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43" w:rsidRPr="00FE22BC" w:rsidRDefault="00736F4F" w:rsidP="00736F4F">
      <w:pPr>
        <w:tabs>
          <w:tab w:val="left" w:pos="4170"/>
        </w:tabs>
        <w:rPr>
          <w:b/>
          <w:bCs/>
          <w:sz w:val="28"/>
          <w:szCs w:val="28"/>
          <w:u w:val="single"/>
          <w:rtl/>
          <w:lang w:bidi="ar-JO"/>
        </w:rPr>
      </w:pPr>
      <w:r w:rsidRPr="00FE22BC">
        <w:rPr>
          <w:rFonts w:hint="cs"/>
          <w:b/>
          <w:bCs/>
          <w:sz w:val="28"/>
          <w:szCs w:val="28"/>
          <w:u w:val="single"/>
          <w:rtl/>
          <w:lang w:bidi="ar-JO"/>
        </w:rPr>
        <w:t>أعزا</w:t>
      </w:r>
      <w:r w:rsidRPr="00FE22BC">
        <w:rPr>
          <w:rFonts w:hint="cs"/>
          <w:b/>
          <w:bCs/>
          <w:sz w:val="28"/>
          <w:szCs w:val="28"/>
          <w:u w:val="single"/>
          <w:rtl/>
          <w:lang w:bidi="ar-SA"/>
        </w:rPr>
        <w:t>ئ</w:t>
      </w:r>
      <w:r w:rsidRPr="00FE22BC">
        <w:rPr>
          <w:rFonts w:hint="cs"/>
          <w:b/>
          <w:bCs/>
          <w:sz w:val="28"/>
          <w:szCs w:val="28"/>
          <w:u w:val="single"/>
          <w:rtl/>
          <w:lang w:bidi="ar-JO"/>
        </w:rPr>
        <w:t>ي</w:t>
      </w:r>
      <w:r w:rsidR="009B4E01" w:rsidRPr="00FE22B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الطلاب </w:t>
      </w:r>
      <w:r w:rsidR="00C6332A" w:rsidRPr="00FE22BC">
        <w:rPr>
          <w:rFonts w:hint="cs"/>
          <w:b/>
          <w:bCs/>
          <w:sz w:val="28"/>
          <w:szCs w:val="28"/>
          <w:u w:val="single"/>
          <w:rtl/>
          <w:lang w:bidi="ar-JO"/>
        </w:rPr>
        <w:t>إمامكم</w:t>
      </w:r>
      <w:r w:rsidR="009B4E01" w:rsidRPr="00FE22B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عدة تجارب في المبنى </w:t>
      </w:r>
      <w:r w:rsidRPr="00FE22BC">
        <w:rPr>
          <w:rFonts w:hint="cs"/>
          <w:b/>
          <w:bCs/>
          <w:sz w:val="28"/>
          <w:szCs w:val="28"/>
          <w:u w:val="single"/>
          <w:rtl/>
          <w:lang w:bidi="ar-JO"/>
        </w:rPr>
        <w:t>الجسيمي</w:t>
      </w:r>
    </w:p>
    <w:p w:rsidR="009B4E01" w:rsidRPr="00FE22BC" w:rsidRDefault="009B4E01">
      <w:pPr>
        <w:rPr>
          <w:b/>
          <w:bCs/>
          <w:sz w:val="28"/>
          <w:szCs w:val="28"/>
          <w:rtl/>
          <w:lang w:bidi="ar-JO"/>
        </w:rPr>
      </w:pPr>
      <w:r w:rsidRPr="00FE22BC">
        <w:rPr>
          <w:rFonts w:hint="cs"/>
          <w:b/>
          <w:bCs/>
          <w:sz w:val="28"/>
          <w:szCs w:val="28"/>
          <w:rtl/>
          <w:lang w:bidi="ar-JO"/>
        </w:rPr>
        <w:t>عليك اختيار تجربتين من التجارب التالية وكتابة جميع مراحل البحث العلمي لكل تجربة تختارها.</w:t>
      </w:r>
    </w:p>
    <w:p w:rsidR="009B4E01" w:rsidRPr="00FE22BC" w:rsidRDefault="003956AE" w:rsidP="003956AE">
      <w:pPr>
        <w:tabs>
          <w:tab w:val="left" w:pos="2513"/>
        </w:tabs>
        <w:rPr>
          <w:b/>
          <w:bCs/>
          <w:sz w:val="28"/>
          <w:szCs w:val="28"/>
          <w:u w:val="single"/>
          <w:rtl/>
          <w:lang w:bidi="ar-JO"/>
        </w:rPr>
      </w:pPr>
      <w:r w:rsidRPr="00FE22B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مراحل البحث العلمي </w:t>
      </w:r>
      <w:r w:rsidR="00736F4F" w:rsidRPr="00FE22BC">
        <w:rPr>
          <w:rFonts w:hint="cs"/>
          <w:b/>
          <w:bCs/>
          <w:sz w:val="28"/>
          <w:szCs w:val="28"/>
          <w:u w:val="single"/>
          <w:rtl/>
          <w:lang w:bidi="ar-JO"/>
        </w:rPr>
        <w:t>المطلوبة:</w:t>
      </w:r>
      <w:r w:rsidRPr="00FE22B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9B4E01" w:rsidRPr="00FE22BC">
        <w:rPr>
          <w:rFonts w:hint="cs"/>
          <w:b/>
          <w:bCs/>
          <w:sz w:val="28"/>
          <w:szCs w:val="28"/>
          <w:rtl/>
          <w:lang w:bidi="ar-JO"/>
        </w:rPr>
        <w:t xml:space="preserve">اسم </w:t>
      </w:r>
      <w:r w:rsidR="00736F4F" w:rsidRPr="00FE22BC">
        <w:rPr>
          <w:rFonts w:hint="cs"/>
          <w:b/>
          <w:bCs/>
          <w:sz w:val="28"/>
          <w:szCs w:val="28"/>
          <w:rtl/>
          <w:lang w:bidi="ar-JO"/>
        </w:rPr>
        <w:t>التجربة،</w:t>
      </w:r>
      <w:r w:rsidR="009B4E01" w:rsidRPr="00FE22BC">
        <w:rPr>
          <w:rFonts w:hint="cs"/>
          <w:b/>
          <w:bCs/>
          <w:sz w:val="28"/>
          <w:szCs w:val="28"/>
          <w:rtl/>
          <w:lang w:bidi="ar-JO"/>
        </w:rPr>
        <w:t xml:space="preserve"> الهدف من </w:t>
      </w:r>
      <w:r w:rsidR="00736F4F" w:rsidRPr="00FE22BC">
        <w:rPr>
          <w:rFonts w:hint="cs"/>
          <w:b/>
          <w:bCs/>
          <w:sz w:val="28"/>
          <w:szCs w:val="28"/>
          <w:rtl/>
          <w:lang w:bidi="ar-JO"/>
        </w:rPr>
        <w:t>التجربة،</w:t>
      </w:r>
      <w:r w:rsidR="009B4E01" w:rsidRPr="00FE22BC">
        <w:rPr>
          <w:rFonts w:hint="cs"/>
          <w:b/>
          <w:bCs/>
          <w:sz w:val="28"/>
          <w:szCs w:val="28"/>
          <w:rtl/>
          <w:lang w:bidi="ar-JO"/>
        </w:rPr>
        <w:t xml:space="preserve"> سؤال </w:t>
      </w:r>
      <w:r w:rsidR="00736F4F" w:rsidRPr="00FE22BC">
        <w:rPr>
          <w:rFonts w:hint="cs"/>
          <w:b/>
          <w:bCs/>
          <w:sz w:val="28"/>
          <w:szCs w:val="28"/>
          <w:rtl/>
          <w:lang w:bidi="ar-JO"/>
        </w:rPr>
        <w:t>التجربة،</w:t>
      </w:r>
      <w:r w:rsidR="009B4E01" w:rsidRPr="00FE22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36F4F" w:rsidRPr="00FE22BC">
        <w:rPr>
          <w:rFonts w:hint="cs"/>
          <w:b/>
          <w:bCs/>
          <w:sz w:val="28"/>
          <w:szCs w:val="28"/>
          <w:rtl/>
          <w:lang w:bidi="ar-JO"/>
        </w:rPr>
        <w:t>الفرضيات،</w:t>
      </w:r>
      <w:r w:rsidR="009B4E01" w:rsidRPr="00FE22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36F4F" w:rsidRPr="00FE22BC">
        <w:rPr>
          <w:rFonts w:hint="cs"/>
          <w:b/>
          <w:bCs/>
          <w:sz w:val="28"/>
          <w:szCs w:val="28"/>
          <w:rtl/>
          <w:lang w:bidi="ar-JO"/>
        </w:rPr>
        <w:t xml:space="preserve">المتغيرات </w:t>
      </w:r>
      <w:r w:rsidR="00736F4F" w:rsidRPr="00FE22BC">
        <w:rPr>
          <w:b/>
          <w:bCs/>
          <w:sz w:val="28"/>
          <w:szCs w:val="28"/>
          <w:rtl/>
          <w:lang w:bidi="ar-JO"/>
        </w:rPr>
        <w:t>(</w:t>
      </w:r>
      <w:r w:rsidR="009B4E01" w:rsidRPr="00FE22BC">
        <w:rPr>
          <w:rFonts w:hint="cs"/>
          <w:b/>
          <w:bCs/>
          <w:sz w:val="28"/>
          <w:szCs w:val="28"/>
          <w:rtl/>
          <w:lang w:bidi="ar-JO"/>
        </w:rPr>
        <w:t>المؤثر والمتأثر والعوامل الثابتة).</w:t>
      </w:r>
    </w:p>
    <w:p w:rsidR="009B4E01" w:rsidRPr="00FE22BC" w:rsidRDefault="009B4E01" w:rsidP="003956AE">
      <w:pPr>
        <w:tabs>
          <w:tab w:val="left" w:pos="2395"/>
        </w:tabs>
        <w:spacing w:line="480" w:lineRule="auto"/>
        <w:rPr>
          <w:rFonts w:asciiTheme="minorBidi" w:hAnsiTheme="minorBidi"/>
          <w:sz w:val="28"/>
          <w:szCs w:val="28"/>
          <w:u w:val="single"/>
          <w:rtl/>
          <w:lang w:bidi="ar-JO"/>
        </w:rPr>
      </w:pPr>
      <w:r w:rsidRPr="00FE22BC">
        <w:rPr>
          <w:rFonts w:hint="cs"/>
          <w:b/>
          <w:bCs/>
          <w:sz w:val="28"/>
          <w:szCs w:val="28"/>
          <w:u w:val="single"/>
          <w:rtl/>
          <w:lang w:bidi="ar-JO"/>
        </w:rPr>
        <w:t>التجارب المقترحة:</w:t>
      </w:r>
    </w:p>
    <w:p w:rsidR="009B4E01" w:rsidRPr="00FE22BC" w:rsidRDefault="009B4E01" w:rsidP="003956AE">
      <w:pPr>
        <w:pStyle w:val="a3"/>
        <w:numPr>
          <w:ilvl w:val="0"/>
          <w:numId w:val="2"/>
        </w:numPr>
        <w:spacing w:line="480" w:lineRule="auto"/>
        <w:rPr>
          <w:rFonts w:asciiTheme="minorBidi" w:hAnsiTheme="minorBidi"/>
          <w:sz w:val="28"/>
          <w:szCs w:val="28"/>
          <w:rtl/>
          <w:lang w:bidi="ar-SA"/>
        </w:rPr>
      </w:pPr>
      <w:r w:rsidRPr="00FE22BC">
        <w:rPr>
          <w:rFonts w:asciiTheme="minorBidi" w:hAnsiTheme="minorBidi"/>
          <w:sz w:val="28"/>
          <w:szCs w:val="28"/>
          <w:rtl/>
          <w:lang w:bidi="ar-SA"/>
        </w:rPr>
        <w:t>درجة الحرارة</w:t>
      </w:r>
      <w:r w:rsidRPr="00FE22BC">
        <w:rPr>
          <w:rFonts w:asciiTheme="minorBidi" w:hAnsiTheme="minorBidi"/>
          <w:sz w:val="28"/>
          <w:szCs w:val="28"/>
          <w:rtl/>
        </w:rPr>
        <w:t xml:space="preserve"> 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>ومقياس</w:t>
      </w:r>
      <w:r w:rsidRPr="00FE22BC">
        <w:rPr>
          <w:rFonts w:asciiTheme="minorBidi" w:hAnsiTheme="minorBidi"/>
          <w:sz w:val="28"/>
          <w:szCs w:val="28"/>
          <w:rtl/>
        </w:rPr>
        <w:t xml:space="preserve"> 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>درجة</w:t>
      </w:r>
      <w:r w:rsidRPr="00FE22BC">
        <w:rPr>
          <w:rFonts w:asciiTheme="minorBidi" w:hAnsiTheme="minorBidi"/>
          <w:sz w:val="28"/>
          <w:szCs w:val="28"/>
          <w:rtl/>
        </w:rPr>
        <w:t xml:space="preserve"> </w:t>
      </w:r>
      <w:r w:rsidR="00736F4F" w:rsidRPr="00FE22BC">
        <w:rPr>
          <w:rFonts w:asciiTheme="minorBidi" w:hAnsiTheme="minorBidi" w:hint="cs"/>
          <w:sz w:val="28"/>
          <w:szCs w:val="28"/>
          <w:rtl/>
          <w:lang w:bidi="ar-SA"/>
        </w:rPr>
        <w:t>الحرارة</w:t>
      </w:r>
      <w:r w:rsidR="00736F4F" w:rsidRPr="00FE22BC">
        <w:rPr>
          <w:rFonts w:asciiTheme="minorBidi" w:hAnsiTheme="minorBidi" w:hint="cs"/>
          <w:sz w:val="28"/>
          <w:szCs w:val="28"/>
          <w:rtl/>
          <w:lang w:bidi="ar-JO"/>
        </w:rPr>
        <w:t>.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FE22BC">
        <w:rPr>
          <w:rFonts w:asciiTheme="minorBidi" w:hAnsiTheme="minorBidi"/>
          <w:color w:val="FF0000"/>
          <w:sz w:val="28"/>
          <w:szCs w:val="28"/>
          <w:rtl/>
          <w:lang w:bidi="ar-SA"/>
        </w:rPr>
        <w:t>تجربة ونقاش: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 xml:space="preserve"> كيف يعمل مقياس درجة الحرارة السائلي؟</w:t>
      </w:r>
    </w:p>
    <w:p w:rsidR="009B4E01" w:rsidRPr="00FE22BC" w:rsidRDefault="009B4E01" w:rsidP="003956AE">
      <w:pPr>
        <w:pStyle w:val="a3"/>
        <w:numPr>
          <w:ilvl w:val="0"/>
          <w:numId w:val="2"/>
        </w:numPr>
        <w:spacing w:line="480" w:lineRule="auto"/>
        <w:rPr>
          <w:rFonts w:asciiTheme="minorBidi" w:hAnsiTheme="minorBidi"/>
          <w:sz w:val="28"/>
          <w:szCs w:val="28"/>
          <w:rtl/>
          <w:lang w:bidi="ar-SA"/>
        </w:rPr>
      </w:pPr>
      <w:r w:rsidRPr="00FE22BC">
        <w:rPr>
          <w:rFonts w:asciiTheme="minorBidi" w:hAnsiTheme="minorBidi"/>
          <w:sz w:val="28"/>
          <w:szCs w:val="28"/>
          <w:rtl/>
          <w:lang w:bidi="ar-SA"/>
        </w:rPr>
        <w:t>تغيّرات في</w:t>
      </w:r>
      <w:r w:rsidRPr="00FE22BC">
        <w:rPr>
          <w:rFonts w:asciiTheme="minorBidi" w:hAnsiTheme="minorBidi"/>
          <w:sz w:val="28"/>
          <w:szCs w:val="28"/>
          <w:rtl/>
        </w:rPr>
        <w:t xml:space="preserve"> 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>الحجم</w:t>
      </w:r>
      <w:r w:rsidRPr="00FE22BC">
        <w:rPr>
          <w:rFonts w:asciiTheme="minorBidi" w:hAnsiTheme="minorBidi"/>
          <w:sz w:val="28"/>
          <w:szCs w:val="28"/>
          <w:rtl/>
        </w:rPr>
        <w:t xml:space="preserve"> 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>ودرجة</w:t>
      </w:r>
      <w:r w:rsidRPr="00FE22BC">
        <w:rPr>
          <w:rFonts w:asciiTheme="minorBidi" w:hAnsiTheme="minorBidi"/>
          <w:sz w:val="28"/>
          <w:szCs w:val="28"/>
          <w:rtl/>
        </w:rPr>
        <w:t xml:space="preserve"> 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>الحرارة</w:t>
      </w:r>
      <w:r w:rsidRPr="00FE22BC">
        <w:rPr>
          <w:rFonts w:asciiTheme="minorBidi" w:hAnsiTheme="minorBidi"/>
          <w:sz w:val="28"/>
          <w:szCs w:val="28"/>
          <w:rtl/>
        </w:rPr>
        <w:t xml:space="preserve"> 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 xml:space="preserve">بواسطة تسخين وتبريد مادة في الحالة السائلة. </w:t>
      </w:r>
      <w:r w:rsidRPr="00FE22BC">
        <w:rPr>
          <w:rFonts w:asciiTheme="minorBidi" w:hAnsiTheme="minorBidi"/>
          <w:color w:val="FF0000"/>
          <w:sz w:val="28"/>
          <w:szCs w:val="28"/>
          <w:rtl/>
          <w:lang w:bidi="ar-SA"/>
        </w:rPr>
        <w:t>تجربة: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 xml:space="preserve"> تسخين السائل.</w:t>
      </w:r>
    </w:p>
    <w:p w:rsidR="00C6332A" w:rsidRPr="00FE22BC" w:rsidRDefault="00C6332A" w:rsidP="003956AE">
      <w:pPr>
        <w:pStyle w:val="a3"/>
        <w:numPr>
          <w:ilvl w:val="0"/>
          <w:numId w:val="2"/>
        </w:numPr>
        <w:spacing w:line="480" w:lineRule="auto"/>
        <w:rPr>
          <w:rFonts w:asciiTheme="minorBidi" w:hAnsiTheme="minorBidi"/>
          <w:sz w:val="28"/>
          <w:szCs w:val="28"/>
          <w:rtl/>
          <w:lang w:bidi="ar-SA"/>
        </w:rPr>
      </w:pPr>
      <w:r w:rsidRPr="00FE22BC">
        <w:rPr>
          <w:rFonts w:asciiTheme="minorBidi" w:hAnsiTheme="minorBidi"/>
          <w:sz w:val="28"/>
          <w:szCs w:val="28"/>
          <w:rtl/>
          <w:lang w:bidi="ar-SA"/>
        </w:rPr>
        <w:t xml:space="preserve">تغيّرات في الحجم وفي درجة الحرارة بواسطة تسخين وتبريد مادة في الحالة </w:t>
      </w:r>
      <w:r w:rsidR="00736F4F" w:rsidRPr="00FE22BC">
        <w:rPr>
          <w:rFonts w:asciiTheme="minorBidi" w:hAnsiTheme="minorBidi" w:hint="cs"/>
          <w:sz w:val="28"/>
          <w:szCs w:val="28"/>
          <w:rtl/>
          <w:lang w:bidi="ar-SA"/>
        </w:rPr>
        <w:t>الصلبة.</w:t>
      </w:r>
      <w:r w:rsidRPr="00FE22BC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Pr="00FE22BC">
        <w:rPr>
          <w:rFonts w:asciiTheme="minorBidi" w:hAnsiTheme="minorBidi"/>
          <w:color w:val="FF0000"/>
          <w:sz w:val="28"/>
          <w:szCs w:val="28"/>
          <w:rtl/>
          <w:lang w:bidi="ar-SA"/>
        </w:rPr>
        <w:t>تجربة ونقاش: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 xml:space="preserve"> تمدّد المادّة الصلبة، تتمدّد في التسخين وتتقلّص في التبريد.</w:t>
      </w:r>
    </w:p>
    <w:p w:rsidR="00C6332A" w:rsidRPr="00FE22BC" w:rsidRDefault="00C6332A" w:rsidP="003956AE">
      <w:pPr>
        <w:pStyle w:val="a3"/>
        <w:numPr>
          <w:ilvl w:val="0"/>
          <w:numId w:val="2"/>
        </w:numPr>
        <w:spacing w:line="480" w:lineRule="auto"/>
        <w:rPr>
          <w:rFonts w:asciiTheme="minorBidi" w:hAnsiTheme="minorBidi"/>
          <w:sz w:val="28"/>
          <w:szCs w:val="28"/>
          <w:lang w:bidi="ar-SA"/>
        </w:rPr>
      </w:pPr>
      <w:r w:rsidRPr="00FE22BC">
        <w:rPr>
          <w:rFonts w:asciiTheme="minorBidi" w:hAnsiTheme="minorBidi"/>
          <w:sz w:val="28"/>
          <w:szCs w:val="28"/>
          <w:rtl/>
          <w:lang w:bidi="ar-LB"/>
        </w:rPr>
        <w:t>تسخين أو</w:t>
      </w:r>
      <w:r w:rsidR="00736F4F" w:rsidRPr="00FE22BC">
        <w:rPr>
          <w:rFonts w:asciiTheme="minorBidi" w:hAnsiTheme="minorBidi" w:hint="cs"/>
          <w:sz w:val="28"/>
          <w:szCs w:val="28"/>
          <w:rtl/>
          <w:lang w:bidi="ar-LB"/>
        </w:rPr>
        <w:t xml:space="preserve"> </w:t>
      </w:r>
      <w:r w:rsidR="00861FF5" w:rsidRPr="00FE22BC">
        <w:rPr>
          <w:rFonts w:asciiTheme="minorBidi" w:hAnsiTheme="minorBidi" w:hint="cs"/>
          <w:sz w:val="28"/>
          <w:szCs w:val="28"/>
          <w:rtl/>
          <w:lang w:bidi="ar-LB"/>
        </w:rPr>
        <w:t>تبريد</w:t>
      </w:r>
      <w:r w:rsidR="00861FF5" w:rsidRPr="00FE22BC">
        <w:rPr>
          <w:rFonts w:asciiTheme="minorBidi" w:hAnsiTheme="minorBidi" w:hint="cs"/>
          <w:sz w:val="28"/>
          <w:szCs w:val="28"/>
          <w:rtl/>
          <w:lang w:bidi="ar-SA"/>
        </w:rPr>
        <w:t xml:space="preserve"> جسم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 xml:space="preserve"> (بدون تغيير حالة المادّة) يؤدّيان إلى تغيير درجة الحرارة الجسم. </w:t>
      </w:r>
      <w:r w:rsidRPr="00FE22BC">
        <w:rPr>
          <w:rFonts w:asciiTheme="minorBidi" w:hAnsiTheme="minorBidi"/>
          <w:color w:val="FF0000"/>
          <w:sz w:val="28"/>
          <w:szCs w:val="28"/>
          <w:rtl/>
          <w:lang w:bidi="ar-SA"/>
        </w:rPr>
        <w:t>تجربة ونقاش: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 xml:space="preserve"> إضافة كمّيات حرارة مختلفة إلى كتل متساوية، إضافة كمّيات حرارة متساوية إلى كتل متساوية.</w:t>
      </w:r>
    </w:p>
    <w:p w:rsidR="009B4E01" w:rsidRPr="00FE22BC" w:rsidRDefault="00C6332A" w:rsidP="003956AE">
      <w:pPr>
        <w:pStyle w:val="a3"/>
        <w:numPr>
          <w:ilvl w:val="0"/>
          <w:numId w:val="2"/>
        </w:numPr>
        <w:spacing w:line="480" w:lineRule="auto"/>
        <w:rPr>
          <w:rFonts w:asciiTheme="minorBidi" w:hAnsiTheme="minorBidi"/>
          <w:sz w:val="28"/>
          <w:szCs w:val="28"/>
          <w:lang w:bidi="ar-JO"/>
        </w:rPr>
      </w:pPr>
      <w:r w:rsidRPr="00FE22BC">
        <w:rPr>
          <w:rFonts w:asciiTheme="minorBidi" w:hAnsiTheme="minorBidi"/>
          <w:sz w:val="28"/>
          <w:szCs w:val="28"/>
          <w:rtl/>
          <w:lang w:bidi="ar-JO"/>
        </w:rPr>
        <w:t xml:space="preserve">الغليان </w:t>
      </w:r>
      <w:r w:rsidR="00736F4F" w:rsidRPr="00FE22BC">
        <w:rPr>
          <w:rFonts w:asciiTheme="minorBidi" w:hAnsiTheme="minorBidi" w:hint="cs"/>
          <w:sz w:val="28"/>
          <w:szCs w:val="28"/>
          <w:rtl/>
          <w:lang w:bidi="ar-JO"/>
        </w:rPr>
        <w:t>والتبخر.</w:t>
      </w:r>
      <w:r w:rsidRPr="00FE22BC">
        <w:rPr>
          <w:rFonts w:asciiTheme="minorBidi" w:hAnsiTheme="minorBidi"/>
          <w:sz w:val="28"/>
          <w:szCs w:val="28"/>
          <w:rtl/>
          <w:lang w:bidi="ar-JO"/>
        </w:rPr>
        <w:t xml:space="preserve">  </w:t>
      </w:r>
    </w:p>
    <w:p w:rsidR="00C6332A" w:rsidRPr="00FE22BC" w:rsidRDefault="00C6332A" w:rsidP="003956AE">
      <w:pPr>
        <w:pStyle w:val="a3"/>
        <w:spacing w:line="480" w:lineRule="auto"/>
        <w:ind w:left="360" w:right="-567"/>
        <w:rPr>
          <w:rFonts w:asciiTheme="minorBidi" w:hAnsiTheme="minorBidi"/>
          <w:sz w:val="28"/>
          <w:szCs w:val="28"/>
          <w:rtl/>
          <w:lang w:bidi="ar-SA"/>
        </w:rPr>
      </w:pPr>
      <w:r w:rsidRPr="00FE22BC">
        <w:rPr>
          <w:rFonts w:asciiTheme="minorBidi" w:hAnsiTheme="minorBidi"/>
          <w:color w:val="FF0000"/>
          <w:sz w:val="28"/>
          <w:szCs w:val="28"/>
          <w:rtl/>
          <w:lang w:bidi="ar-SA"/>
        </w:rPr>
        <w:t>تجربة</w:t>
      </w:r>
      <w:r w:rsidR="003956AE" w:rsidRPr="00FE22BC">
        <w:rPr>
          <w:rFonts w:asciiTheme="minorBidi" w:hAnsiTheme="minorBidi" w:hint="cs"/>
          <w:color w:val="FF0000"/>
          <w:sz w:val="28"/>
          <w:szCs w:val="28"/>
          <w:rtl/>
          <w:lang w:bidi="ar-SA"/>
        </w:rPr>
        <w:t xml:space="preserve"> 1</w:t>
      </w:r>
      <w:r w:rsidRPr="00FE22BC">
        <w:rPr>
          <w:rFonts w:asciiTheme="minorBidi" w:hAnsiTheme="minorBidi"/>
          <w:color w:val="FF0000"/>
          <w:sz w:val="28"/>
          <w:szCs w:val="28"/>
          <w:rtl/>
          <w:lang w:bidi="ar-SA"/>
        </w:rPr>
        <w:t>: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 xml:space="preserve"> وتيرة التبخّر في السوائل المختلفة </w:t>
      </w:r>
      <w:r w:rsidR="003956AE" w:rsidRPr="00FE22BC">
        <w:rPr>
          <w:rFonts w:asciiTheme="minorBidi" w:hAnsiTheme="minorBidi" w:hint="cs"/>
          <w:sz w:val="28"/>
          <w:szCs w:val="28"/>
          <w:rtl/>
          <w:lang w:bidi="ar-SA"/>
        </w:rPr>
        <w:t xml:space="preserve">    </w:t>
      </w:r>
      <w:r w:rsidRPr="00FE22BC">
        <w:rPr>
          <w:rFonts w:asciiTheme="minorBidi" w:hAnsiTheme="minorBidi"/>
          <w:color w:val="FF0000"/>
          <w:sz w:val="28"/>
          <w:szCs w:val="28"/>
          <w:rtl/>
          <w:lang w:bidi="ar-SA"/>
        </w:rPr>
        <w:t>تجربة</w:t>
      </w:r>
      <w:r w:rsidR="003956AE" w:rsidRPr="00FE22BC">
        <w:rPr>
          <w:rFonts w:asciiTheme="minorBidi" w:hAnsiTheme="minorBidi" w:hint="cs"/>
          <w:color w:val="FF0000"/>
          <w:sz w:val="28"/>
          <w:szCs w:val="28"/>
          <w:rtl/>
          <w:lang w:bidi="ar-SA"/>
        </w:rPr>
        <w:t>2</w:t>
      </w:r>
      <w:r w:rsidRPr="00FE22BC">
        <w:rPr>
          <w:rFonts w:asciiTheme="minorBidi" w:hAnsiTheme="minorBidi"/>
          <w:color w:val="FF0000"/>
          <w:sz w:val="28"/>
          <w:szCs w:val="28"/>
          <w:rtl/>
          <w:lang w:bidi="ar-SA"/>
        </w:rPr>
        <w:t>:</w:t>
      </w:r>
      <w:r w:rsidR="003956AE" w:rsidRPr="00FE22BC">
        <w:rPr>
          <w:rFonts w:asciiTheme="minorBidi" w:hAnsiTheme="minorBidi"/>
          <w:sz w:val="28"/>
          <w:szCs w:val="28"/>
          <w:rtl/>
          <w:lang w:bidi="ar-SA"/>
        </w:rPr>
        <w:t xml:space="preserve"> العلاقة بين التبخّر</w:t>
      </w:r>
      <w:r w:rsidR="00736F4F" w:rsidRPr="00FE22BC">
        <w:rPr>
          <w:rFonts w:asciiTheme="minorBidi" w:hAnsiTheme="minorBidi" w:hint="cs"/>
          <w:sz w:val="28"/>
          <w:szCs w:val="28"/>
          <w:rtl/>
          <w:lang w:bidi="ar-SA"/>
        </w:rPr>
        <w:t xml:space="preserve"> </w:t>
      </w:r>
      <w:r w:rsidR="00B84167" w:rsidRPr="00FE22BC">
        <w:rPr>
          <w:rFonts w:asciiTheme="minorBidi" w:hAnsiTheme="minorBidi" w:hint="cs"/>
          <w:sz w:val="28"/>
          <w:szCs w:val="28"/>
          <w:rtl/>
          <w:lang w:bidi="ar-SA"/>
        </w:rPr>
        <w:t>والتبريد</w:t>
      </w:r>
    </w:p>
    <w:p w:rsidR="00C6332A" w:rsidRPr="00FE22BC" w:rsidRDefault="00C6332A" w:rsidP="003956AE">
      <w:pPr>
        <w:pStyle w:val="a3"/>
        <w:spacing w:line="480" w:lineRule="auto"/>
        <w:ind w:left="360"/>
        <w:rPr>
          <w:rFonts w:asciiTheme="minorBidi" w:hAnsiTheme="minorBidi"/>
          <w:sz w:val="28"/>
          <w:szCs w:val="28"/>
          <w:rtl/>
          <w:lang w:bidi="ar-SA"/>
        </w:rPr>
      </w:pPr>
      <w:r w:rsidRPr="00FE22BC">
        <w:rPr>
          <w:rFonts w:asciiTheme="minorBidi" w:hAnsiTheme="minorBidi"/>
          <w:color w:val="FF0000"/>
          <w:sz w:val="28"/>
          <w:szCs w:val="28"/>
          <w:rtl/>
          <w:lang w:bidi="ar-SA"/>
        </w:rPr>
        <w:t>تجربة</w:t>
      </w:r>
      <w:r w:rsidR="00736F4F" w:rsidRPr="00FE22BC">
        <w:rPr>
          <w:rFonts w:asciiTheme="minorBidi" w:hAnsiTheme="minorBidi" w:hint="cs"/>
          <w:color w:val="FF0000"/>
          <w:sz w:val="28"/>
          <w:szCs w:val="28"/>
          <w:rtl/>
          <w:lang w:bidi="ar-SA"/>
        </w:rPr>
        <w:t xml:space="preserve"> </w:t>
      </w:r>
      <w:r w:rsidR="002E422B">
        <w:rPr>
          <w:rFonts w:asciiTheme="minorBidi" w:hAnsiTheme="minorBidi" w:hint="cs"/>
          <w:color w:val="FF0000"/>
          <w:sz w:val="28"/>
          <w:szCs w:val="28"/>
          <w:rtl/>
          <w:lang w:bidi="ar-SA"/>
        </w:rPr>
        <w:t>3</w:t>
      </w:r>
      <w:r w:rsidRPr="00FE22BC">
        <w:rPr>
          <w:rFonts w:asciiTheme="minorBidi" w:hAnsiTheme="minorBidi"/>
          <w:color w:val="FF0000"/>
          <w:sz w:val="28"/>
          <w:szCs w:val="28"/>
          <w:rtl/>
          <w:lang w:bidi="ar-SA"/>
        </w:rPr>
        <w:t>: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 xml:space="preserve"> الفرق بين الغليان والتبخّر</w:t>
      </w:r>
      <w:bookmarkStart w:id="0" w:name="_GoBack"/>
      <w:bookmarkEnd w:id="0"/>
      <w:r w:rsidR="003956AE" w:rsidRPr="00FE22BC">
        <w:rPr>
          <w:rFonts w:asciiTheme="minorBidi" w:hAnsiTheme="minorBidi" w:hint="cs"/>
          <w:sz w:val="28"/>
          <w:szCs w:val="28"/>
          <w:rtl/>
          <w:lang w:bidi="ar-SA"/>
        </w:rPr>
        <w:t xml:space="preserve">            </w:t>
      </w:r>
      <w:r w:rsidRPr="00FE22BC">
        <w:rPr>
          <w:rFonts w:asciiTheme="minorBidi" w:hAnsiTheme="minorBidi"/>
          <w:color w:val="FF0000"/>
          <w:sz w:val="28"/>
          <w:szCs w:val="28"/>
          <w:rtl/>
          <w:lang w:bidi="ar-SA"/>
        </w:rPr>
        <w:t xml:space="preserve">تجربة </w:t>
      </w:r>
      <w:r w:rsidR="003956AE" w:rsidRPr="00FE22BC">
        <w:rPr>
          <w:rFonts w:asciiTheme="minorBidi" w:hAnsiTheme="minorBidi" w:hint="cs"/>
          <w:color w:val="FF0000"/>
          <w:sz w:val="28"/>
          <w:szCs w:val="28"/>
          <w:rtl/>
          <w:lang w:bidi="ar-SA"/>
        </w:rPr>
        <w:t>3: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 xml:space="preserve"> ما هو الغليان؟</w:t>
      </w:r>
    </w:p>
    <w:p w:rsidR="003956AE" w:rsidRPr="00FE22BC" w:rsidRDefault="00C6332A" w:rsidP="00736F4F">
      <w:pPr>
        <w:pStyle w:val="a3"/>
        <w:numPr>
          <w:ilvl w:val="0"/>
          <w:numId w:val="2"/>
        </w:numPr>
        <w:spacing w:line="480" w:lineRule="auto"/>
        <w:rPr>
          <w:rFonts w:asciiTheme="minorBidi" w:hAnsiTheme="minorBidi"/>
          <w:sz w:val="28"/>
          <w:szCs w:val="28"/>
          <w:rtl/>
          <w:lang w:bidi="ar-SA"/>
        </w:rPr>
      </w:pPr>
      <w:r w:rsidRPr="00FE22BC">
        <w:rPr>
          <w:rFonts w:asciiTheme="minorBidi" w:hAnsiTheme="minorBidi"/>
          <w:sz w:val="28"/>
          <w:szCs w:val="28"/>
          <w:rtl/>
          <w:lang w:bidi="ar-SA"/>
        </w:rPr>
        <w:t xml:space="preserve">تأثير درجة الحرارة على وتيرة </w:t>
      </w:r>
      <w:r w:rsidR="00736F4F" w:rsidRPr="00FE22BC">
        <w:rPr>
          <w:rFonts w:asciiTheme="minorBidi" w:hAnsiTheme="minorBidi" w:hint="cs"/>
          <w:sz w:val="28"/>
          <w:szCs w:val="28"/>
          <w:rtl/>
          <w:lang w:bidi="ar-SA"/>
        </w:rPr>
        <w:t>التبخّر</w:t>
      </w:r>
      <w:r w:rsidR="00736F4F" w:rsidRPr="00FE22BC">
        <w:rPr>
          <w:rFonts w:asciiTheme="minorBidi" w:hAnsiTheme="minorBidi" w:hint="cs"/>
          <w:sz w:val="28"/>
          <w:szCs w:val="28"/>
          <w:rtl/>
        </w:rPr>
        <w:t xml:space="preserve">. </w:t>
      </w:r>
      <w:r w:rsidR="00736F4F" w:rsidRPr="00FE22BC">
        <w:rPr>
          <w:rFonts w:asciiTheme="minorBidi" w:hAnsiTheme="minorBidi" w:hint="cs"/>
          <w:sz w:val="28"/>
          <w:szCs w:val="28"/>
          <w:rtl/>
          <w:lang w:bidi="ar-SA"/>
        </w:rPr>
        <w:t>تجربة</w:t>
      </w:r>
      <w:r w:rsidR="00736F4F" w:rsidRPr="00FE22BC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>:</w:t>
      </w:r>
      <w:r w:rsidRPr="00FE22BC">
        <w:rPr>
          <w:rFonts w:asciiTheme="minorBidi" w:hAnsiTheme="minorBidi"/>
          <w:sz w:val="28"/>
          <w:szCs w:val="28"/>
          <w:rtl/>
        </w:rPr>
        <w:t xml:space="preserve"> </w:t>
      </w:r>
      <w:r w:rsidRPr="00FE22BC">
        <w:rPr>
          <w:rFonts w:asciiTheme="minorBidi" w:hAnsiTheme="minorBidi"/>
          <w:sz w:val="28"/>
          <w:szCs w:val="28"/>
          <w:rtl/>
          <w:lang w:bidi="ar-SA"/>
        </w:rPr>
        <w:t>ما الذي يحدث للسائل في التسخين؟</w:t>
      </w:r>
    </w:p>
    <w:p w:rsidR="003956AE" w:rsidRPr="00FE22BC" w:rsidRDefault="003956AE" w:rsidP="003956AE">
      <w:pPr>
        <w:pStyle w:val="a3"/>
        <w:spacing w:line="360" w:lineRule="auto"/>
        <w:ind w:left="360"/>
        <w:rPr>
          <w:rFonts w:asciiTheme="minorBidi" w:hAnsiTheme="minorBidi"/>
          <w:sz w:val="28"/>
          <w:szCs w:val="28"/>
          <w:lang w:bidi="ar-SA"/>
        </w:rPr>
      </w:pPr>
    </w:p>
    <w:p w:rsidR="003956AE" w:rsidRPr="00FE22BC" w:rsidRDefault="003D7556" w:rsidP="003D7556">
      <w:pPr>
        <w:pStyle w:val="a3"/>
        <w:spacing w:line="360" w:lineRule="auto"/>
        <w:ind w:left="360"/>
        <w:jc w:val="right"/>
        <w:rPr>
          <w:rFonts w:asciiTheme="minorBidi" w:hAnsiTheme="minorBidi"/>
          <w:sz w:val="28"/>
          <w:szCs w:val="28"/>
          <w:rtl/>
          <w:lang w:bidi="ar-SA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اعداد المعلمة</w:t>
      </w:r>
      <w:r w:rsidR="003956AE" w:rsidRPr="00FE22BC">
        <w:rPr>
          <w:rFonts w:asciiTheme="minorBidi" w:hAnsiTheme="minorBidi" w:hint="cs"/>
          <w:sz w:val="28"/>
          <w:szCs w:val="28"/>
          <w:rtl/>
          <w:lang w:bidi="ar-JO"/>
        </w:rPr>
        <w:t xml:space="preserve"> منال يوسف</w:t>
      </w:r>
    </w:p>
    <w:sectPr w:rsidR="003956AE" w:rsidRPr="00FE22BC" w:rsidSect="000218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392E"/>
    <w:multiLevelType w:val="hybridMultilevel"/>
    <w:tmpl w:val="15CC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50B52"/>
    <w:multiLevelType w:val="hybridMultilevel"/>
    <w:tmpl w:val="C17AD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4E01"/>
    <w:rsid w:val="0001488A"/>
    <w:rsid w:val="00021865"/>
    <w:rsid w:val="0007065D"/>
    <w:rsid w:val="00101D43"/>
    <w:rsid w:val="002E422B"/>
    <w:rsid w:val="003956AE"/>
    <w:rsid w:val="003D7556"/>
    <w:rsid w:val="00736F4F"/>
    <w:rsid w:val="00861FF5"/>
    <w:rsid w:val="009723CF"/>
    <w:rsid w:val="009B4E01"/>
    <w:rsid w:val="00B84167"/>
    <w:rsid w:val="00C6332A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D6749-7DF8-4C57-8462-D0023091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E01"/>
    <w:pPr>
      <w:ind w:left="720"/>
      <w:contextualSpacing/>
    </w:pPr>
  </w:style>
  <w:style w:type="table" w:styleId="a4">
    <w:name w:val="Table Grid"/>
    <w:basedOn w:val="a1"/>
    <w:rsid w:val="00C6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956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9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Hala Nana</cp:lastModifiedBy>
  <cp:revision>8</cp:revision>
  <dcterms:created xsi:type="dcterms:W3CDTF">2012-12-27T10:52:00Z</dcterms:created>
  <dcterms:modified xsi:type="dcterms:W3CDTF">2017-03-27T20:19:00Z</dcterms:modified>
</cp:coreProperties>
</file>