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E9" w:rsidRPr="00172A10" w:rsidRDefault="008E25E9" w:rsidP="008E25E9">
      <w:pPr>
        <w:numPr>
          <w:ilvl w:val="0"/>
          <w:numId w:val="1"/>
        </w:numPr>
        <w:autoSpaceDE w:val="0"/>
        <w:autoSpaceDN w:val="0"/>
        <w:spacing w:line="360" w:lineRule="auto"/>
        <w:rPr>
          <w:rFonts w:cs="David"/>
          <w:sz w:val="24"/>
          <w:szCs w:val="24"/>
          <w:rtl/>
        </w:rPr>
      </w:pPr>
      <w:r w:rsidRPr="00172A10">
        <w:rPr>
          <w:rFonts w:cs="David" w:hint="cs"/>
          <w:sz w:val="24"/>
          <w:szCs w:val="24"/>
          <w:rtl/>
        </w:rPr>
        <w:t>איזה</w:t>
      </w:r>
      <w:r w:rsidRPr="00172A10">
        <w:rPr>
          <w:rFonts w:cs="David"/>
          <w:sz w:val="24"/>
          <w:szCs w:val="24"/>
          <w:rtl/>
        </w:rPr>
        <w:t xml:space="preserve"> </w:t>
      </w:r>
      <w:r w:rsidRPr="00172A10">
        <w:rPr>
          <w:rFonts w:cs="David" w:hint="cs"/>
          <w:sz w:val="24"/>
          <w:szCs w:val="24"/>
          <w:rtl/>
        </w:rPr>
        <w:t>מבין</w:t>
      </w:r>
      <w:r w:rsidRPr="00172A10">
        <w:rPr>
          <w:rFonts w:cs="David"/>
          <w:sz w:val="24"/>
          <w:szCs w:val="24"/>
          <w:rtl/>
        </w:rPr>
        <w:t xml:space="preserve"> </w:t>
      </w:r>
      <w:r w:rsidRPr="00172A10">
        <w:rPr>
          <w:rFonts w:cs="David" w:hint="cs"/>
          <w:sz w:val="24"/>
          <w:szCs w:val="24"/>
          <w:rtl/>
        </w:rPr>
        <w:t>החומרים</w:t>
      </w:r>
      <w:r w:rsidRPr="00172A10">
        <w:rPr>
          <w:rFonts w:cs="David"/>
          <w:sz w:val="24"/>
          <w:szCs w:val="24"/>
          <w:rtl/>
        </w:rPr>
        <w:t xml:space="preserve"> </w:t>
      </w:r>
      <w:r w:rsidRPr="00172A10">
        <w:rPr>
          <w:rFonts w:cs="David" w:hint="cs"/>
          <w:sz w:val="24"/>
          <w:szCs w:val="24"/>
          <w:rtl/>
        </w:rPr>
        <w:t>שלפניכם</w:t>
      </w:r>
      <w:r w:rsidRPr="00172A10">
        <w:rPr>
          <w:rFonts w:cs="David"/>
          <w:sz w:val="24"/>
          <w:szCs w:val="24"/>
          <w:rtl/>
        </w:rPr>
        <w:t xml:space="preserve"> </w:t>
      </w:r>
      <w:r w:rsidRPr="00172A10">
        <w:rPr>
          <w:rFonts w:cs="David" w:hint="cs"/>
          <w:sz w:val="24"/>
          <w:szCs w:val="24"/>
          <w:rtl/>
        </w:rPr>
        <w:t>ניתן לדחיסה בקלות</w:t>
      </w:r>
      <w:r w:rsidRPr="00172A10">
        <w:rPr>
          <w:rFonts w:cs="David"/>
          <w:sz w:val="24"/>
          <w:szCs w:val="24"/>
          <w:rtl/>
        </w:rPr>
        <w:t xml:space="preserve"> </w:t>
      </w:r>
      <w:r w:rsidRPr="00172A10">
        <w:rPr>
          <w:rFonts w:cs="David" w:hint="cs"/>
          <w:sz w:val="24"/>
          <w:szCs w:val="24"/>
          <w:rtl/>
        </w:rPr>
        <w:t>בטמפרטורת</w:t>
      </w:r>
      <w:r w:rsidRPr="00172A10">
        <w:rPr>
          <w:rFonts w:cs="David"/>
          <w:sz w:val="24"/>
          <w:szCs w:val="24"/>
          <w:rtl/>
        </w:rPr>
        <w:t xml:space="preserve"> </w:t>
      </w:r>
      <w:r w:rsidRPr="00172A10">
        <w:rPr>
          <w:rFonts w:cs="David" w:hint="cs"/>
          <w:sz w:val="24"/>
          <w:szCs w:val="24"/>
          <w:rtl/>
        </w:rPr>
        <w:t>החדר?</w:t>
      </w:r>
    </w:p>
    <w:p w:rsidR="008E25E9" w:rsidRPr="00172A10" w:rsidRDefault="008E25E9" w:rsidP="008E25E9">
      <w:pPr>
        <w:numPr>
          <w:ilvl w:val="0"/>
          <w:numId w:val="2"/>
        </w:numPr>
        <w:spacing w:line="360" w:lineRule="auto"/>
        <w:rPr>
          <w:rFonts w:ascii="Arial" w:hAnsi="Arial" w:cs="David"/>
          <w:sz w:val="24"/>
          <w:szCs w:val="24"/>
          <w:rtl/>
        </w:rPr>
      </w:pPr>
      <w:r w:rsidRPr="00172A10">
        <w:rPr>
          <w:rFonts w:ascii="Arial" w:hAnsi="Arial" w:cs="David" w:hint="cs"/>
          <w:sz w:val="24"/>
          <w:szCs w:val="24"/>
          <w:rtl/>
        </w:rPr>
        <w:t>נחושת</w:t>
      </w:r>
    </w:p>
    <w:p w:rsidR="008E25E9" w:rsidRPr="00172A10" w:rsidRDefault="008E25E9" w:rsidP="008E25E9">
      <w:pPr>
        <w:numPr>
          <w:ilvl w:val="0"/>
          <w:numId w:val="2"/>
        </w:numPr>
        <w:spacing w:line="360" w:lineRule="auto"/>
        <w:rPr>
          <w:rFonts w:ascii="Arial" w:hAnsi="Arial" w:cs="David"/>
          <w:sz w:val="24"/>
          <w:szCs w:val="24"/>
          <w:rtl/>
        </w:rPr>
      </w:pPr>
      <w:r w:rsidRPr="00172A10">
        <w:rPr>
          <w:rFonts w:ascii="Arial" w:hAnsi="Arial" w:cs="David"/>
          <w:sz w:val="24"/>
          <w:szCs w:val="24"/>
          <w:rtl/>
        </w:rPr>
        <w:t>מים</w:t>
      </w:r>
    </w:p>
    <w:p w:rsidR="008E25E9" w:rsidRPr="00172A10" w:rsidRDefault="008E25E9" w:rsidP="008E25E9">
      <w:pPr>
        <w:numPr>
          <w:ilvl w:val="0"/>
          <w:numId w:val="2"/>
        </w:numPr>
        <w:spacing w:line="360" w:lineRule="auto"/>
        <w:rPr>
          <w:rFonts w:ascii="Arial" w:hAnsi="Arial" w:cs="David"/>
          <w:sz w:val="24"/>
          <w:szCs w:val="24"/>
          <w:rtl/>
        </w:rPr>
      </w:pPr>
      <w:r w:rsidRPr="00172A10">
        <w:rPr>
          <w:rFonts w:ascii="Arial" w:hAnsi="Arial" w:cs="David" w:hint="cs"/>
          <w:sz w:val="24"/>
          <w:szCs w:val="24"/>
          <w:rtl/>
        </w:rPr>
        <w:t>חמצן</w:t>
      </w:r>
    </w:p>
    <w:p w:rsidR="008E25E9" w:rsidRPr="00172A10" w:rsidRDefault="008E25E9" w:rsidP="008E25E9">
      <w:pPr>
        <w:numPr>
          <w:ilvl w:val="0"/>
          <w:numId w:val="2"/>
        </w:numPr>
        <w:spacing w:line="360" w:lineRule="auto"/>
        <w:rPr>
          <w:rFonts w:ascii="Arial" w:hAnsi="Arial" w:cs="David"/>
          <w:sz w:val="24"/>
          <w:szCs w:val="24"/>
        </w:rPr>
      </w:pPr>
      <w:r w:rsidRPr="00172A10">
        <w:rPr>
          <w:rFonts w:ascii="Arial" w:hAnsi="Arial" w:cs="David"/>
          <w:sz w:val="24"/>
          <w:szCs w:val="24"/>
          <w:rtl/>
        </w:rPr>
        <w:t>נפט</w:t>
      </w:r>
    </w:p>
    <w:p w:rsidR="008E25E9" w:rsidRDefault="008E25E9" w:rsidP="005F1578">
      <w:pPr>
        <w:rPr>
          <w:rtl/>
        </w:rPr>
      </w:pPr>
      <w:r w:rsidRPr="00172A10">
        <w:rPr>
          <w:rFonts w:ascii="Arial" w:hAnsi="Arial" w:cs="David" w:hint="cs"/>
          <w:sz w:val="24"/>
          <w:szCs w:val="24"/>
          <w:rtl/>
        </w:rPr>
        <w:t>הסבירו את תשובתכם באמצעות המודל החלקיקי של החומר</w:t>
      </w:r>
      <w:r w:rsidRPr="00172A10">
        <w:rPr>
          <w:rFonts w:cs="David" w:hint="cs"/>
          <w:sz w:val="24"/>
          <w:szCs w:val="24"/>
          <w:rtl/>
        </w:rPr>
        <w:t>. _______________</w:t>
      </w:r>
      <w:r w:rsidR="005F1578">
        <w:rPr>
          <w:rFonts w:cs="David" w:hint="cs"/>
          <w:sz w:val="24"/>
          <w:szCs w:val="24"/>
          <w:rtl/>
        </w:rPr>
        <w:t>_______________________________________</w:t>
      </w:r>
      <w:r w:rsidRPr="00172A10">
        <w:rPr>
          <w:rFonts w:cs="David" w:hint="cs"/>
          <w:sz w:val="24"/>
          <w:szCs w:val="24"/>
          <w:rtl/>
        </w:rPr>
        <w:t>______________</w:t>
      </w:r>
      <w:r w:rsidRPr="00172A10">
        <w:rPr>
          <w:rFonts w:cs="David"/>
          <w:sz w:val="24"/>
          <w:szCs w:val="24"/>
          <w:rtl/>
        </w:rPr>
        <w:br/>
      </w:r>
      <w:r w:rsidRPr="00172A10"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8E25E9" w:rsidRDefault="008E25E9" w:rsidP="008E25E9">
      <w:pPr>
        <w:numPr>
          <w:ilvl w:val="0"/>
          <w:numId w:val="1"/>
        </w:numPr>
        <w:autoSpaceDE w:val="0"/>
        <w:autoSpaceDN w:val="0"/>
        <w:spacing w:line="360" w:lineRule="auto"/>
        <w:rPr>
          <w:rFonts w:cs="David"/>
          <w:sz w:val="24"/>
          <w:szCs w:val="24"/>
        </w:rPr>
      </w:pPr>
      <w:r w:rsidRPr="00172A10">
        <w:rPr>
          <w:rFonts w:cs="David" w:hint="cs"/>
          <w:sz w:val="24"/>
          <w:szCs w:val="24"/>
          <w:rtl/>
        </w:rPr>
        <w:t xml:space="preserve">למרות שניתן לשפוך אבקת סוכר, היא אינה נוזל. </w:t>
      </w:r>
      <w:r w:rsidRPr="00172A10">
        <w:rPr>
          <w:rFonts w:cs="David"/>
          <w:sz w:val="24"/>
          <w:szCs w:val="24"/>
          <w:rtl/>
        </w:rPr>
        <w:br/>
      </w:r>
      <w:r w:rsidRPr="00172A10">
        <w:rPr>
          <w:rFonts w:cs="David" w:hint="cs"/>
          <w:sz w:val="24"/>
          <w:szCs w:val="24"/>
          <w:rtl/>
        </w:rPr>
        <w:t>הסבירו טענה זו באמצעות המודל החלקיקי של החומר.</w:t>
      </w:r>
    </w:p>
    <w:p w:rsidR="008E25E9" w:rsidRPr="005F1578" w:rsidRDefault="005F1578" w:rsidP="004E393B">
      <w:pPr>
        <w:pStyle w:val="a3"/>
        <w:ind w:left="360"/>
      </w:pPr>
      <w:r w:rsidRPr="005F1578">
        <w:rPr>
          <w:rFonts w:cs="David" w:hint="cs"/>
          <w:sz w:val="24"/>
          <w:szCs w:val="24"/>
          <w:rtl/>
        </w:rPr>
        <w:t>______________________________________________________</w:t>
      </w:r>
      <w:r>
        <w:rPr>
          <w:rFonts w:cs="David" w:hint="cs"/>
          <w:sz w:val="24"/>
          <w:szCs w:val="24"/>
          <w:rtl/>
        </w:rPr>
        <w:t>___________</w:t>
      </w:r>
      <w:r w:rsidRPr="005F1578">
        <w:rPr>
          <w:rFonts w:cs="David"/>
          <w:sz w:val="24"/>
          <w:szCs w:val="24"/>
          <w:rtl/>
        </w:rPr>
        <w:br/>
      </w:r>
      <w:r w:rsidRPr="005F1578">
        <w:rPr>
          <w:rFonts w:cs="David" w:hint="cs"/>
          <w:sz w:val="24"/>
          <w:szCs w:val="24"/>
          <w:rtl/>
        </w:rPr>
        <w:t>____________________________________</w:t>
      </w:r>
      <w:r>
        <w:rPr>
          <w:rFonts w:cs="David" w:hint="cs"/>
          <w:sz w:val="24"/>
          <w:szCs w:val="24"/>
          <w:rtl/>
        </w:rPr>
        <w:t>_____________________________</w:t>
      </w:r>
    </w:p>
    <w:p w:rsidR="008E25E9" w:rsidRPr="00172A10" w:rsidRDefault="008E25E9" w:rsidP="008E25E9">
      <w:pPr>
        <w:numPr>
          <w:ilvl w:val="0"/>
          <w:numId w:val="1"/>
        </w:numPr>
        <w:autoSpaceDE w:val="0"/>
        <w:autoSpaceDN w:val="0"/>
        <w:spacing w:line="360" w:lineRule="auto"/>
        <w:rPr>
          <w:rFonts w:cs="David"/>
          <w:sz w:val="24"/>
          <w:szCs w:val="24"/>
          <w:rtl/>
        </w:rPr>
      </w:pPr>
      <w:r w:rsidRPr="00172A10">
        <w:rPr>
          <w:rFonts w:cs="David"/>
          <w:sz w:val="24"/>
          <w:szCs w:val="24"/>
          <w:rtl/>
        </w:rPr>
        <w:t>שואבים חלק מהאוויר שנמצא בבקבוק</w:t>
      </w:r>
      <w:r w:rsidRPr="00172A10">
        <w:rPr>
          <w:rFonts w:cs="David" w:hint="cs"/>
          <w:sz w:val="24"/>
          <w:szCs w:val="24"/>
          <w:rtl/>
        </w:rPr>
        <w:t xml:space="preserve"> סגור</w:t>
      </w:r>
      <w:r w:rsidRPr="00172A10">
        <w:rPr>
          <w:rFonts w:cs="David"/>
          <w:sz w:val="24"/>
          <w:szCs w:val="24"/>
          <w:rtl/>
        </w:rPr>
        <w:t>. מה נכון לומר על האוויר שנשאר בבקבוק?</w:t>
      </w:r>
    </w:p>
    <w:p w:rsidR="008E25E9" w:rsidRPr="00172A10" w:rsidRDefault="008E25E9" w:rsidP="008E25E9">
      <w:pPr>
        <w:numPr>
          <w:ilvl w:val="0"/>
          <w:numId w:val="3"/>
        </w:numPr>
        <w:autoSpaceDE w:val="0"/>
        <w:autoSpaceDN w:val="0"/>
        <w:spacing w:line="360" w:lineRule="auto"/>
        <w:rPr>
          <w:rFonts w:cs="David"/>
          <w:sz w:val="24"/>
          <w:szCs w:val="24"/>
        </w:rPr>
      </w:pPr>
      <w:r w:rsidRPr="00172A10">
        <w:rPr>
          <w:rFonts w:cs="David"/>
          <w:sz w:val="24"/>
          <w:szCs w:val="24"/>
          <w:rtl/>
        </w:rPr>
        <w:t>מספר החלקיקים שנשארו לא השתנה, אך המרחק</w:t>
      </w:r>
      <w:r w:rsidRPr="00172A10">
        <w:rPr>
          <w:rFonts w:cs="David" w:hint="cs"/>
          <w:sz w:val="24"/>
          <w:szCs w:val="24"/>
          <w:rtl/>
        </w:rPr>
        <w:t xml:space="preserve"> הממוצע</w:t>
      </w:r>
      <w:r w:rsidRPr="00172A10">
        <w:rPr>
          <w:rFonts w:cs="David"/>
          <w:sz w:val="24"/>
          <w:szCs w:val="24"/>
          <w:rtl/>
        </w:rPr>
        <w:t xml:space="preserve"> ביניהם גדל.</w:t>
      </w:r>
    </w:p>
    <w:p w:rsidR="008E25E9" w:rsidRPr="00172A10" w:rsidRDefault="008E25E9" w:rsidP="008E25E9">
      <w:pPr>
        <w:numPr>
          <w:ilvl w:val="0"/>
          <w:numId w:val="3"/>
        </w:numPr>
        <w:autoSpaceDE w:val="0"/>
        <w:autoSpaceDN w:val="0"/>
        <w:spacing w:line="360" w:lineRule="auto"/>
        <w:rPr>
          <w:rFonts w:cs="David"/>
          <w:sz w:val="24"/>
          <w:szCs w:val="24"/>
        </w:rPr>
      </w:pPr>
      <w:r w:rsidRPr="00172A10">
        <w:rPr>
          <w:rFonts w:cs="David"/>
          <w:sz w:val="24"/>
          <w:szCs w:val="24"/>
          <w:rtl/>
        </w:rPr>
        <w:t>החלקיקים שנשארו מצטופפים בתחתית הבקבוק.</w:t>
      </w:r>
    </w:p>
    <w:p w:rsidR="008E25E9" w:rsidRPr="00172A10" w:rsidRDefault="008E25E9" w:rsidP="008E25E9">
      <w:pPr>
        <w:numPr>
          <w:ilvl w:val="0"/>
          <w:numId w:val="3"/>
        </w:numPr>
        <w:autoSpaceDE w:val="0"/>
        <w:autoSpaceDN w:val="0"/>
        <w:spacing w:line="360" w:lineRule="auto"/>
        <w:rPr>
          <w:rFonts w:cs="David"/>
          <w:sz w:val="24"/>
          <w:szCs w:val="24"/>
        </w:rPr>
      </w:pPr>
      <w:r w:rsidRPr="00172A10">
        <w:rPr>
          <w:rFonts w:cs="David"/>
          <w:sz w:val="24"/>
          <w:szCs w:val="24"/>
          <w:rtl/>
        </w:rPr>
        <w:t>מספר החלקיקים שנשארו קטן יותר</w:t>
      </w:r>
      <w:r w:rsidRPr="00172A10">
        <w:rPr>
          <w:rFonts w:cs="David" w:hint="cs"/>
          <w:sz w:val="24"/>
          <w:szCs w:val="24"/>
          <w:rtl/>
        </w:rPr>
        <w:t xml:space="preserve"> ו</w:t>
      </w:r>
      <w:r w:rsidRPr="00172A10">
        <w:rPr>
          <w:rFonts w:cs="David"/>
          <w:sz w:val="24"/>
          <w:szCs w:val="24"/>
          <w:rtl/>
        </w:rPr>
        <w:t>הם מפוזרים בכל הבקבוק.</w:t>
      </w:r>
    </w:p>
    <w:p w:rsidR="008E25E9" w:rsidRDefault="008E25E9" w:rsidP="008E25E9">
      <w:pPr>
        <w:numPr>
          <w:ilvl w:val="0"/>
          <w:numId w:val="3"/>
        </w:numPr>
        <w:autoSpaceDE w:val="0"/>
        <w:autoSpaceDN w:val="0"/>
        <w:spacing w:line="360" w:lineRule="auto"/>
        <w:rPr>
          <w:rFonts w:cs="David"/>
          <w:sz w:val="24"/>
          <w:szCs w:val="24"/>
        </w:rPr>
      </w:pPr>
      <w:r w:rsidRPr="00172A10">
        <w:rPr>
          <w:rFonts w:cs="David"/>
          <w:sz w:val="24"/>
          <w:szCs w:val="24"/>
          <w:rtl/>
        </w:rPr>
        <w:t>החלקיקים שנשארו מצטופפים בחלק העליון של הבקבוק.</w:t>
      </w:r>
    </w:p>
    <w:p w:rsidR="009032DB" w:rsidRPr="00172A10" w:rsidRDefault="009032DB" w:rsidP="009032DB">
      <w:pPr>
        <w:numPr>
          <w:ilvl w:val="0"/>
          <w:numId w:val="1"/>
        </w:numPr>
        <w:autoSpaceDE w:val="0"/>
        <w:autoSpaceDN w:val="0"/>
        <w:spacing w:line="360" w:lineRule="auto"/>
        <w:rPr>
          <w:rFonts w:cs="David"/>
          <w:sz w:val="24"/>
          <w:szCs w:val="24"/>
          <w:rtl/>
        </w:rPr>
      </w:pPr>
      <w:r w:rsidRPr="00172A10">
        <w:rPr>
          <w:rFonts w:cs="David" w:hint="cs"/>
          <w:sz w:val="24"/>
          <w:szCs w:val="24"/>
          <w:rtl/>
        </w:rPr>
        <w:t>כלי שיש בו רִיק מוחלט הוא:</w:t>
      </w:r>
    </w:p>
    <w:p w:rsidR="009032DB" w:rsidRPr="00172A10" w:rsidRDefault="009032DB" w:rsidP="009032DB">
      <w:pPr>
        <w:numPr>
          <w:ilvl w:val="0"/>
          <w:numId w:val="4"/>
        </w:numPr>
        <w:autoSpaceDE w:val="0"/>
        <w:autoSpaceDN w:val="0"/>
        <w:spacing w:line="360" w:lineRule="auto"/>
        <w:rPr>
          <w:rFonts w:cs="David"/>
          <w:sz w:val="24"/>
          <w:szCs w:val="24"/>
        </w:rPr>
      </w:pPr>
      <w:r w:rsidRPr="00172A10">
        <w:rPr>
          <w:rFonts w:cs="David" w:hint="cs"/>
          <w:sz w:val="24"/>
          <w:szCs w:val="24"/>
          <w:rtl/>
        </w:rPr>
        <w:t>כלי שיש בו אוויר בלבד.</w:t>
      </w:r>
    </w:p>
    <w:p w:rsidR="009032DB" w:rsidRPr="00172A10" w:rsidRDefault="009032DB" w:rsidP="009032DB">
      <w:pPr>
        <w:numPr>
          <w:ilvl w:val="0"/>
          <w:numId w:val="4"/>
        </w:numPr>
        <w:autoSpaceDE w:val="0"/>
        <w:autoSpaceDN w:val="0"/>
        <w:spacing w:line="360" w:lineRule="auto"/>
        <w:rPr>
          <w:rFonts w:cs="David"/>
          <w:sz w:val="24"/>
          <w:szCs w:val="24"/>
        </w:rPr>
      </w:pPr>
      <w:r w:rsidRPr="00172A10">
        <w:rPr>
          <w:rFonts w:cs="David" w:hint="cs"/>
          <w:sz w:val="24"/>
          <w:szCs w:val="24"/>
          <w:rtl/>
        </w:rPr>
        <w:t>כלי שיש בו גז בלבד.</w:t>
      </w:r>
    </w:p>
    <w:p w:rsidR="009032DB" w:rsidRDefault="009032DB" w:rsidP="009032DB">
      <w:pPr>
        <w:numPr>
          <w:ilvl w:val="0"/>
          <w:numId w:val="4"/>
        </w:numPr>
        <w:autoSpaceDE w:val="0"/>
        <w:autoSpaceDN w:val="0"/>
        <w:spacing w:line="360" w:lineRule="auto"/>
        <w:rPr>
          <w:rFonts w:cs="David"/>
          <w:sz w:val="24"/>
          <w:szCs w:val="24"/>
        </w:rPr>
      </w:pPr>
      <w:r w:rsidRPr="00172A10">
        <w:rPr>
          <w:rFonts w:cs="David" w:hint="cs"/>
          <w:sz w:val="24"/>
          <w:szCs w:val="24"/>
          <w:rtl/>
        </w:rPr>
        <w:t xml:space="preserve">כלי שאין בו חומר. </w:t>
      </w:r>
    </w:p>
    <w:p w:rsidR="009032DB" w:rsidRDefault="009032DB" w:rsidP="009032DB">
      <w:pPr>
        <w:numPr>
          <w:ilvl w:val="0"/>
          <w:numId w:val="4"/>
        </w:numPr>
        <w:autoSpaceDE w:val="0"/>
        <w:autoSpaceDN w:val="0"/>
        <w:spacing w:line="360" w:lineRule="auto"/>
        <w:rPr>
          <w:rFonts w:cs="David"/>
          <w:sz w:val="24"/>
          <w:szCs w:val="24"/>
        </w:rPr>
      </w:pPr>
      <w:r w:rsidRPr="00172A10">
        <w:rPr>
          <w:rFonts w:cs="David" w:hint="cs"/>
          <w:sz w:val="24"/>
          <w:szCs w:val="24"/>
          <w:rtl/>
        </w:rPr>
        <w:t>כלי שאין בו כמעט חומר.</w:t>
      </w:r>
      <w:r w:rsidRPr="009032DB">
        <w:rPr>
          <w:rFonts w:cs="David" w:hint="cs"/>
          <w:sz w:val="24"/>
          <w:szCs w:val="24"/>
          <w:rtl/>
        </w:rPr>
        <w:t xml:space="preserve"> </w:t>
      </w:r>
    </w:p>
    <w:p w:rsidR="009032DB" w:rsidRPr="009032DB" w:rsidRDefault="009032DB" w:rsidP="009032DB">
      <w:pPr>
        <w:pStyle w:val="a3"/>
        <w:numPr>
          <w:ilvl w:val="0"/>
          <w:numId w:val="1"/>
        </w:numPr>
        <w:autoSpaceDE w:val="0"/>
        <w:autoSpaceDN w:val="0"/>
        <w:spacing w:line="360" w:lineRule="auto"/>
        <w:rPr>
          <w:rFonts w:cs="David"/>
          <w:sz w:val="24"/>
          <w:szCs w:val="24"/>
          <w:rtl/>
        </w:rPr>
      </w:pPr>
      <w:r w:rsidRPr="009032DB">
        <w:rPr>
          <w:rFonts w:cs="David" w:hint="cs"/>
          <w:sz w:val="24"/>
          <w:szCs w:val="24"/>
          <w:rtl/>
        </w:rPr>
        <w:t>בעקבות העברת</w:t>
      </w:r>
      <w:r w:rsidRPr="009032DB">
        <w:rPr>
          <w:rFonts w:cs="David"/>
          <w:sz w:val="24"/>
          <w:szCs w:val="24"/>
          <w:rtl/>
        </w:rPr>
        <w:t xml:space="preserve"> גז מכלי שנפחו 10 סמ"ק לכלי שנפחו 2000 סמ"ק</w:t>
      </w:r>
      <w:r w:rsidRPr="009032DB">
        <w:rPr>
          <w:rFonts w:cs="David" w:hint="cs"/>
          <w:sz w:val="24"/>
          <w:szCs w:val="24"/>
          <w:rtl/>
        </w:rPr>
        <w:t xml:space="preserve"> יחול שינוי ב:</w:t>
      </w:r>
    </w:p>
    <w:p w:rsidR="009032DB" w:rsidRPr="00172A10" w:rsidRDefault="009032DB" w:rsidP="009032DB">
      <w:pPr>
        <w:numPr>
          <w:ilvl w:val="0"/>
          <w:numId w:val="5"/>
        </w:numPr>
        <w:autoSpaceDE w:val="0"/>
        <w:autoSpaceDN w:val="0"/>
        <w:spacing w:line="360" w:lineRule="auto"/>
        <w:rPr>
          <w:rFonts w:cs="David"/>
          <w:sz w:val="24"/>
          <w:szCs w:val="24"/>
        </w:rPr>
      </w:pPr>
      <w:r w:rsidRPr="00172A10">
        <w:rPr>
          <w:rFonts w:cs="David"/>
          <w:sz w:val="24"/>
          <w:szCs w:val="24"/>
          <w:rtl/>
        </w:rPr>
        <w:t xml:space="preserve">מהירות התנועה של </w:t>
      </w:r>
      <w:r w:rsidRPr="00172A10">
        <w:rPr>
          <w:rFonts w:cs="David" w:hint="cs"/>
          <w:sz w:val="24"/>
          <w:szCs w:val="24"/>
          <w:rtl/>
        </w:rPr>
        <w:t>חלקיקי הגז</w:t>
      </w:r>
      <w:r w:rsidRPr="00172A10">
        <w:rPr>
          <w:rFonts w:cs="David"/>
          <w:sz w:val="24"/>
          <w:szCs w:val="24"/>
          <w:rtl/>
        </w:rPr>
        <w:t>.</w:t>
      </w:r>
    </w:p>
    <w:p w:rsidR="009032DB" w:rsidRPr="00172A10" w:rsidRDefault="009032DB" w:rsidP="009032DB">
      <w:pPr>
        <w:numPr>
          <w:ilvl w:val="0"/>
          <w:numId w:val="5"/>
        </w:numPr>
        <w:autoSpaceDE w:val="0"/>
        <w:autoSpaceDN w:val="0"/>
        <w:spacing w:line="360" w:lineRule="auto"/>
        <w:rPr>
          <w:rFonts w:cs="David"/>
          <w:sz w:val="24"/>
          <w:szCs w:val="24"/>
        </w:rPr>
      </w:pPr>
      <w:r w:rsidRPr="00172A10">
        <w:rPr>
          <w:rFonts w:cs="David"/>
          <w:sz w:val="24"/>
          <w:szCs w:val="24"/>
          <w:rtl/>
        </w:rPr>
        <w:t xml:space="preserve">מרחק בין </w:t>
      </w:r>
      <w:r w:rsidRPr="00172A10">
        <w:rPr>
          <w:rFonts w:cs="David" w:hint="cs"/>
          <w:sz w:val="24"/>
          <w:szCs w:val="24"/>
          <w:rtl/>
        </w:rPr>
        <w:t>חלקיקי הגז</w:t>
      </w:r>
      <w:r w:rsidRPr="00172A10">
        <w:rPr>
          <w:rFonts w:cs="David"/>
          <w:sz w:val="24"/>
          <w:szCs w:val="24"/>
          <w:rtl/>
        </w:rPr>
        <w:t>.</w:t>
      </w:r>
    </w:p>
    <w:p w:rsidR="009032DB" w:rsidRPr="00172A10" w:rsidRDefault="009032DB" w:rsidP="009032DB">
      <w:pPr>
        <w:numPr>
          <w:ilvl w:val="0"/>
          <w:numId w:val="5"/>
        </w:numPr>
        <w:autoSpaceDE w:val="0"/>
        <w:autoSpaceDN w:val="0"/>
        <w:spacing w:line="360" w:lineRule="auto"/>
        <w:rPr>
          <w:rFonts w:cs="David"/>
          <w:sz w:val="24"/>
          <w:szCs w:val="24"/>
        </w:rPr>
      </w:pPr>
      <w:r w:rsidRPr="00172A10">
        <w:rPr>
          <w:rFonts w:cs="David"/>
          <w:sz w:val="24"/>
          <w:szCs w:val="24"/>
          <w:rtl/>
        </w:rPr>
        <w:t xml:space="preserve">גודל </w:t>
      </w:r>
      <w:r w:rsidRPr="00172A10">
        <w:rPr>
          <w:rFonts w:cs="David" w:hint="cs"/>
          <w:sz w:val="24"/>
          <w:szCs w:val="24"/>
          <w:rtl/>
        </w:rPr>
        <w:t>חלקיקי הגז</w:t>
      </w:r>
      <w:r w:rsidRPr="00172A10">
        <w:rPr>
          <w:rFonts w:cs="David"/>
          <w:sz w:val="24"/>
          <w:szCs w:val="24"/>
          <w:rtl/>
        </w:rPr>
        <w:t>.</w:t>
      </w:r>
    </w:p>
    <w:p w:rsidR="009032DB" w:rsidRDefault="009032DB" w:rsidP="009032DB">
      <w:pPr>
        <w:pStyle w:val="a3"/>
        <w:numPr>
          <w:ilvl w:val="0"/>
          <w:numId w:val="5"/>
        </w:numPr>
        <w:autoSpaceDE w:val="0"/>
        <w:autoSpaceDN w:val="0"/>
        <w:spacing w:line="360" w:lineRule="auto"/>
        <w:rPr>
          <w:rFonts w:cs="David"/>
          <w:sz w:val="24"/>
          <w:szCs w:val="24"/>
        </w:rPr>
      </w:pPr>
      <w:r w:rsidRPr="009032DB">
        <w:rPr>
          <w:rFonts w:cs="David" w:hint="cs"/>
          <w:sz w:val="24"/>
          <w:szCs w:val="24"/>
          <w:rtl/>
        </w:rPr>
        <w:t>מסת חלקיקי הגז.</w:t>
      </w:r>
    </w:p>
    <w:p w:rsidR="0012228C" w:rsidRDefault="0012228C" w:rsidP="0012228C">
      <w:pPr>
        <w:pStyle w:val="a3"/>
        <w:numPr>
          <w:ilvl w:val="0"/>
          <w:numId w:val="1"/>
        </w:numPr>
        <w:autoSpaceDE w:val="0"/>
        <w:autoSpaceDN w:val="0"/>
        <w:spacing w:line="360" w:lineRule="auto"/>
        <w:rPr>
          <w:rFonts w:cs="David"/>
          <w:sz w:val="24"/>
          <w:szCs w:val="24"/>
        </w:rPr>
      </w:pPr>
      <w:r w:rsidRPr="00172A10">
        <w:rPr>
          <w:rFonts w:cs="David" w:hint="cs"/>
          <w:sz w:val="24"/>
          <w:szCs w:val="24"/>
          <w:rtl/>
        </w:rPr>
        <w:t>הסבירו מדוע גז ניתן לדחיסה ונוזל (כמעט) אינו ניתן לדחיסה. בתשובתכם התייחסו למודל החלקיקי של החומר.</w:t>
      </w:r>
    </w:p>
    <w:p w:rsidR="004E393B" w:rsidRPr="005F1578" w:rsidRDefault="004E393B" w:rsidP="004E393B">
      <w:pPr>
        <w:pStyle w:val="a3"/>
        <w:numPr>
          <w:ilvl w:val="0"/>
          <w:numId w:val="1"/>
        </w:numPr>
      </w:pPr>
      <w:r w:rsidRPr="005F1578">
        <w:rPr>
          <w:rFonts w:cs="David" w:hint="cs"/>
          <w:sz w:val="24"/>
          <w:szCs w:val="24"/>
          <w:rtl/>
        </w:rPr>
        <w:t>______________________________________________________</w:t>
      </w:r>
      <w:r>
        <w:rPr>
          <w:rFonts w:cs="David" w:hint="cs"/>
          <w:sz w:val="24"/>
          <w:szCs w:val="24"/>
          <w:rtl/>
        </w:rPr>
        <w:t>___________</w:t>
      </w:r>
      <w:r w:rsidRPr="005F1578">
        <w:rPr>
          <w:rFonts w:cs="David"/>
          <w:sz w:val="24"/>
          <w:szCs w:val="24"/>
          <w:rtl/>
        </w:rPr>
        <w:br/>
      </w:r>
      <w:r w:rsidRPr="005F1578">
        <w:rPr>
          <w:rFonts w:cs="David" w:hint="cs"/>
          <w:sz w:val="24"/>
          <w:szCs w:val="24"/>
          <w:rtl/>
        </w:rPr>
        <w:t>____________________________________</w:t>
      </w:r>
      <w:r>
        <w:rPr>
          <w:rFonts w:cs="David" w:hint="cs"/>
          <w:sz w:val="24"/>
          <w:szCs w:val="24"/>
          <w:rtl/>
        </w:rPr>
        <w:t>_____________________________</w:t>
      </w:r>
    </w:p>
    <w:p w:rsidR="004E393B" w:rsidRPr="004E393B" w:rsidRDefault="004E393B" w:rsidP="004E393B">
      <w:pPr>
        <w:bidi w:val="0"/>
        <w:spacing w:after="160" w:line="259" w:lineRule="auto"/>
        <w:rPr>
          <w:rFonts w:cs="David" w:hint="cs"/>
          <w:sz w:val="24"/>
          <w:szCs w:val="24"/>
        </w:rPr>
      </w:pPr>
      <w:r>
        <w:rPr>
          <w:rFonts w:cs="David"/>
          <w:sz w:val="24"/>
          <w:szCs w:val="24"/>
          <w:rtl/>
        </w:rPr>
        <w:br w:type="page"/>
      </w:r>
    </w:p>
    <w:p w:rsidR="0012228C" w:rsidRPr="00172A10" w:rsidRDefault="0012228C" w:rsidP="0012228C">
      <w:pPr>
        <w:numPr>
          <w:ilvl w:val="0"/>
          <w:numId w:val="1"/>
        </w:numPr>
        <w:autoSpaceDE w:val="0"/>
        <w:autoSpaceDN w:val="0"/>
        <w:spacing w:line="360" w:lineRule="auto"/>
        <w:rPr>
          <w:rFonts w:cs="David"/>
          <w:sz w:val="24"/>
          <w:szCs w:val="24"/>
        </w:rPr>
      </w:pPr>
      <w:r w:rsidRPr="00172A10">
        <w:rPr>
          <w:rFonts w:cs="David" w:hint="cs"/>
          <w:sz w:val="24"/>
          <w:szCs w:val="24"/>
          <w:rtl/>
        </w:rPr>
        <w:lastRenderedPageBreak/>
        <w:t>הוכנסו ל</w:t>
      </w:r>
      <w:r w:rsidRPr="00172A10">
        <w:rPr>
          <w:rFonts w:cs="David"/>
          <w:sz w:val="24"/>
          <w:szCs w:val="24"/>
          <w:rtl/>
        </w:rPr>
        <w:t>מזרק 20 סמ"ק אוויר</w:t>
      </w:r>
      <w:r w:rsidRPr="00172A10">
        <w:rPr>
          <w:rFonts w:cs="David" w:hint="cs"/>
          <w:sz w:val="24"/>
          <w:szCs w:val="24"/>
          <w:rtl/>
        </w:rPr>
        <w:t xml:space="preserve"> ואטמו את פתחו. לאחר מכן משכו את</w:t>
      </w:r>
      <w:r w:rsidRPr="00172A10">
        <w:rPr>
          <w:rFonts w:cs="David"/>
          <w:sz w:val="24"/>
          <w:szCs w:val="24"/>
          <w:rtl/>
        </w:rPr>
        <w:t xml:space="preserve"> הבוכנה עד </w:t>
      </w:r>
      <w:r w:rsidRPr="00172A10">
        <w:rPr>
          <w:rFonts w:cs="David" w:hint="cs"/>
          <w:sz w:val="24"/>
          <w:szCs w:val="24"/>
          <w:rtl/>
        </w:rPr>
        <w:t xml:space="preserve">לנפח של </w:t>
      </w:r>
      <w:r w:rsidRPr="00172A10">
        <w:rPr>
          <w:rFonts w:cs="David"/>
          <w:sz w:val="24"/>
          <w:szCs w:val="24"/>
          <w:rtl/>
        </w:rPr>
        <w:t xml:space="preserve"> 40 סמ"ק.</w:t>
      </w:r>
      <w:r w:rsidRPr="00172A10">
        <w:rPr>
          <w:rFonts w:cs="David" w:hint="cs"/>
          <w:sz w:val="24"/>
          <w:szCs w:val="24"/>
          <w:rtl/>
        </w:rPr>
        <w:t xml:space="preserve"> התייחסו למאפיינים א-ד ו</w:t>
      </w:r>
      <w:r w:rsidRPr="00172A10">
        <w:rPr>
          <w:rFonts w:cs="David"/>
          <w:sz w:val="24"/>
          <w:szCs w:val="24"/>
          <w:rtl/>
        </w:rPr>
        <w:t>צ</w:t>
      </w:r>
      <w:r w:rsidRPr="00172A10">
        <w:rPr>
          <w:rFonts w:cs="David" w:hint="cs"/>
          <w:sz w:val="24"/>
          <w:szCs w:val="24"/>
          <w:rtl/>
        </w:rPr>
        <w:t>י</w:t>
      </w:r>
      <w:r w:rsidRPr="00172A10">
        <w:rPr>
          <w:rFonts w:cs="David"/>
          <w:sz w:val="24"/>
          <w:szCs w:val="24"/>
          <w:rtl/>
        </w:rPr>
        <w:t>י</w:t>
      </w:r>
      <w:r w:rsidRPr="00172A10">
        <w:rPr>
          <w:rFonts w:cs="David" w:hint="cs"/>
          <w:sz w:val="24"/>
          <w:szCs w:val="24"/>
          <w:rtl/>
        </w:rPr>
        <w:t>נו פלוס (+)</w:t>
      </w:r>
      <w:r w:rsidRPr="00172A10">
        <w:rPr>
          <w:rFonts w:cs="David"/>
          <w:sz w:val="24"/>
          <w:szCs w:val="24"/>
          <w:rtl/>
        </w:rPr>
        <w:t xml:space="preserve"> במקום המתאים.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3534"/>
        <w:gridCol w:w="748"/>
        <w:gridCol w:w="900"/>
        <w:gridCol w:w="1710"/>
      </w:tblGrid>
      <w:tr w:rsidR="0012228C" w:rsidRPr="00172A10" w:rsidTr="00716161">
        <w:trPr>
          <w:jc w:val="center"/>
        </w:trPr>
        <w:tc>
          <w:tcPr>
            <w:tcW w:w="4063" w:type="dxa"/>
            <w:gridSpan w:val="2"/>
            <w:shd w:val="clear" w:color="auto" w:fill="E6E6E6"/>
          </w:tcPr>
          <w:p w:rsidR="0012228C" w:rsidRPr="00172A10" w:rsidRDefault="0012228C" w:rsidP="0071616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המאפיין</w:t>
            </w:r>
          </w:p>
        </w:tc>
        <w:tc>
          <w:tcPr>
            <w:tcW w:w="748" w:type="dxa"/>
            <w:shd w:val="clear" w:color="auto" w:fill="E6E6E6"/>
          </w:tcPr>
          <w:p w:rsidR="0012228C" w:rsidRPr="00172A10" w:rsidRDefault="0012228C" w:rsidP="0071616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/>
                <w:sz w:val="24"/>
                <w:szCs w:val="24"/>
                <w:rtl/>
              </w:rPr>
              <w:t>גדל/ה</w:t>
            </w:r>
          </w:p>
        </w:tc>
        <w:tc>
          <w:tcPr>
            <w:tcW w:w="900" w:type="dxa"/>
            <w:shd w:val="clear" w:color="auto" w:fill="E6E6E6"/>
          </w:tcPr>
          <w:p w:rsidR="0012228C" w:rsidRPr="00172A10" w:rsidRDefault="0012228C" w:rsidP="0071616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/>
                <w:sz w:val="24"/>
                <w:szCs w:val="24"/>
                <w:rtl/>
              </w:rPr>
              <w:t>קטנ/ה</w:t>
            </w:r>
          </w:p>
        </w:tc>
        <w:tc>
          <w:tcPr>
            <w:tcW w:w="1710" w:type="dxa"/>
            <w:shd w:val="clear" w:color="auto" w:fill="E6E6E6"/>
          </w:tcPr>
          <w:p w:rsidR="0012228C" w:rsidRPr="00172A10" w:rsidRDefault="0012228C" w:rsidP="0071616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/>
                <w:sz w:val="24"/>
                <w:szCs w:val="24"/>
                <w:rtl/>
              </w:rPr>
              <w:t>לא השתנה</w:t>
            </w:r>
            <w:r w:rsidRPr="00172A10">
              <w:rPr>
                <w:rFonts w:cs="David" w:hint="cs"/>
                <w:sz w:val="24"/>
                <w:szCs w:val="24"/>
                <w:rtl/>
              </w:rPr>
              <w:t>/תה</w:t>
            </w:r>
          </w:p>
        </w:tc>
      </w:tr>
      <w:tr w:rsidR="0012228C" w:rsidRPr="00172A10" w:rsidTr="00716161">
        <w:trPr>
          <w:jc w:val="center"/>
        </w:trPr>
        <w:tc>
          <w:tcPr>
            <w:tcW w:w="529" w:type="dxa"/>
          </w:tcPr>
          <w:p w:rsidR="0012228C" w:rsidRPr="00172A10" w:rsidRDefault="0012228C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/>
                <w:sz w:val="24"/>
                <w:szCs w:val="24"/>
                <w:rtl/>
              </w:rPr>
              <w:t>א'</w:t>
            </w:r>
          </w:p>
        </w:tc>
        <w:tc>
          <w:tcPr>
            <w:tcW w:w="3534" w:type="dxa"/>
          </w:tcPr>
          <w:p w:rsidR="0012228C" w:rsidRPr="00172A10" w:rsidRDefault="0012228C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/>
                <w:sz w:val="24"/>
                <w:szCs w:val="24"/>
                <w:rtl/>
              </w:rPr>
              <w:t>נפח האוויר</w:t>
            </w:r>
          </w:p>
        </w:tc>
        <w:tc>
          <w:tcPr>
            <w:tcW w:w="748" w:type="dxa"/>
          </w:tcPr>
          <w:p w:rsidR="0012228C" w:rsidRPr="00172A10" w:rsidRDefault="0012228C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12228C" w:rsidRPr="00172A10" w:rsidRDefault="0012228C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12228C" w:rsidRPr="00172A10" w:rsidRDefault="0012228C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12228C" w:rsidRPr="00172A10" w:rsidTr="00716161">
        <w:trPr>
          <w:jc w:val="center"/>
        </w:trPr>
        <w:tc>
          <w:tcPr>
            <w:tcW w:w="529" w:type="dxa"/>
          </w:tcPr>
          <w:p w:rsidR="0012228C" w:rsidRPr="00172A10" w:rsidRDefault="0012228C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/>
                <w:sz w:val="24"/>
                <w:szCs w:val="24"/>
                <w:rtl/>
              </w:rPr>
              <w:t>ב'</w:t>
            </w:r>
          </w:p>
        </w:tc>
        <w:tc>
          <w:tcPr>
            <w:tcW w:w="3534" w:type="dxa"/>
          </w:tcPr>
          <w:p w:rsidR="0012228C" w:rsidRPr="00172A10" w:rsidRDefault="0012228C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/>
                <w:sz w:val="24"/>
                <w:szCs w:val="24"/>
                <w:rtl/>
              </w:rPr>
              <w:t>מסת האוויר</w:t>
            </w:r>
          </w:p>
        </w:tc>
        <w:tc>
          <w:tcPr>
            <w:tcW w:w="748" w:type="dxa"/>
          </w:tcPr>
          <w:p w:rsidR="0012228C" w:rsidRPr="00172A10" w:rsidRDefault="0012228C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12228C" w:rsidRPr="00172A10" w:rsidRDefault="0012228C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12228C" w:rsidRPr="00172A10" w:rsidRDefault="0012228C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12228C" w:rsidRPr="00172A10" w:rsidTr="00716161">
        <w:trPr>
          <w:jc w:val="center"/>
        </w:trPr>
        <w:tc>
          <w:tcPr>
            <w:tcW w:w="529" w:type="dxa"/>
          </w:tcPr>
          <w:p w:rsidR="0012228C" w:rsidRPr="00172A10" w:rsidRDefault="0012228C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/>
                <w:sz w:val="24"/>
                <w:szCs w:val="24"/>
                <w:rtl/>
              </w:rPr>
              <w:t>ג'</w:t>
            </w:r>
          </w:p>
        </w:tc>
        <w:tc>
          <w:tcPr>
            <w:tcW w:w="3534" w:type="dxa"/>
          </w:tcPr>
          <w:p w:rsidR="0012228C" w:rsidRPr="00172A10" w:rsidRDefault="0012228C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/>
                <w:sz w:val="24"/>
                <w:szCs w:val="24"/>
                <w:rtl/>
              </w:rPr>
              <w:t>מספר חלקיקי האוויר</w:t>
            </w:r>
          </w:p>
        </w:tc>
        <w:tc>
          <w:tcPr>
            <w:tcW w:w="748" w:type="dxa"/>
          </w:tcPr>
          <w:p w:rsidR="0012228C" w:rsidRPr="00172A10" w:rsidRDefault="0012228C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12228C" w:rsidRPr="00172A10" w:rsidRDefault="0012228C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12228C" w:rsidRPr="00172A10" w:rsidRDefault="0012228C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12228C" w:rsidRPr="00172A10" w:rsidTr="00716161">
        <w:trPr>
          <w:jc w:val="center"/>
        </w:trPr>
        <w:tc>
          <w:tcPr>
            <w:tcW w:w="529" w:type="dxa"/>
          </w:tcPr>
          <w:p w:rsidR="0012228C" w:rsidRPr="00172A10" w:rsidRDefault="0012228C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/>
                <w:sz w:val="24"/>
                <w:szCs w:val="24"/>
                <w:rtl/>
              </w:rPr>
              <w:t>ד'</w:t>
            </w:r>
          </w:p>
        </w:tc>
        <w:tc>
          <w:tcPr>
            <w:tcW w:w="3534" w:type="dxa"/>
          </w:tcPr>
          <w:p w:rsidR="0012228C" w:rsidRPr="00172A10" w:rsidRDefault="0012228C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/>
                <w:sz w:val="24"/>
                <w:szCs w:val="24"/>
                <w:rtl/>
              </w:rPr>
              <w:t>ה</w:t>
            </w:r>
            <w:r w:rsidRPr="00172A10">
              <w:rPr>
                <w:rFonts w:cs="David" w:hint="cs"/>
                <w:sz w:val="24"/>
                <w:szCs w:val="24"/>
                <w:rtl/>
              </w:rPr>
              <w:t xml:space="preserve">מרחק הממוצע </w:t>
            </w:r>
            <w:r w:rsidRPr="00172A1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72A10">
              <w:rPr>
                <w:rFonts w:cs="David" w:hint="cs"/>
                <w:sz w:val="24"/>
                <w:szCs w:val="24"/>
                <w:rtl/>
              </w:rPr>
              <w:t>ש</w:t>
            </w:r>
            <w:r w:rsidRPr="00172A10">
              <w:rPr>
                <w:rFonts w:cs="David"/>
                <w:sz w:val="24"/>
                <w:szCs w:val="24"/>
                <w:rtl/>
              </w:rPr>
              <w:t>בין חלקיקי האוויר</w:t>
            </w:r>
          </w:p>
        </w:tc>
        <w:tc>
          <w:tcPr>
            <w:tcW w:w="748" w:type="dxa"/>
          </w:tcPr>
          <w:p w:rsidR="0012228C" w:rsidRPr="00172A10" w:rsidRDefault="0012228C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12228C" w:rsidRPr="00172A10" w:rsidRDefault="0012228C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12228C" w:rsidRPr="00172A10" w:rsidRDefault="0012228C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7E41E3" w:rsidRPr="00172A10" w:rsidRDefault="007E41E3" w:rsidP="007E41E3">
      <w:pPr>
        <w:numPr>
          <w:ilvl w:val="0"/>
          <w:numId w:val="1"/>
        </w:numPr>
        <w:autoSpaceDE w:val="0"/>
        <w:autoSpaceDN w:val="0"/>
        <w:spacing w:line="360" w:lineRule="auto"/>
        <w:rPr>
          <w:rFonts w:cs="David"/>
          <w:sz w:val="24"/>
          <w:szCs w:val="24"/>
        </w:rPr>
      </w:pPr>
      <w:r w:rsidRPr="00172A10">
        <w:rPr>
          <w:rFonts w:cs="David" w:hint="cs"/>
          <w:sz w:val="24"/>
          <w:szCs w:val="24"/>
          <w:rtl/>
        </w:rPr>
        <w:t xml:space="preserve">הטבלה הבאה מציגה השוואה בין שלושת מצבי הצבירה  של החומר. </w:t>
      </w:r>
      <w:r w:rsidRPr="00172A10">
        <w:rPr>
          <w:rFonts w:cs="David"/>
          <w:sz w:val="24"/>
          <w:szCs w:val="24"/>
          <w:rtl/>
        </w:rPr>
        <w:br/>
      </w:r>
      <w:r w:rsidRPr="00172A10">
        <w:rPr>
          <w:rFonts w:cs="David" w:hint="cs"/>
          <w:sz w:val="24"/>
          <w:szCs w:val="24"/>
          <w:rtl/>
        </w:rPr>
        <w:t>השלימו את הטבלה (היעזרו בדוגמאות)  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830"/>
        <w:gridCol w:w="1830"/>
        <w:gridCol w:w="1828"/>
      </w:tblGrid>
      <w:tr w:rsidR="007E41E3" w:rsidRPr="00172A10" w:rsidTr="00716161">
        <w:trPr>
          <w:jc w:val="center"/>
        </w:trPr>
        <w:tc>
          <w:tcPr>
            <w:tcW w:w="1692" w:type="pct"/>
            <w:shd w:val="clear" w:color="auto" w:fill="E6E6E6"/>
          </w:tcPr>
          <w:p w:rsidR="007E41E3" w:rsidRPr="00172A10" w:rsidRDefault="007E41E3" w:rsidP="0071616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המאפיין</w:t>
            </w:r>
          </w:p>
        </w:tc>
        <w:tc>
          <w:tcPr>
            <w:tcW w:w="1103" w:type="pct"/>
            <w:shd w:val="clear" w:color="auto" w:fill="E6E6E6"/>
          </w:tcPr>
          <w:p w:rsidR="007E41E3" w:rsidRPr="00172A10" w:rsidRDefault="007E41E3" w:rsidP="0071616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מוצק גבישי</w:t>
            </w:r>
          </w:p>
        </w:tc>
        <w:tc>
          <w:tcPr>
            <w:tcW w:w="1103" w:type="pct"/>
            <w:shd w:val="clear" w:color="auto" w:fill="E6E6E6"/>
          </w:tcPr>
          <w:p w:rsidR="007E41E3" w:rsidRPr="00172A10" w:rsidRDefault="007E41E3" w:rsidP="0071616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נוזל</w:t>
            </w:r>
          </w:p>
        </w:tc>
        <w:tc>
          <w:tcPr>
            <w:tcW w:w="1102" w:type="pct"/>
            <w:shd w:val="clear" w:color="auto" w:fill="E6E6E6"/>
          </w:tcPr>
          <w:p w:rsidR="007E41E3" w:rsidRPr="00172A10" w:rsidRDefault="007E41E3" w:rsidP="0071616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גז</w:t>
            </w:r>
          </w:p>
        </w:tc>
      </w:tr>
      <w:tr w:rsidR="007E41E3" w:rsidRPr="00172A10" w:rsidTr="00716161">
        <w:trPr>
          <w:jc w:val="center"/>
        </w:trPr>
        <w:tc>
          <w:tcPr>
            <w:tcW w:w="1692" w:type="pct"/>
          </w:tcPr>
          <w:p w:rsidR="007E41E3" w:rsidRPr="00172A10" w:rsidRDefault="007E41E3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המרחק בין החלקיקים</w:t>
            </w:r>
          </w:p>
        </w:tc>
        <w:tc>
          <w:tcPr>
            <w:tcW w:w="1103" w:type="pct"/>
          </w:tcPr>
          <w:p w:rsidR="007E41E3" w:rsidRPr="00172A10" w:rsidRDefault="007E41E3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 xml:space="preserve">א. </w:t>
            </w:r>
          </w:p>
        </w:tc>
        <w:tc>
          <w:tcPr>
            <w:tcW w:w="1103" w:type="pct"/>
          </w:tcPr>
          <w:p w:rsidR="007E41E3" w:rsidRPr="00172A10" w:rsidRDefault="007E41E3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ב.</w:t>
            </w:r>
          </w:p>
        </w:tc>
        <w:tc>
          <w:tcPr>
            <w:tcW w:w="1102" w:type="pct"/>
          </w:tcPr>
          <w:p w:rsidR="007E41E3" w:rsidRPr="00172A10" w:rsidRDefault="007E41E3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 xml:space="preserve">ג. </w:t>
            </w:r>
            <w:r w:rsidRPr="00172A10">
              <w:rPr>
                <w:rFonts w:cs="David" w:hint="cs"/>
                <w:i/>
                <w:iCs/>
                <w:sz w:val="24"/>
                <w:szCs w:val="24"/>
                <w:rtl/>
              </w:rPr>
              <w:t>גדול מאוד</w:t>
            </w:r>
          </w:p>
        </w:tc>
      </w:tr>
      <w:tr w:rsidR="007E41E3" w:rsidRPr="00172A10" w:rsidTr="00716161">
        <w:trPr>
          <w:jc w:val="center"/>
        </w:trPr>
        <w:tc>
          <w:tcPr>
            <w:tcW w:w="1692" w:type="pct"/>
          </w:tcPr>
          <w:p w:rsidR="007E41E3" w:rsidRPr="00172A10" w:rsidRDefault="007E41E3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סדר החלקיקים</w:t>
            </w:r>
          </w:p>
        </w:tc>
        <w:tc>
          <w:tcPr>
            <w:tcW w:w="1103" w:type="pct"/>
          </w:tcPr>
          <w:p w:rsidR="007E41E3" w:rsidRPr="00172A10" w:rsidRDefault="007E41E3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ד.</w:t>
            </w:r>
          </w:p>
        </w:tc>
        <w:tc>
          <w:tcPr>
            <w:tcW w:w="1103" w:type="pct"/>
          </w:tcPr>
          <w:p w:rsidR="007E41E3" w:rsidRPr="00172A10" w:rsidRDefault="007E41E3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 xml:space="preserve">ה. </w:t>
            </w:r>
            <w:r w:rsidRPr="00172A10">
              <w:rPr>
                <w:rFonts w:cs="David" w:hint="cs"/>
                <w:i/>
                <w:iCs/>
                <w:sz w:val="24"/>
                <w:szCs w:val="24"/>
                <w:rtl/>
              </w:rPr>
              <w:t>לא מסודרים</w:t>
            </w:r>
          </w:p>
        </w:tc>
        <w:tc>
          <w:tcPr>
            <w:tcW w:w="1102" w:type="pct"/>
          </w:tcPr>
          <w:p w:rsidR="007E41E3" w:rsidRPr="00172A10" w:rsidRDefault="007E41E3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ו.</w:t>
            </w:r>
          </w:p>
        </w:tc>
      </w:tr>
      <w:tr w:rsidR="007E41E3" w:rsidRPr="00172A10" w:rsidTr="00716161">
        <w:trPr>
          <w:jc w:val="center"/>
        </w:trPr>
        <w:tc>
          <w:tcPr>
            <w:tcW w:w="1692" w:type="pct"/>
          </w:tcPr>
          <w:p w:rsidR="007E41E3" w:rsidRPr="00172A10" w:rsidRDefault="007E41E3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כוחות המשיכה בין החלקיקים</w:t>
            </w:r>
          </w:p>
        </w:tc>
        <w:tc>
          <w:tcPr>
            <w:tcW w:w="1103" w:type="pct"/>
          </w:tcPr>
          <w:p w:rsidR="007E41E3" w:rsidRPr="00172A10" w:rsidRDefault="007E41E3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ז.</w:t>
            </w:r>
          </w:p>
        </w:tc>
        <w:tc>
          <w:tcPr>
            <w:tcW w:w="1103" w:type="pct"/>
          </w:tcPr>
          <w:p w:rsidR="007E41E3" w:rsidRPr="00172A10" w:rsidRDefault="007E41E3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ח.</w:t>
            </w:r>
          </w:p>
        </w:tc>
        <w:tc>
          <w:tcPr>
            <w:tcW w:w="1102" w:type="pct"/>
          </w:tcPr>
          <w:p w:rsidR="007E41E3" w:rsidRPr="00172A10" w:rsidRDefault="007E41E3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 xml:space="preserve">ט. </w:t>
            </w:r>
            <w:r w:rsidRPr="00172A10">
              <w:rPr>
                <w:rFonts w:cs="David" w:hint="cs"/>
                <w:i/>
                <w:iCs/>
                <w:sz w:val="24"/>
                <w:szCs w:val="24"/>
                <w:rtl/>
              </w:rPr>
              <w:t>חלשים מאוד</w:t>
            </w:r>
          </w:p>
        </w:tc>
      </w:tr>
      <w:tr w:rsidR="007E41E3" w:rsidRPr="00172A10" w:rsidTr="00716161">
        <w:trPr>
          <w:jc w:val="center"/>
        </w:trPr>
        <w:tc>
          <w:tcPr>
            <w:tcW w:w="1692" w:type="pct"/>
          </w:tcPr>
          <w:p w:rsidR="007E41E3" w:rsidRPr="00172A10" w:rsidRDefault="007E41E3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אופן התנועה של החלקיקים</w:t>
            </w:r>
          </w:p>
        </w:tc>
        <w:tc>
          <w:tcPr>
            <w:tcW w:w="1103" w:type="pct"/>
          </w:tcPr>
          <w:p w:rsidR="007E41E3" w:rsidRPr="00172A10" w:rsidRDefault="007E41E3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 xml:space="preserve">י. </w:t>
            </w:r>
            <w:r w:rsidRPr="00172A10">
              <w:rPr>
                <w:rFonts w:cs="David" w:hint="cs"/>
                <w:i/>
                <w:iCs/>
                <w:sz w:val="24"/>
                <w:szCs w:val="24"/>
                <w:rtl/>
              </w:rPr>
              <w:t>תנודה</w:t>
            </w:r>
          </w:p>
        </w:tc>
        <w:tc>
          <w:tcPr>
            <w:tcW w:w="1103" w:type="pct"/>
          </w:tcPr>
          <w:p w:rsidR="007E41E3" w:rsidRPr="00172A10" w:rsidRDefault="007E41E3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יא.</w:t>
            </w:r>
          </w:p>
        </w:tc>
        <w:tc>
          <w:tcPr>
            <w:tcW w:w="1102" w:type="pct"/>
          </w:tcPr>
          <w:p w:rsidR="007E41E3" w:rsidRPr="00172A10" w:rsidRDefault="007E41E3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יב.</w:t>
            </w:r>
          </w:p>
        </w:tc>
      </w:tr>
      <w:tr w:rsidR="007E41E3" w:rsidRPr="00172A10" w:rsidTr="00716161">
        <w:trPr>
          <w:jc w:val="center"/>
        </w:trPr>
        <w:tc>
          <w:tcPr>
            <w:tcW w:w="1692" w:type="pct"/>
          </w:tcPr>
          <w:p w:rsidR="007E41E3" w:rsidRPr="00172A10" w:rsidRDefault="007E41E3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כיצד נראה החומר על פי המודל החלקיקי (ציור)</w:t>
            </w:r>
          </w:p>
          <w:p w:rsidR="007E41E3" w:rsidRPr="00172A10" w:rsidRDefault="007E41E3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ציירו 10 חלקיקים</w:t>
            </w:r>
          </w:p>
        </w:tc>
        <w:tc>
          <w:tcPr>
            <w:tcW w:w="1103" w:type="pct"/>
          </w:tcPr>
          <w:p w:rsidR="007E41E3" w:rsidRPr="00172A10" w:rsidRDefault="007E41E3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יג.</w:t>
            </w:r>
          </w:p>
        </w:tc>
        <w:tc>
          <w:tcPr>
            <w:tcW w:w="1103" w:type="pct"/>
          </w:tcPr>
          <w:p w:rsidR="007E41E3" w:rsidRPr="00172A10" w:rsidRDefault="007E41E3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יד.</w:t>
            </w:r>
          </w:p>
          <w:p w:rsidR="007E41E3" w:rsidRPr="00172A10" w:rsidRDefault="007E41E3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02" w:type="pct"/>
          </w:tcPr>
          <w:p w:rsidR="007E41E3" w:rsidRPr="00172A10" w:rsidRDefault="007E41E3" w:rsidP="0071616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טו.</w:t>
            </w:r>
          </w:p>
        </w:tc>
      </w:tr>
    </w:tbl>
    <w:p w:rsidR="007E41E3" w:rsidRDefault="007E41E3" w:rsidP="007E41E3">
      <w:pPr>
        <w:pStyle w:val="a4"/>
        <w:numPr>
          <w:ilvl w:val="0"/>
          <w:numId w:val="1"/>
        </w:numPr>
        <w:spacing w:line="360" w:lineRule="auto"/>
        <w:rPr>
          <w:sz w:val="24"/>
        </w:rPr>
      </w:pPr>
      <w:r w:rsidRPr="00172A10">
        <w:rPr>
          <w:rFonts w:hint="cs"/>
          <w:sz w:val="24"/>
          <w:rtl/>
        </w:rPr>
        <w:t>באיזה מקרה הפעפוע יתרחש מהר יותר, כאשר גז מפעפע לתוך מבחנה המכילה אויר או לתוך מבחנה אשר קיים בה ריק? נמקו באמצעות המודל החלקיקי של החומר.</w:t>
      </w:r>
      <w:r w:rsidRPr="00172A10">
        <w:rPr>
          <w:sz w:val="24"/>
          <w:rtl/>
        </w:rPr>
        <w:br/>
      </w:r>
      <w:r w:rsidR="004E393B" w:rsidRPr="00172A10">
        <w:rPr>
          <w:noProof/>
          <w:lang w:eastAsia="en-US"/>
        </w:rPr>
        <w:drawing>
          <wp:inline distT="0" distB="0" distL="0" distR="0" wp14:anchorId="38028CB2" wp14:editId="54DC637A">
            <wp:extent cx="2714625" cy="1876425"/>
            <wp:effectExtent l="0" t="0" r="9525" b="9525"/>
            <wp:docPr id="1" name="תמונה 1" descr="erka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ka2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1E3" w:rsidRDefault="007E41E3" w:rsidP="007E41E3">
      <w:pPr>
        <w:pStyle w:val="a4"/>
        <w:numPr>
          <w:ilvl w:val="0"/>
          <w:numId w:val="1"/>
        </w:numPr>
        <w:spacing w:line="360" w:lineRule="auto"/>
        <w:rPr>
          <w:sz w:val="24"/>
        </w:rPr>
      </w:pPr>
      <w:r w:rsidRPr="00172A10">
        <w:rPr>
          <w:sz w:val="24"/>
          <w:rtl/>
        </w:rPr>
        <w:t>באיור</w:t>
      </w:r>
      <w:r w:rsidRPr="00172A10">
        <w:rPr>
          <w:rFonts w:hint="cs"/>
          <w:sz w:val="24"/>
          <w:rtl/>
        </w:rPr>
        <w:t xml:space="preserve"> </w:t>
      </w:r>
      <w:r w:rsidRPr="00172A10">
        <w:rPr>
          <w:sz w:val="24"/>
          <w:rtl/>
        </w:rPr>
        <w:t>שלפניכם</w:t>
      </w:r>
      <w:r w:rsidRPr="00172A10">
        <w:rPr>
          <w:rFonts w:hint="cs"/>
          <w:sz w:val="24"/>
          <w:rtl/>
        </w:rPr>
        <w:t xml:space="preserve"> מוצג </w:t>
      </w:r>
      <w:r w:rsidRPr="00172A10">
        <w:rPr>
          <w:sz w:val="24"/>
          <w:rtl/>
        </w:rPr>
        <w:t>כלי</w:t>
      </w:r>
      <w:r w:rsidRPr="00172A10">
        <w:rPr>
          <w:rFonts w:hint="cs"/>
          <w:sz w:val="24"/>
          <w:rtl/>
        </w:rPr>
        <w:t xml:space="preserve"> </w:t>
      </w:r>
      <w:r w:rsidRPr="00172A10">
        <w:rPr>
          <w:sz w:val="24"/>
          <w:rtl/>
        </w:rPr>
        <w:t>המחולק על</w:t>
      </w:r>
      <w:r w:rsidRPr="00172A10">
        <w:rPr>
          <w:rFonts w:hint="cs"/>
          <w:sz w:val="24"/>
          <w:rtl/>
        </w:rPr>
        <w:t>-</w:t>
      </w:r>
      <w:r w:rsidRPr="00172A10">
        <w:rPr>
          <w:sz w:val="24"/>
          <w:rtl/>
        </w:rPr>
        <w:t>ידי</w:t>
      </w:r>
      <w:r w:rsidRPr="00172A10">
        <w:rPr>
          <w:rFonts w:hint="cs"/>
          <w:sz w:val="24"/>
          <w:rtl/>
        </w:rPr>
        <w:t xml:space="preserve"> </w:t>
      </w:r>
      <w:r w:rsidRPr="00172A10">
        <w:rPr>
          <w:sz w:val="24"/>
          <w:rtl/>
        </w:rPr>
        <w:t>מחיצה ש</w:t>
      </w:r>
      <w:r w:rsidRPr="00172A10">
        <w:rPr>
          <w:rFonts w:hint="cs"/>
          <w:sz w:val="24"/>
          <w:rtl/>
        </w:rPr>
        <w:t xml:space="preserve">ניתן </w:t>
      </w:r>
      <w:r w:rsidRPr="00172A10">
        <w:rPr>
          <w:sz w:val="24"/>
          <w:rtl/>
        </w:rPr>
        <w:t>לה</w:t>
      </w:r>
      <w:r w:rsidRPr="00172A10">
        <w:rPr>
          <w:rFonts w:hint="cs"/>
          <w:sz w:val="24"/>
          <w:rtl/>
        </w:rPr>
        <w:t>סירה</w:t>
      </w:r>
      <w:r w:rsidRPr="00172A10">
        <w:rPr>
          <w:sz w:val="24"/>
          <w:rtl/>
        </w:rPr>
        <w:t>.</w:t>
      </w:r>
      <w:r w:rsidRPr="00172A10">
        <w:rPr>
          <w:rFonts w:hint="cs"/>
          <w:sz w:val="24"/>
          <w:rtl/>
        </w:rPr>
        <w:t xml:space="preserve"> </w:t>
      </w:r>
      <w:r w:rsidRPr="00172A10">
        <w:rPr>
          <w:sz w:val="24"/>
          <w:rtl/>
        </w:rPr>
        <w:t>משני</w:t>
      </w:r>
      <w:r w:rsidRPr="00172A10">
        <w:rPr>
          <w:rFonts w:hint="cs"/>
          <w:sz w:val="24"/>
          <w:rtl/>
        </w:rPr>
        <w:t xml:space="preserve"> </w:t>
      </w:r>
      <w:proofErr w:type="spellStart"/>
      <w:r w:rsidRPr="00172A10">
        <w:rPr>
          <w:sz w:val="24"/>
          <w:rtl/>
        </w:rPr>
        <w:t>צ</w:t>
      </w:r>
      <w:r w:rsidRPr="00172A10">
        <w:rPr>
          <w:rFonts w:hint="cs"/>
          <w:sz w:val="24"/>
          <w:rtl/>
        </w:rPr>
        <w:t>י</w:t>
      </w:r>
      <w:r w:rsidRPr="00172A10">
        <w:rPr>
          <w:sz w:val="24"/>
          <w:rtl/>
        </w:rPr>
        <w:t>די</w:t>
      </w:r>
      <w:proofErr w:type="spellEnd"/>
      <w:r w:rsidRPr="00172A10">
        <w:rPr>
          <w:rFonts w:hint="cs"/>
          <w:sz w:val="24"/>
          <w:rtl/>
        </w:rPr>
        <w:t xml:space="preserve"> </w:t>
      </w:r>
      <w:r w:rsidRPr="00172A10">
        <w:rPr>
          <w:sz w:val="24"/>
          <w:rtl/>
        </w:rPr>
        <w:t>המחיצה</w:t>
      </w:r>
      <w:r w:rsidRPr="00172A10">
        <w:rPr>
          <w:rFonts w:hint="cs"/>
          <w:sz w:val="24"/>
          <w:rtl/>
        </w:rPr>
        <w:t xml:space="preserve"> מצויים </w:t>
      </w:r>
      <w:r w:rsidRPr="00172A10">
        <w:rPr>
          <w:sz w:val="24"/>
          <w:rtl/>
        </w:rPr>
        <w:t>נוזלים</w:t>
      </w:r>
      <w:r w:rsidRPr="00172A10">
        <w:rPr>
          <w:rFonts w:hint="cs"/>
          <w:sz w:val="24"/>
          <w:rtl/>
        </w:rPr>
        <w:t xml:space="preserve"> </w:t>
      </w:r>
      <w:r w:rsidRPr="00172A10">
        <w:rPr>
          <w:sz w:val="24"/>
          <w:rtl/>
        </w:rPr>
        <w:t>שונים</w:t>
      </w:r>
      <w:r w:rsidRPr="00172A10">
        <w:rPr>
          <w:rFonts w:hint="cs"/>
          <w:sz w:val="24"/>
          <w:rtl/>
        </w:rPr>
        <w:t xml:space="preserve"> </w:t>
      </w:r>
      <w:r w:rsidRPr="00172A10">
        <w:rPr>
          <w:sz w:val="24"/>
          <w:rtl/>
        </w:rPr>
        <w:t>–</w:t>
      </w:r>
      <w:r w:rsidRPr="00172A10">
        <w:rPr>
          <w:rFonts w:hint="cs"/>
          <w:sz w:val="24"/>
          <w:rtl/>
        </w:rPr>
        <w:t xml:space="preserve"> </w:t>
      </w:r>
      <w:r w:rsidRPr="00172A10">
        <w:rPr>
          <w:sz w:val="24"/>
          <w:rtl/>
        </w:rPr>
        <w:t>בצד</w:t>
      </w:r>
      <w:r w:rsidRPr="00172A10">
        <w:rPr>
          <w:rFonts w:hint="cs"/>
          <w:sz w:val="24"/>
          <w:rtl/>
        </w:rPr>
        <w:t xml:space="preserve"> </w:t>
      </w:r>
      <w:r w:rsidRPr="00172A10">
        <w:rPr>
          <w:sz w:val="24"/>
          <w:rtl/>
        </w:rPr>
        <w:t>אחד מים</w:t>
      </w:r>
      <w:r w:rsidRPr="00172A10">
        <w:rPr>
          <w:rFonts w:hint="cs"/>
          <w:sz w:val="24"/>
          <w:rtl/>
        </w:rPr>
        <w:t xml:space="preserve"> </w:t>
      </w:r>
      <w:r w:rsidRPr="00172A10">
        <w:rPr>
          <w:sz w:val="24"/>
          <w:rtl/>
        </w:rPr>
        <w:t>ובצד</w:t>
      </w:r>
      <w:r w:rsidRPr="00172A10">
        <w:rPr>
          <w:rFonts w:hint="cs"/>
          <w:sz w:val="24"/>
          <w:rtl/>
        </w:rPr>
        <w:t xml:space="preserve"> </w:t>
      </w:r>
      <w:r w:rsidRPr="00172A10">
        <w:rPr>
          <w:sz w:val="24"/>
          <w:rtl/>
        </w:rPr>
        <w:t>השני</w:t>
      </w:r>
      <w:r w:rsidRPr="00172A10">
        <w:rPr>
          <w:rFonts w:hint="cs"/>
          <w:sz w:val="24"/>
          <w:rtl/>
        </w:rPr>
        <w:t xml:space="preserve"> </w:t>
      </w:r>
      <w:r w:rsidRPr="00172A10">
        <w:rPr>
          <w:sz w:val="24"/>
          <w:rtl/>
        </w:rPr>
        <w:t>מיץ</w:t>
      </w:r>
      <w:r w:rsidRPr="00172A10">
        <w:rPr>
          <w:rFonts w:hint="cs"/>
          <w:sz w:val="24"/>
          <w:rtl/>
        </w:rPr>
        <w:t xml:space="preserve"> </w:t>
      </w:r>
      <w:r w:rsidRPr="00172A10">
        <w:rPr>
          <w:sz w:val="24"/>
          <w:rtl/>
        </w:rPr>
        <w:t>פטל.</w:t>
      </w:r>
      <w:r w:rsidRPr="00172A10">
        <w:rPr>
          <w:rFonts w:hint="cs"/>
          <w:sz w:val="24"/>
          <w:rtl/>
        </w:rPr>
        <w:t xml:space="preserve"> לאחר הסרת המחיצה והמתנה של </w:t>
      </w:r>
      <w:r w:rsidRPr="00172A10">
        <w:rPr>
          <w:sz w:val="24"/>
          <w:rtl/>
        </w:rPr>
        <w:t>מספר דקות</w:t>
      </w:r>
      <w:r w:rsidRPr="00172A10">
        <w:rPr>
          <w:rFonts w:hint="cs"/>
          <w:sz w:val="24"/>
          <w:rtl/>
        </w:rPr>
        <w:t>,</w:t>
      </w:r>
      <w:r w:rsidRPr="00172A10">
        <w:rPr>
          <w:sz w:val="24"/>
          <w:rtl/>
        </w:rPr>
        <w:t xml:space="preserve"> כל</w:t>
      </w:r>
      <w:r w:rsidRPr="00172A10">
        <w:rPr>
          <w:rFonts w:hint="cs"/>
          <w:sz w:val="24"/>
          <w:rtl/>
        </w:rPr>
        <w:t xml:space="preserve"> </w:t>
      </w:r>
      <w:r w:rsidRPr="00172A10">
        <w:rPr>
          <w:sz w:val="24"/>
          <w:rtl/>
        </w:rPr>
        <w:t>הנוזל</w:t>
      </w:r>
      <w:r w:rsidRPr="00172A10">
        <w:rPr>
          <w:rFonts w:hint="cs"/>
          <w:sz w:val="24"/>
          <w:rtl/>
        </w:rPr>
        <w:t xml:space="preserve"> </w:t>
      </w:r>
      <w:r w:rsidRPr="00172A10">
        <w:rPr>
          <w:sz w:val="24"/>
          <w:rtl/>
        </w:rPr>
        <w:t>בכלי</w:t>
      </w:r>
      <w:r w:rsidRPr="00172A10">
        <w:rPr>
          <w:rFonts w:hint="cs"/>
          <w:sz w:val="24"/>
          <w:rtl/>
        </w:rPr>
        <w:t xml:space="preserve"> </w:t>
      </w:r>
      <w:r w:rsidRPr="00172A10">
        <w:rPr>
          <w:sz w:val="24"/>
          <w:rtl/>
        </w:rPr>
        <w:t>היה</w:t>
      </w:r>
      <w:r w:rsidRPr="00172A10">
        <w:rPr>
          <w:rFonts w:hint="cs"/>
          <w:sz w:val="24"/>
          <w:rtl/>
        </w:rPr>
        <w:t xml:space="preserve"> </w:t>
      </w:r>
      <w:r w:rsidRPr="00172A10">
        <w:rPr>
          <w:sz w:val="24"/>
          <w:rtl/>
        </w:rPr>
        <w:t>בצבע</w:t>
      </w:r>
      <w:r w:rsidRPr="00172A10">
        <w:rPr>
          <w:rFonts w:hint="cs"/>
          <w:sz w:val="24"/>
          <w:rtl/>
        </w:rPr>
        <w:t xml:space="preserve"> </w:t>
      </w:r>
      <w:r w:rsidRPr="00172A10">
        <w:rPr>
          <w:sz w:val="24"/>
          <w:rtl/>
        </w:rPr>
        <w:t>אדום.</w:t>
      </w:r>
      <w:r w:rsidRPr="00172A10">
        <w:rPr>
          <w:rFonts w:hint="cs"/>
          <w:sz w:val="24"/>
          <w:rtl/>
        </w:rPr>
        <w:t xml:space="preserve"> </w:t>
      </w:r>
      <w:r w:rsidRPr="00172A10">
        <w:rPr>
          <w:sz w:val="24"/>
          <w:rtl/>
        </w:rPr>
        <w:t>הסבירו את התופעה</w:t>
      </w:r>
      <w:r w:rsidRPr="00172A10">
        <w:rPr>
          <w:rFonts w:hint="cs"/>
          <w:sz w:val="24"/>
          <w:rtl/>
        </w:rPr>
        <w:t xml:space="preserve"> </w:t>
      </w:r>
      <w:r w:rsidRPr="00172A10">
        <w:rPr>
          <w:sz w:val="24"/>
          <w:rtl/>
        </w:rPr>
        <w:t>בעזרת</w:t>
      </w:r>
      <w:r w:rsidRPr="00172A10">
        <w:rPr>
          <w:rFonts w:hint="cs"/>
          <w:sz w:val="24"/>
          <w:rtl/>
        </w:rPr>
        <w:t xml:space="preserve"> </w:t>
      </w:r>
      <w:r w:rsidRPr="00172A10">
        <w:rPr>
          <w:sz w:val="24"/>
          <w:rtl/>
        </w:rPr>
        <w:t>המודל</w:t>
      </w:r>
      <w:r w:rsidRPr="00172A10">
        <w:rPr>
          <w:rFonts w:hint="cs"/>
          <w:sz w:val="24"/>
          <w:rtl/>
        </w:rPr>
        <w:t xml:space="preserve"> </w:t>
      </w:r>
      <w:proofErr w:type="spellStart"/>
      <w:r w:rsidRPr="00172A10">
        <w:rPr>
          <w:sz w:val="24"/>
          <w:rtl/>
        </w:rPr>
        <w:t>החלקיקי</w:t>
      </w:r>
      <w:proofErr w:type="spellEnd"/>
      <w:r w:rsidRPr="00172A10">
        <w:rPr>
          <w:sz w:val="24"/>
          <w:rtl/>
        </w:rPr>
        <w:t xml:space="preserve"> של החומר</w:t>
      </w:r>
      <w:r w:rsidRPr="00172A10">
        <w:rPr>
          <w:rFonts w:hint="cs"/>
          <w:sz w:val="24"/>
          <w:rtl/>
        </w:rPr>
        <w:t>.</w:t>
      </w:r>
    </w:p>
    <w:p w:rsidR="004E393B" w:rsidRDefault="004E393B" w:rsidP="004E393B">
      <w:pPr>
        <w:pStyle w:val="a3"/>
        <w:ind w:left="360"/>
        <w:rPr>
          <w:rFonts w:cs="David"/>
          <w:sz w:val="24"/>
          <w:szCs w:val="24"/>
          <w:rtl/>
        </w:rPr>
      </w:pPr>
      <w:r w:rsidRPr="005F1578">
        <w:rPr>
          <w:rFonts w:cs="David" w:hint="cs"/>
          <w:sz w:val="24"/>
          <w:szCs w:val="24"/>
          <w:rtl/>
        </w:rPr>
        <w:t>______________________________________________________</w:t>
      </w:r>
      <w:r>
        <w:rPr>
          <w:rFonts w:cs="David" w:hint="cs"/>
          <w:sz w:val="24"/>
          <w:szCs w:val="24"/>
          <w:rtl/>
        </w:rPr>
        <w:t>___________</w:t>
      </w:r>
      <w:r w:rsidRPr="005F1578">
        <w:rPr>
          <w:rFonts w:cs="David"/>
          <w:sz w:val="24"/>
          <w:szCs w:val="24"/>
          <w:rtl/>
        </w:rPr>
        <w:br/>
      </w:r>
      <w:r w:rsidRPr="005F1578">
        <w:rPr>
          <w:rFonts w:cs="David" w:hint="cs"/>
          <w:sz w:val="24"/>
          <w:szCs w:val="24"/>
          <w:rtl/>
        </w:rPr>
        <w:t>____________________________________</w:t>
      </w:r>
      <w:r>
        <w:rPr>
          <w:rFonts w:cs="David" w:hint="cs"/>
          <w:sz w:val="24"/>
          <w:szCs w:val="24"/>
          <w:rtl/>
        </w:rPr>
        <w:t>_____________________________</w:t>
      </w:r>
    </w:p>
    <w:p w:rsidR="004E393B" w:rsidRDefault="004E393B">
      <w:pPr>
        <w:bidi w:val="0"/>
        <w:spacing w:after="160" w:line="259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:rsidR="004E393B" w:rsidRPr="004E393B" w:rsidRDefault="004E393B" w:rsidP="004E393B">
      <w:pPr>
        <w:pStyle w:val="a3"/>
        <w:ind w:left="360"/>
      </w:pPr>
    </w:p>
    <w:p w:rsidR="007E41E3" w:rsidRPr="00172A10" w:rsidRDefault="007E41E3" w:rsidP="007E41E3">
      <w:pPr>
        <w:numPr>
          <w:ilvl w:val="0"/>
          <w:numId w:val="1"/>
        </w:numPr>
        <w:autoSpaceDE w:val="0"/>
        <w:autoSpaceDN w:val="0"/>
        <w:spacing w:line="360" w:lineRule="auto"/>
        <w:rPr>
          <w:rFonts w:cs="David"/>
          <w:sz w:val="24"/>
          <w:szCs w:val="24"/>
          <w:rtl/>
        </w:rPr>
      </w:pPr>
      <w:r w:rsidRPr="00172A10">
        <w:rPr>
          <w:rFonts w:cs="David" w:hint="cs"/>
          <w:sz w:val="24"/>
          <w:szCs w:val="24"/>
          <w:rtl/>
        </w:rPr>
        <w:t>לבקבוק ז</w:t>
      </w:r>
      <w:smartTag w:uri="urn:schemas-microsoft-com:office:smarttags" w:element="PersonName">
        <w:r w:rsidRPr="00172A10">
          <w:rPr>
            <w:rFonts w:cs="David" w:hint="cs"/>
            <w:sz w:val="24"/>
            <w:szCs w:val="24"/>
            <w:rtl/>
          </w:rPr>
          <w:t>כוכי</w:t>
        </w:r>
      </w:smartTag>
      <w:r w:rsidRPr="00172A10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סגור</w:t>
      </w:r>
      <w:r w:rsidRPr="00172A10">
        <w:rPr>
          <w:rFonts w:cs="David" w:hint="cs"/>
          <w:sz w:val="24"/>
          <w:szCs w:val="24"/>
          <w:rtl/>
        </w:rPr>
        <w:t xml:space="preserve"> המלא באוויר מוסיפים בעזרת משאבה עוד אוויר. איזה מהגורמים הבאים משתנה כתוצאה מהוספת האוויר.</w:t>
      </w:r>
      <w:r>
        <w:rPr>
          <w:rFonts w:cs="David" w:hint="cs"/>
          <w:sz w:val="24"/>
          <w:szCs w:val="24"/>
          <w:rtl/>
        </w:rPr>
        <w:t xml:space="preserve"> </w:t>
      </w:r>
      <w:r w:rsidRPr="00172A10">
        <w:rPr>
          <w:rFonts w:cs="David" w:hint="cs"/>
          <w:sz w:val="24"/>
          <w:szCs w:val="24"/>
          <w:rtl/>
        </w:rPr>
        <w:t xml:space="preserve">סמנו </w:t>
      </w:r>
      <w:r>
        <w:rPr>
          <w:rFonts w:cs="David" w:hint="cs"/>
          <w:sz w:val="24"/>
          <w:szCs w:val="24"/>
          <w:rtl/>
        </w:rPr>
        <w:t>בעמודה המתאימה את תשובתכם</w:t>
      </w:r>
      <w:r w:rsidRPr="00172A10">
        <w:rPr>
          <w:rFonts w:cs="David" w:hint="cs"/>
          <w:sz w:val="24"/>
          <w:szCs w:val="24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847"/>
        <w:gridCol w:w="1320"/>
      </w:tblGrid>
      <w:tr w:rsidR="007E41E3" w:rsidRPr="00172A10" w:rsidTr="00716161">
        <w:trPr>
          <w:jc w:val="center"/>
        </w:trPr>
        <w:tc>
          <w:tcPr>
            <w:tcW w:w="3240" w:type="dxa"/>
          </w:tcPr>
          <w:p w:rsidR="007E41E3" w:rsidRPr="00172A10" w:rsidRDefault="007E41E3" w:rsidP="00716161">
            <w:pPr>
              <w:autoSpaceDE w:val="0"/>
              <w:autoSpaceDN w:val="0"/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הגורם</w:t>
            </w:r>
          </w:p>
        </w:tc>
        <w:tc>
          <w:tcPr>
            <w:tcW w:w="847" w:type="dxa"/>
          </w:tcPr>
          <w:p w:rsidR="007E41E3" w:rsidRPr="00172A10" w:rsidRDefault="007E41E3" w:rsidP="00716161">
            <w:pPr>
              <w:autoSpaceDE w:val="0"/>
              <w:autoSpaceDN w:val="0"/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משתנה</w:t>
            </w:r>
          </w:p>
        </w:tc>
        <w:tc>
          <w:tcPr>
            <w:tcW w:w="1320" w:type="dxa"/>
          </w:tcPr>
          <w:p w:rsidR="007E41E3" w:rsidRPr="00172A10" w:rsidRDefault="007E41E3" w:rsidP="00716161">
            <w:pPr>
              <w:autoSpaceDE w:val="0"/>
              <w:autoSpaceDN w:val="0"/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לא משתנה</w:t>
            </w:r>
          </w:p>
        </w:tc>
      </w:tr>
      <w:tr w:rsidR="007E41E3" w:rsidRPr="00172A10" w:rsidTr="00716161">
        <w:trPr>
          <w:jc w:val="center"/>
        </w:trPr>
        <w:tc>
          <w:tcPr>
            <w:tcW w:w="3240" w:type="dxa"/>
          </w:tcPr>
          <w:p w:rsidR="007E41E3" w:rsidRPr="00172A10" w:rsidRDefault="007E41E3" w:rsidP="00716161">
            <w:pPr>
              <w:autoSpaceDE w:val="0"/>
              <w:autoSpaceDN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א. מספר החלקיקים בבקבוק</w:t>
            </w:r>
          </w:p>
        </w:tc>
        <w:tc>
          <w:tcPr>
            <w:tcW w:w="847" w:type="dxa"/>
          </w:tcPr>
          <w:p w:rsidR="007E41E3" w:rsidRPr="00172A10" w:rsidRDefault="007E41E3" w:rsidP="00716161">
            <w:pPr>
              <w:autoSpaceDE w:val="0"/>
              <w:autoSpaceDN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7E41E3" w:rsidRPr="00172A10" w:rsidRDefault="007E41E3" w:rsidP="00716161">
            <w:pPr>
              <w:autoSpaceDE w:val="0"/>
              <w:autoSpaceDN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E41E3" w:rsidRPr="00172A10" w:rsidTr="00716161">
        <w:trPr>
          <w:jc w:val="center"/>
        </w:trPr>
        <w:tc>
          <w:tcPr>
            <w:tcW w:w="3240" w:type="dxa"/>
          </w:tcPr>
          <w:p w:rsidR="007E41E3" w:rsidRPr="00172A10" w:rsidRDefault="007E41E3" w:rsidP="00716161">
            <w:pPr>
              <w:autoSpaceDE w:val="0"/>
              <w:autoSpaceDN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ב. המרחק בין החלקיקים</w:t>
            </w:r>
          </w:p>
        </w:tc>
        <w:tc>
          <w:tcPr>
            <w:tcW w:w="847" w:type="dxa"/>
          </w:tcPr>
          <w:p w:rsidR="007E41E3" w:rsidRPr="00172A10" w:rsidRDefault="007E41E3" w:rsidP="00716161">
            <w:pPr>
              <w:autoSpaceDE w:val="0"/>
              <w:autoSpaceDN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7E41E3" w:rsidRPr="00172A10" w:rsidRDefault="007E41E3" w:rsidP="00716161">
            <w:pPr>
              <w:autoSpaceDE w:val="0"/>
              <w:autoSpaceDN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E41E3" w:rsidRPr="00172A10" w:rsidTr="00716161">
        <w:trPr>
          <w:jc w:val="center"/>
        </w:trPr>
        <w:tc>
          <w:tcPr>
            <w:tcW w:w="3240" w:type="dxa"/>
          </w:tcPr>
          <w:p w:rsidR="007E41E3" w:rsidRPr="00172A10" w:rsidRDefault="007E41E3" w:rsidP="00716161">
            <w:pPr>
              <w:autoSpaceDE w:val="0"/>
              <w:autoSpaceDN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ג. מהירות התנועה של החלקיקים</w:t>
            </w:r>
          </w:p>
        </w:tc>
        <w:tc>
          <w:tcPr>
            <w:tcW w:w="847" w:type="dxa"/>
          </w:tcPr>
          <w:p w:rsidR="007E41E3" w:rsidRPr="00172A10" w:rsidRDefault="007E41E3" w:rsidP="00716161">
            <w:pPr>
              <w:autoSpaceDE w:val="0"/>
              <w:autoSpaceDN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7E41E3" w:rsidRPr="00172A10" w:rsidRDefault="007E41E3" w:rsidP="00716161">
            <w:pPr>
              <w:autoSpaceDE w:val="0"/>
              <w:autoSpaceDN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E41E3" w:rsidRPr="00172A10" w:rsidTr="00716161">
        <w:trPr>
          <w:jc w:val="center"/>
        </w:trPr>
        <w:tc>
          <w:tcPr>
            <w:tcW w:w="3240" w:type="dxa"/>
          </w:tcPr>
          <w:p w:rsidR="007E41E3" w:rsidRPr="00172A10" w:rsidRDefault="007E41E3" w:rsidP="00716161">
            <w:pPr>
              <w:autoSpaceDE w:val="0"/>
              <w:autoSpaceDN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ד. לחץ הגז בבקבוק</w:t>
            </w:r>
          </w:p>
        </w:tc>
        <w:tc>
          <w:tcPr>
            <w:tcW w:w="847" w:type="dxa"/>
          </w:tcPr>
          <w:p w:rsidR="007E41E3" w:rsidRPr="00172A10" w:rsidRDefault="007E41E3" w:rsidP="00716161">
            <w:pPr>
              <w:autoSpaceDE w:val="0"/>
              <w:autoSpaceDN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7E41E3" w:rsidRPr="00172A10" w:rsidRDefault="007E41E3" w:rsidP="00716161">
            <w:pPr>
              <w:autoSpaceDE w:val="0"/>
              <w:autoSpaceDN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E41E3" w:rsidRPr="00172A10" w:rsidTr="00716161">
        <w:trPr>
          <w:jc w:val="center"/>
        </w:trPr>
        <w:tc>
          <w:tcPr>
            <w:tcW w:w="3240" w:type="dxa"/>
          </w:tcPr>
          <w:p w:rsidR="007E41E3" w:rsidRPr="00172A10" w:rsidRDefault="007E41E3" w:rsidP="00716161">
            <w:pPr>
              <w:autoSpaceDE w:val="0"/>
              <w:autoSpaceDN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72A10">
              <w:rPr>
                <w:rFonts w:cs="David" w:hint="cs"/>
                <w:sz w:val="24"/>
                <w:szCs w:val="24"/>
                <w:rtl/>
              </w:rPr>
              <w:t>ה. הנפח הכולל של הגז בבקבוק</w:t>
            </w:r>
          </w:p>
        </w:tc>
        <w:tc>
          <w:tcPr>
            <w:tcW w:w="847" w:type="dxa"/>
          </w:tcPr>
          <w:p w:rsidR="007E41E3" w:rsidRPr="00172A10" w:rsidRDefault="007E41E3" w:rsidP="00716161">
            <w:pPr>
              <w:autoSpaceDE w:val="0"/>
              <w:autoSpaceDN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7E41E3" w:rsidRPr="00172A10" w:rsidRDefault="007E41E3" w:rsidP="00716161">
            <w:pPr>
              <w:autoSpaceDE w:val="0"/>
              <w:autoSpaceDN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4E393B" w:rsidRDefault="004E393B" w:rsidP="004E393B">
      <w:pPr>
        <w:autoSpaceDE w:val="0"/>
        <w:autoSpaceDN w:val="0"/>
        <w:spacing w:line="360" w:lineRule="auto"/>
        <w:rPr>
          <w:rFonts w:cs="David"/>
          <w:sz w:val="24"/>
          <w:szCs w:val="24"/>
        </w:rPr>
      </w:pPr>
      <w:r w:rsidRPr="00172A10">
        <w:rPr>
          <w:rFonts w:cs="David" w:hint="cs"/>
          <w:sz w:val="24"/>
          <w:szCs w:val="24"/>
          <w:rtl/>
          <w:lang w:eastAsia="en-US"/>
        </w:rPr>
        <w:drawing>
          <wp:inline distT="0" distB="0" distL="0" distR="0" wp14:anchorId="50554D96" wp14:editId="738E569F">
            <wp:extent cx="768985" cy="1564005"/>
            <wp:effectExtent l="0" t="0" r="0" b="0"/>
            <wp:docPr id="2" name="תמונה 2" descr="בקבוק עם חלקיק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בקבוק עם חלקיקי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03" t="16794" r="29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156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1A3" w:rsidRPr="00172A10" w:rsidRDefault="003A41A3" w:rsidP="003A41A3">
      <w:pPr>
        <w:numPr>
          <w:ilvl w:val="0"/>
          <w:numId w:val="1"/>
        </w:numPr>
        <w:autoSpaceDE w:val="0"/>
        <w:autoSpaceDN w:val="0"/>
        <w:spacing w:line="360" w:lineRule="auto"/>
        <w:rPr>
          <w:rFonts w:cs="David"/>
          <w:sz w:val="24"/>
          <w:szCs w:val="24"/>
          <w:rtl/>
        </w:rPr>
      </w:pPr>
      <w:r w:rsidRPr="00172A10">
        <w:rPr>
          <w:rFonts w:cs="David" w:hint="cs"/>
          <w:sz w:val="24"/>
          <w:szCs w:val="24"/>
          <w:rtl/>
        </w:rPr>
        <w:t>ציינו איזה סוגי תנועה מאפיינים את החלקיקים במצבי הצבירה השונים:</w:t>
      </w:r>
    </w:p>
    <w:p w:rsidR="003A41A3" w:rsidRPr="00172A10" w:rsidRDefault="003A41A3" w:rsidP="003A41A3">
      <w:pPr>
        <w:numPr>
          <w:ilvl w:val="0"/>
          <w:numId w:val="7"/>
        </w:numPr>
        <w:spacing w:line="360" w:lineRule="auto"/>
        <w:rPr>
          <w:rFonts w:cs="David"/>
          <w:sz w:val="24"/>
          <w:szCs w:val="24"/>
          <w:rtl/>
        </w:rPr>
      </w:pPr>
      <w:r w:rsidRPr="00172A10">
        <w:rPr>
          <w:rFonts w:cs="David" w:hint="cs"/>
          <w:sz w:val="24"/>
          <w:szCs w:val="24"/>
          <w:rtl/>
        </w:rPr>
        <w:t>התנועה של חלקיקי המוצק היא _________________________</w:t>
      </w:r>
    </w:p>
    <w:p w:rsidR="003A41A3" w:rsidRPr="00172A10" w:rsidRDefault="003A41A3" w:rsidP="003A41A3">
      <w:pPr>
        <w:numPr>
          <w:ilvl w:val="0"/>
          <w:numId w:val="7"/>
        </w:numPr>
        <w:spacing w:line="360" w:lineRule="auto"/>
        <w:rPr>
          <w:rFonts w:cs="David"/>
          <w:sz w:val="24"/>
          <w:szCs w:val="24"/>
        </w:rPr>
      </w:pPr>
      <w:r w:rsidRPr="00172A10">
        <w:rPr>
          <w:rFonts w:cs="David" w:hint="cs"/>
          <w:sz w:val="24"/>
          <w:szCs w:val="24"/>
          <w:rtl/>
        </w:rPr>
        <w:t>התנועה של חלקיקי הנוזל היא __________________________</w:t>
      </w:r>
    </w:p>
    <w:p w:rsidR="004E393B" w:rsidRDefault="003A41A3" w:rsidP="006E413B">
      <w:pPr>
        <w:numPr>
          <w:ilvl w:val="0"/>
          <w:numId w:val="1"/>
        </w:numPr>
        <w:autoSpaceDE w:val="0"/>
        <w:autoSpaceDN w:val="0"/>
        <w:spacing w:line="360" w:lineRule="auto"/>
        <w:rPr>
          <w:rFonts w:cs="David"/>
          <w:sz w:val="24"/>
          <w:szCs w:val="24"/>
        </w:rPr>
      </w:pPr>
      <w:r w:rsidRPr="006E413B">
        <w:rPr>
          <w:rFonts w:cs="David" w:hint="cs"/>
          <w:sz w:val="24"/>
          <w:szCs w:val="24"/>
          <w:rtl/>
        </w:rPr>
        <w:t>התנועה של חלקיקי הגז היא ___________________________</w:t>
      </w:r>
      <w:r w:rsidR="009032DB" w:rsidRPr="006E413B">
        <w:rPr>
          <w:rFonts w:cs="David"/>
          <w:sz w:val="24"/>
          <w:szCs w:val="24"/>
          <w:rtl/>
        </w:rPr>
        <w:br/>
      </w:r>
      <w:r w:rsidR="006E413B" w:rsidRPr="00BF1B3A">
        <w:rPr>
          <w:rFonts w:cs="David" w:hint="cs"/>
          <w:sz w:val="24"/>
          <w:szCs w:val="24"/>
          <w:rtl/>
        </w:rPr>
        <w:t>תלמיד תאר את</w:t>
      </w:r>
      <w:r w:rsidR="006E413B" w:rsidRPr="00172A10">
        <w:rPr>
          <w:rFonts w:cs="David" w:hint="cs"/>
          <w:sz w:val="24"/>
          <w:szCs w:val="24"/>
          <w:rtl/>
        </w:rPr>
        <w:t xml:space="preserve"> חלקיקי האוויר </w:t>
      </w:r>
      <w:r w:rsidR="006E413B">
        <w:rPr>
          <w:rFonts w:cs="David" w:hint="cs"/>
          <w:sz w:val="24"/>
          <w:szCs w:val="24"/>
          <w:rtl/>
        </w:rPr>
        <w:t>הנמצאים בבקבוק סגור בא</w:t>
      </w:r>
      <w:r w:rsidR="006E413B" w:rsidRPr="00172A10">
        <w:rPr>
          <w:rFonts w:cs="David" w:hint="cs"/>
          <w:sz w:val="24"/>
          <w:szCs w:val="24"/>
          <w:rtl/>
        </w:rPr>
        <w:t>יור. הוא צייר נקודות בבקבוק.</w:t>
      </w:r>
    </w:p>
    <w:p w:rsidR="006E413B" w:rsidRPr="00172A10" w:rsidRDefault="004E393B" w:rsidP="004E393B">
      <w:pPr>
        <w:bidi w:val="0"/>
        <w:spacing w:after="160" w:line="259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br w:type="page"/>
      </w:r>
    </w:p>
    <w:p w:rsidR="00B73476" w:rsidRPr="00C44443" w:rsidRDefault="006E413B" w:rsidP="00B73476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David"/>
          <w:sz w:val="24"/>
          <w:szCs w:val="24"/>
        </w:rPr>
      </w:pPr>
      <w:r w:rsidRPr="00172A10">
        <w:rPr>
          <w:rFonts w:cs="David" w:hint="cs"/>
          <w:sz w:val="24"/>
          <w:szCs w:val="24"/>
          <w:rtl/>
        </w:rPr>
        <w:lastRenderedPageBreak/>
        <w:t>ע</w:t>
      </w:r>
      <w:r>
        <w:rPr>
          <w:rFonts w:cs="David"/>
          <w:sz w:val="24"/>
          <w:szCs w:val="24"/>
          <w:rtl/>
        </w:rPr>
        <w:t>ר</w:t>
      </w:r>
      <w:r>
        <w:rPr>
          <w:rFonts w:cs="David" w:hint="cs"/>
          <w:sz w:val="24"/>
          <w:szCs w:val="24"/>
          <w:rtl/>
        </w:rPr>
        <w:t>כו</w:t>
      </w:r>
      <w:r w:rsidRPr="00172A10">
        <w:rPr>
          <w:rFonts w:cs="David"/>
          <w:sz w:val="24"/>
          <w:szCs w:val="24"/>
          <w:rtl/>
        </w:rPr>
        <w:t xml:space="preserve"> השוואה בין הציור (המודל) לבין המציאות אותה הציור (המודל) מייצג </w:t>
      </w:r>
      <w:r w:rsidRPr="00172A10">
        <w:rPr>
          <w:rFonts w:cs="David" w:hint="cs"/>
          <w:sz w:val="24"/>
          <w:szCs w:val="24"/>
          <w:rtl/>
        </w:rPr>
        <w:t xml:space="preserve">. </w:t>
      </w:r>
      <w:r>
        <w:rPr>
          <w:rFonts w:cs="David"/>
          <w:sz w:val="24"/>
          <w:szCs w:val="24"/>
          <w:rtl/>
        </w:rPr>
        <w:t>התייחס</w:t>
      </w:r>
      <w:r>
        <w:rPr>
          <w:rFonts w:cs="David" w:hint="cs"/>
          <w:sz w:val="24"/>
          <w:szCs w:val="24"/>
          <w:rtl/>
        </w:rPr>
        <w:t xml:space="preserve">ו </w:t>
      </w:r>
      <w:r w:rsidRPr="00172A10">
        <w:rPr>
          <w:rFonts w:cs="David"/>
          <w:sz w:val="24"/>
          <w:szCs w:val="24"/>
          <w:rtl/>
        </w:rPr>
        <w:t>ל</w:t>
      </w:r>
      <w:r w:rsidRPr="00172A10">
        <w:rPr>
          <w:rFonts w:cs="David" w:hint="cs"/>
          <w:sz w:val="24"/>
          <w:szCs w:val="24"/>
          <w:rtl/>
        </w:rPr>
        <w:t>שני מרכיבים</w:t>
      </w:r>
      <w:r w:rsidRPr="00172A10">
        <w:rPr>
          <w:rFonts w:cs="David"/>
          <w:sz w:val="24"/>
          <w:szCs w:val="24"/>
          <w:rtl/>
        </w:rPr>
        <w:t xml:space="preserve"> שוני</w:t>
      </w:r>
      <w:r w:rsidRPr="00172A10">
        <w:rPr>
          <w:rFonts w:cs="David" w:hint="cs"/>
          <w:sz w:val="24"/>
          <w:szCs w:val="24"/>
          <w:rtl/>
        </w:rPr>
        <w:t>ם</w:t>
      </w:r>
      <w:r w:rsidRPr="00172A10">
        <w:rPr>
          <w:rFonts w:cs="David"/>
          <w:sz w:val="24"/>
          <w:szCs w:val="24"/>
          <w:rtl/>
        </w:rPr>
        <w:t xml:space="preserve"> ו</w:t>
      </w:r>
      <w:r w:rsidRPr="00172A10">
        <w:rPr>
          <w:rFonts w:cs="David" w:hint="cs"/>
          <w:sz w:val="24"/>
          <w:szCs w:val="24"/>
          <w:rtl/>
        </w:rPr>
        <w:t>לשני מרכיבים דומים בין המודל לבין המציאות שאותה הוא מייצג.</w:t>
      </w:r>
      <w:r w:rsidRPr="00172A10">
        <w:rPr>
          <w:rFonts w:cs="David"/>
          <w:sz w:val="24"/>
          <w:szCs w:val="24"/>
          <w:rtl/>
        </w:rPr>
        <w:br/>
      </w:r>
      <w:r w:rsidR="00B73476" w:rsidRPr="00C44443">
        <w:rPr>
          <w:rFonts w:ascii="Arial" w:hAnsi="Arial" w:cs="David"/>
          <w:sz w:val="24"/>
          <w:szCs w:val="24"/>
          <w:rtl/>
        </w:rPr>
        <w:t xml:space="preserve">תלמידים קיבלו שתי כוסות </w:t>
      </w:r>
      <w:r w:rsidR="00B73476" w:rsidRPr="00C44443">
        <w:rPr>
          <w:rFonts w:ascii="Arial" w:hAnsi="Arial" w:cs="David" w:hint="cs"/>
          <w:sz w:val="24"/>
          <w:szCs w:val="24"/>
          <w:rtl/>
        </w:rPr>
        <w:t xml:space="preserve">זהות </w:t>
      </w:r>
      <w:r w:rsidR="00B73476" w:rsidRPr="00C44443">
        <w:rPr>
          <w:rFonts w:ascii="Arial" w:hAnsi="Arial" w:cs="David"/>
          <w:sz w:val="24"/>
          <w:szCs w:val="24"/>
          <w:rtl/>
        </w:rPr>
        <w:t>ושתי שקיות תה</w:t>
      </w:r>
      <w:r w:rsidR="00B73476" w:rsidRPr="00C44443">
        <w:rPr>
          <w:rFonts w:ascii="Arial" w:hAnsi="Arial" w:cs="David" w:hint="cs"/>
          <w:sz w:val="24"/>
          <w:szCs w:val="24"/>
          <w:rtl/>
        </w:rPr>
        <w:t xml:space="preserve"> זהות</w:t>
      </w:r>
      <w:r w:rsidR="00B73476" w:rsidRPr="00C44443">
        <w:rPr>
          <w:rFonts w:ascii="Arial" w:hAnsi="Arial" w:cs="David"/>
          <w:sz w:val="24"/>
          <w:szCs w:val="24"/>
          <w:rtl/>
        </w:rPr>
        <w:t>. הם מילאו כוס אחת במים חמים</w:t>
      </w:r>
      <w:r w:rsidR="00B73476" w:rsidRPr="00C44443">
        <w:rPr>
          <w:rFonts w:ascii="Arial" w:hAnsi="Arial" w:cs="David" w:hint="cs"/>
          <w:sz w:val="24"/>
          <w:szCs w:val="24"/>
          <w:rtl/>
        </w:rPr>
        <w:t xml:space="preserve"> </w:t>
      </w:r>
      <w:r w:rsidR="00B73476" w:rsidRPr="00C44443">
        <w:rPr>
          <w:rFonts w:ascii="Arial" w:hAnsi="Arial" w:cs="David"/>
          <w:sz w:val="24"/>
          <w:szCs w:val="24"/>
          <w:rtl/>
        </w:rPr>
        <w:t>מאוד, וטבלו בהם שקית תה, ואת הכוס השנייה הם מילאו במים בטמפרטורת</w:t>
      </w:r>
      <w:r w:rsidR="00B73476" w:rsidRPr="00C44443">
        <w:rPr>
          <w:rFonts w:ascii="Arial" w:hAnsi="Arial" w:cs="David" w:hint="cs"/>
          <w:sz w:val="24"/>
          <w:szCs w:val="24"/>
          <w:rtl/>
        </w:rPr>
        <w:t xml:space="preserve"> </w:t>
      </w:r>
      <w:r w:rsidR="00B73476" w:rsidRPr="00C44443">
        <w:rPr>
          <w:rFonts w:ascii="Arial" w:hAnsi="Arial" w:cs="David"/>
          <w:sz w:val="24"/>
          <w:szCs w:val="24"/>
          <w:rtl/>
        </w:rPr>
        <w:t xml:space="preserve">החדר, וטבלו גם בהם שקית תה. הם העמידו את הכוסות על השולחן, </w:t>
      </w:r>
      <w:smartTag w:uri="urn:schemas-microsoft-com:office:smarttags" w:element="PersonName">
        <w:smartTagPr>
          <w:attr w:name="ProductID" w:val="אבל לא"/>
        </w:smartTagPr>
        <w:r w:rsidR="00B73476" w:rsidRPr="00C44443">
          <w:rPr>
            <w:rFonts w:ascii="Arial" w:hAnsi="Arial" w:cs="David"/>
            <w:sz w:val="24"/>
            <w:szCs w:val="24"/>
            <w:rtl/>
          </w:rPr>
          <w:t>אבל לא</w:t>
        </w:r>
      </w:smartTag>
      <w:r w:rsidR="00B73476" w:rsidRPr="00C44443">
        <w:rPr>
          <w:rFonts w:ascii="Arial" w:hAnsi="Arial" w:cs="David"/>
          <w:sz w:val="24"/>
          <w:szCs w:val="24"/>
          <w:rtl/>
        </w:rPr>
        <w:t xml:space="preserve"> ערבבו</w:t>
      </w:r>
      <w:r w:rsidR="00B73476" w:rsidRPr="00C44443">
        <w:rPr>
          <w:rFonts w:ascii="Arial" w:hAnsi="Arial" w:cs="David" w:hint="cs"/>
          <w:sz w:val="24"/>
          <w:szCs w:val="24"/>
          <w:rtl/>
        </w:rPr>
        <w:t xml:space="preserve"> </w:t>
      </w:r>
      <w:r w:rsidR="00B73476" w:rsidRPr="00C44443">
        <w:rPr>
          <w:rFonts w:ascii="Arial" w:hAnsi="Arial" w:cs="David"/>
          <w:sz w:val="24"/>
          <w:szCs w:val="24"/>
          <w:rtl/>
        </w:rPr>
        <w:t xml:space="preserve">את הנוזל </w:t>
      </w:r>
      <w:r w:rsidR="00B73476" w:rsidRPr="00C44443">
        <w:rPr>
          <w:rFonts w:ascii="Arial" w:hAnsi="Arial" w:cs="David" w:hint="cs"/>
          <w:sz w:val="24"/>
          <w:szCs w:val="24"/>
          <w:rtl/>
        </w:rPr>
        <w:t>ש</w:t>
      </w:r>
      <w:r w:rsidR="00B73476" w:rsidRPr="00C44443">
        <w:rPr>
          <w:rFonts w:ascii="Arial" w:hAnsi="Arial" w:cs="David"/>
          <w:sz w:val="24"/>
          <w:szCs w:val="24"/>
          <w:rtl/>
        </w:rPr>
        <w:t>בתוכן.</w:t>
      </w:r>
    </w:p>
    <w:p w:rsidR="00B73476" w:rsidRPr="00C44443" w:rsidRDefault="00B73476" w:rsidP="00B73476">
      <w:pPr>
        <w:numPr>
          <w:ilvl w:val="0"/>
          <w:numId w:val="9"/>
        </w:numPr>
        <w:tabs>
          <w:tab w:val="clear" w:pos="1980"/>
        </w:tabs>
        <w:spacing w:line="360" w:lineRule="auto"/>
        <w:ind w:left="746"/>
        <w:rPr>
          <w:rFonts w:cs="David"/>
          <w:sz w:val="24"/>
          <w:szCs w:val="24"/>
        </w:rPr>
      </w:pPr>
      <w:r w:rsidRPr="00C44443">
        <w:rPr>
          <w:rFonts w:ascii="Arial" w:hAnsi="Arial" w:cs="David"/>
          <w:sz w:val="24"/>
          <w:szCs w:val="24"/>
          <w:rtl/>
        </w:rPr>
        <w:t>התהליך שהתרחש בכוסות לאחר שטבלו את שקיות התה במים נקרא</w:t>
      </w:r>
      <w:r w:rsidRPr="00C44443">
        <w:rPr>
          <w:rFonts w:ascii="Arial" w:hAnsi="Arial" w:cs="David" w:hint="cs"/>
          <w:sz w:val="24"/>
          <w:szCs w:val="24"/>
          <w:rtl/>
        </w:rPr>
        <w:t xml:space="preserve"> ______________</w:t>
      </w:r>
    </w:p>
    <w:p w:rsidR="00B73476" w:rsidRPr="00C44443" w:rsidRDefault="00B73476" w:rsidP="00B73476">
      <w:pPr>
        <w:numPr>
          <w:ilvl w:val="0"/>
          <w:numId w:val="1"/>
        </w:numPr>
        <w:autoSpaceDE w:val="0"/>
        <w:autoSpaceDN w:val="0"/>
        <w:spacing w:line="360" w:lineRule="auto"/>
        <w:rPr>
          <w:rFonts w:cs="David"/>
          <w:sz w:val="24"/>
          <w:szCs w:val="24"/>
        </w:rPr>
      </w:pPr>
      <w:r w:rsidRPr="00C44443">
        <w:rPr>
          <w:rFonts w:ascii="Arial" w:hAnsi="Arial" w:cs="David"/>
          <w:sz w:val="24"/>
          <w:szCs w:val="24"/>
          <w:rtl/>
        </w:rPr>
        <w:t>באיזו כוס השתנה צבע הנוזל מהר יותר?</w:t>
      </w:r>
      <w:r w:rsidRPr="00C44443">
        <w:rPr>
          <w:rFonts w:ascii="Arial" w:hAnsi="Arial" w:cs="David" w:hint="cs"/>
          <w:sz w:val="24"/>
          <w:szCs w:val="24"/>
          <w:rtl/>
        </w:rPr>
        <w:t>______</w:t>
      </w:r>
      <w:r w:rsidRPr="00C44443">
        <w:rPr>
          <w:rFonts w:ascii="Arial" w:hAnsi="Arial" w:cs="David" w:hint="cs"/>
          <w:sz w:val="24"/>
          <w:szCs w:val="24"/>
          <w:rtl/>
        </w:rPr>
        <w:br/>
        <w:t>נמקו_________________________________</w:t>
      </w:r>
      <w:r w:rsidRPr="00C44443">
        <w:rPr>
          <w:rFonts w:cs="David"/>
          <w:sz w:val="24"/>
          <w:szCs w:val="24"/>
          <w:rtl/>
        </w:rPr>
        <w:br/>
        <w:t xml:space="preserve">לקחו בלון אטום ומילאו אותו בגז. הכניסו את הבלון לכלי </w:t>
      </w:r>
      <w:r w:rsidRPr="00C44443">
        <w:rPr>
          <w:rFonts w:cs="David" w:hint="cs"/>
          <w:sz w:val="24"/>
          <w:szCs w:val="24"/>
          <w:rtl/>
        </w:rPr>
        <w:t>שבו</w:t>
      </w:r>
      <w:r w:rsidRPr="00C44443">
        <w:rPr>
          <w:rFonts w:cs="David"/>
          <w:sz w:val="24"/>
          <w:szCs w:val="24"/>
          <w:rtl/>
        </w:rPr>
        <w:t xml:space="preserve"> מים חמים</w:t>
      </w:r>
      <w:r w:rsidRPr="00C44443">
        <w:rPr>
          <w:rFonts w:cs="David" w:hint="cs"/>
          <w:sz w:val="24"/>
          <w:szCs w:val="24"/>
          <w:rtl/>
        </w:rPr>
        <w:t xml:space="preserve"> והבלון התנפח (ראו איור)</w:t>
      </w:r>
      <w:r w:rsidRPr="00C44443">
        <w:rPr>
          <w:rFonts w:cs="David"/>
          <w:sz w:val="24"/>
          <w:szCs w:val="24"/>
          <w:rtl/>
        </w:rPr>
        <w:t>. מה השתנה</w:t>
      </w:r>
      <w:r w:rsidRPr="00C44443">
        <w:rPr>
          <w:rFonts w:cs="David" w:hint="cs"/>
          <w:sz w:val="24"/>
          <w:szCs w:val="24"/>
          <w:rtl/>
        </w:rPr>
        <w:t xml:space="preserve"> בעקבות הכנסת הבלון למים החמים</w:t>
      </w:r>
      <w:r w:rsidRPr="00C44443">
        <w:rPr>
          <w:rFonts w:cs="David"/>
          <w:sz w:val="24"/>
          <w:szCs w:val="24"/>
          <w:rtl/>
        </w:rPr>
        <w:t xml:space="preserve">? </w:t>
      </w:r>
      <w:r w:rsidRPr="00C44443">
        <w:rPr>
          <w:rFonts w:cs="David" w:hint="cs"/>
          <w:sz w:val="24"/>
          <w:szCs w:val="24"/>
          <w:rtl/>
        </w:rPr>
        <w:t xml:space="preserve">סמנו </w:t>
      </w:r>
      <w:r w:rsidRPr="00C44443">
        <w:rPr>
          <w:rFonts w:cs="David" w:hint="cs"/>
          <w:sz w:val="24"/>
          <w:szCs w:val="24"/>
          <w:u w:val="single"/>
          <w:rtl/>
        </w:rPr>
        <w:t xml:space="preserve">שני </w:t>
      </w:r>
      <w:r w:rsidRPr="00C44443">
        <w:rPr>
          <w:rFonts w:cs="David" w:hint="cs"/>
          <w:sz w:val="24"/>
          <w:szCs w:val="24"/>
          <w:rtl/>
        </w:rPr>
        <w:t xml:space="preserve">היגדים נכונים.  </w:t>
      </w:r>
    </w:p>
    <w:p w:rsidR="00B73476" w:rsidRPr="00C44443" w:rsidRDefault="00B73476" w:rsidP="00B73476">
      <w:pPr>
        <w:numPr>
          <w:ilvl w:val="1"/>
          <w:numId w:val="1"/>
        </w:numPr>
        <w:tabs>
          <w:tab w:val="clear" w:pos="1080"/>
          <w:tab w:val="num" w:pos="759"/>
        </w:tabs>
        <w:autoSpaceDE w:val="0"/>
        <w:autoSpaceDN w:val="0"/>
        <w:spacing w:line="360" w:lineRule="auto"/>
        <w:ind w:left="759" w:hanging="360"/>
        <w:rPr>
          <w:rFonts w:cs="David"/>
          <w:sz w:val="24"/>
          <w:szCs w:val="24"/>
        </w:rPr>
      </w:pPr>
      <w:r w:rsidRPr="00C44443">
        <w:rPr>
          <w:rFonts w:cs="David" w:hint="cs"/>
          <w:sz w:val="24"/>
          <w:szCs w:val="24"/>
          <w:rtl/>
        </w:rPr>
        <w:t>ה</w:t>
      </w:r>
      <w:r w:rsidRPr="00C44443">
        <w:rPr>
          <w:rFonts w:cs="David"/>
          <w:sz w:val="24"/>
          <w:szCs w:val="24"/>
          <w:rtl/>
        </w:rPr>
        <w:t xml:space="preserve">מהירות </w:t>
      </w:r>
      <w:r w:rsidRPr="00C44443">
        <w:rPr>
          <w:rFonts w:cs="David" w:hint="cs"/>
          <w:sz w:val="24"/>
          <w:szCs w:val="24"/>
          <w:rtl/>
        </w:rPr>
        <w:t>הממוצעת של חלקיקי הגז בבלון</w:t>
      </w:r>
      <w:r w:rsidRPr="00C44443">
        <w:rPr>
          <w:rFonts w:cs="David"/>
          <w:sz w:val="24"/>
          <w:szCs w:val="24"/>
          <w:rtl/>
        </w:rPr>
        <w:t>.</w:t>
      </w:r>
    </w:p>
    <w:p w:rsidR="00B73476" w:rsidRPr="00C44443" w:rsidRDefault="00B73476" w:rsidP="00B73476">
      <w:pPr>
        <w:numPr>
          <w:ilvl w:val="1"/>
          <w:numId w:val="1"/>
        </w:numPr>
        <w:tabs>
          <w:tab w:val="clear" w:pos="1080"/>
          <w:tab w:val="num" w:pos="759"/>
        </w:tabs>
        <w:autoSpaceDE w:val="0"/>
        <w:autoSpaceDN w:val="0"/>
        <w:spacing w:line="360" w:lineRule="auto"/>
        <w:ind w:left="759" w:hanging="360"/>
        <w:rPr>
          <w:rFonts w:cs="David"/>
          <w:sz w:val="24"/>
          <w:szCs w:val="24"/>
        </w:rPr>
      </w:pPr>
      <w:r w:rsidRPr="00C44443">
        <w:rPr>
          <w:rFonts w:cs="David"/>
          <w:sz w:val="24"/>
          <w:szCs w:val="24"/>
          <w:rtl/>
        </w:rPr>
        <w:t xml:space="preserve">גודל </w:t>
      </w:r>
      <w:r w:rsidRPr="00C44443">
        <w:rPr>
          <w:rFonts w:cs="David" w:hint="cs"/>
          <w:sz w:val="24"/>
          <w:szCs w:val="24"/>
          <w:rtl/>
        </w:rPr>
        <w:t>חלקיקי הגז בבלון</w:t>
      </w:r>
      <w:r w:rsidRPr="00C44443">
        <w:rPr>
          <w:rFonts w:cs="David"/>
          <w:sz w:val="24"/>
          <w:szCs w:val="24"/>
          <w:rtl/>
        </w:rPr>
        <w:t>.</w:t>
      </w:r>
    </w:p>
    <w:p w:rsidR="00B73476" w:rsidRDefault="00B73476" w:rsidP="00B73476">
      <w:pPr>
        <w:numPr>
          <w:ilvl w:val="1"/>
          <w:numId w:val="1"/>
        </w:numPr>
        <w:tabs>
          <w:tab w:val="clear" w:pos="1080"/>
          <w:tab w:val="num" w:pos="759"/>
        </w:tabs>
        <w:autoSpaceDE w:val="0"/>
        <w:autoSpaceDN w:val="0"/>
        <w:spacing w:line="360" w:lineRule="auto"/>
        <w:ind w:left="759" w:hanging="360"/>
        <w:rPr>
          <w:rFonts w:cs="David"/>
          <w:sz w:val="24"/>
          <w:szCs w:val="24"/>
        </w:rPr>
      </w:pPr>
      <w:r w:rsidRPr="00C44443">
        <w:rPr>
          <w:rFonts w:cs="David"/>
          <w:sz w:val="24"/>
          <w:szCs w:val="24"/>
          <w:rtl/>
        </w:rPr>
        <w:t xml:space="preserve">המרחק </w:t>
      </w:r>
      <w:r w:rsidRPr="00C44443">
        <w:rPr>
          <w:rFonts w:cs="David" w:hint="cs"/>
          <w:sz w:val="24"/>
          <w:szCs w:val="24"/>
          <w:rtl/>
        </w:rPr>
        <w:t>ש</w:t>
      </w:r>
      <w:r w:rsidRPr="00C44443">
        <w:rPr>
          <w:rFonts w:cs="David"/>
          <w:sz w:val="24"/>
          <w:szCs w:val="24"/>
          <w:rtl/>
        </w:rPr>
        <w:t xml:space="preserve">בין </w:t>
      </w:r>
      <w:r w:rsidRPr="00C44443">
        <w:rPr>
          <w:rFonts w:cs="David" w:hint="cs"/>
          <w:sz w:val="24"/>
          <w:szCs w:val="24"/>
          <w:rtl/>
        </w:rPr>
        <w:t>חלקיקי הגז בבלון</w:t>
      </w:r>
      <w:r w:rsidRPr="00C44443">
        <w:rPr>
          <w:rFonts w:cs="David"/>
          <w:sz w:val="24"/>
          <w:szCs w:val="24"/>
          <w:rtl/>
        </w:rPr>
        <w:t>.</w:t>
      </w:r>
    </w:p>
    <w:p w:rsidR="008E25E9" w:rsidRPr="005F1578" w:rsidRDefault="00B73476" w:rsidP="005F1578">
      <w:pPr>
        <w:numPr>
          <w:ilvl w:val="1"/>
          <w:numId w:val="1"/>
        </w:numPr>
        <w:tabs>
          <w:tab w:val="clear" w:pos="1080"/>
          <w:tab w:val="num" w:pos="759"/>
        </w:tabs>
        <w:autoSpaceDE w:val="0"/>
        <w:autoSpaceDN w:val="0"/>
        <w:spacing w:line="360" w:lineRule="auto"/>
        <w:ind w:left="759" w:hanging="360"/>
        <w:rPr>
          <w:rFonts w:cs="David"/>
          <w:sz w:val="24"/>
          <w:szCs w:val="24"/>
        </w:rPr>
      </w:pPr>
      <w:r w:rsidRPr="005F1578">
        <w:rPr>
          <w:rFonts w:cs="David"/>
          <w:sz w:val="24"/>
          <w:szCs w:val="24"/>
          <w:rtl/>
        </w:rPr>
        <w:t xml:space="preserve">מספר </w:t>
      </w:r>
      <w:r w:rsidRPr="005F1578">
        <w:rPr>
          <w:rFonts w:cs="David" w:hint="cs"/>
          <w:sz w:val="24"/>
          <w:szCs w:val="24"/>
          <w:rtl/>
        </w:rPr>
        <w:t>חלקיקי הגז בבלון</w:t>
      </w:r>
      <w:r w:rsidRPr="005F1578">
        <w:rPr>
          <w:rFonts w:cs="David"/>
          <w:sz w:val="24"/>
          <w:szCs w:val="24"/>
          <w:rtl/>
        </w:rPr>
        <w:t>.</w:t>
      </w:r>
      <w:r w:rsidRPr="005F1578">
        <w:rPr>
          <w:rFonts w:cs="David"/>
          <w:sz w:val="24"/>
          <w:szCs w:val="24"/>
          <w:rtl/>
        </w:rPr>
        <w:br/>
      </w:r>
      <w:r w:rsidR="005F1578" w:rsidRPr="00C44443">
        <w:rPr>
          <w:rtl/>
          <w:lang w:eastAsia="en-US"/>
        </w:rPr>
        <mc:AlternateContent>
          <mc:Choice Requires="wpg">
            <w:drawing>
              <wp:inline distT="0" distB="0" distL="0" distR="0" wp14:anchorId="54595072" wp14:editId="01701609">
                <wp:extent cx="1616075" cy="800100"/>
                <wp:effectExtent l="0" t="0" r="22225" b="19050"/>
                <wp:docPr id="3" name="קבוצה 3" descr="לקחו בלון אטום ומילאו אותו בגז. הכניסו את הבלון לכלי שבו מים חמים והבלון התנפח " title="תיאור התמונה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6075" cy="800100"/>
                          <a:chOff x="3330" y="10406"/>
                          <a:chExt cx="2545" cy="1260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3330" y="10406"/>
                            <a:ext cx="2545" cy="1260"/>
                            <a:chOff x="3330" y="10406"/>
                            <a:chExt cx="2545" cy="1260"/>
                          </a:xfrm>
                        </wpg:grpSpPr>
                        <wps:wsp>
                          <wps:cNvPr id="5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0" y="11104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5" y="10406"/>
                              <a:ext cx="1560" cy="1260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4690" y="10797"/>
                            <a:ext cx="840" cy="78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7F5EA" id="קבוצה 3" o:spid="_x0000_s1026" alt="כותרת: תיאור התמונה - תיאור: לקחו בלון אטום ומילאו אותו בגז. הכניסו את הבלון לכלי שבו מים חמים והבלון התנפח " style="width:127.25pt;height:63pt;mso-position-horizontal-relative:char;mso-position-vertical-relative:line" coordorigin="3330,10406" coordsize="2545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">
                <v:group id="Group 5" o:spid="_x0000_s1027" style="position:absolute;left:3330;top:10406;width:2545;height:1260" coordorigin="3330,10406" coordsize="2545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oval id="Oval 6" o:spid="_x0000_s1028" style="position:absolute;left:3330;top:111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jz7wA&#10;AADaAAAADwAAAGRycy9kb3ducmV2LnhtbESPwQrCMBBE74L/EFbwZlNFRapRVBC8idUPWJu1LTab&#10;0kRb/94IgsdhZt4wq01nKvGixpWWFYyjGARxZnXJuYLr5TBagHAeWWNlmRS8ycFm3e+tMNG25TO9&#10;Up+LAGGXoILC+zqR0mUFGXSRrYmDd7eNQR9kk0vdYBvgppKTOJ5LgyWHhQJr2heUPdKnCZRzm7bH&#10;bDYpHZ3MYYzT3elmlRoOuu0ShKfO/8O/9lErmMH3SrgBcv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0mPPvAAAANoAAAAPAAAAAAAAAAAAAAAAAJgCAABkcnMvZG93bnJldi54&#10;bWxQSwUGAAAAAAQABAD1AAAAgQMAAAAA&#10;" fillcolor="#969696"/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7" o:spid="_x0000_s1029" type="#_x0000_t22" style="position:absolute;left:4315;top:10406;width:15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i3cIA&#10;AADaAAAADwAAAGRycy9kb3ducmV2LnhtbESPQYvCMBSE74L/ITzBi2iqLEWqUUQUhT3ZXQRvj+bZ&#10;FpuX0kTb9ddvBMHjMDPfMMt1ZyrxoMaVlhVMJxEI4szqknMFvz/78RyE88gaK8uk4I8crFf93hIT&#10;bVs+0SP1uQgQdgkqKLyvEyldVpBBN7E1cfCutjHog2xyqRtsA9xUchZFsTRYclgosKZtQdktvRsF&#10;9aU90y7V8f0YjbRz++f31+Gp1HDQbRYgPHX+E363j1pBDK8r4Qb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o2LdwgAAANoAAAAPAAAAAAAAAAAAAAAAAJgCAABkcnMvZG93&#10;bnJldi54bWxQSwUGAAAAAAQABAD1AAAAhwMAAAAA&#10;"/>
                </v:group>
                <v:oval id="Oval 8" o:spid="_x0000_s1030" style="position:absolute;left:4690;top:10797;width:84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xYI7wA&#10;AADaAAAADwAAAGRycy9kb3ducmV2LnhtbESPzQrCMBCE74LvEFbwpqniH9UoKgjexOoDrM3aFptN&#10;aaKtb28EweMwM98wq01rSvGi2hWWFYyGEQji1OqCMwXXy2GwAOE8ssbSMil4k4PNuttZYaxtw2d6&#10;JT4TAcIuRgW591UspUtzMuiGtiIO3t3WBn2QdSZ1jU2Am1KOo2gmDRYcFnKsaJ9T+kieJlDOTdIc&#10;0+m4cHQyhxFOdqebVarfa7dLEJ5a/w//2ketYA7fK+EG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2TFgjvAAAANoAAAAPAAAAAAAAAAAAAAAAAJgCAABkcnMvZG93bnJldi54&#10;bWxQSwUGAAAAAAQABAD1AAAAgQMAAAAA&#10;" fillcolor="#969696"/>
                <w10:wrap anchorx="page"/>
                <w10:anchorlock/>
              </v:group>
            </w:pict>
          </mc:Fallback>
        </mc:AlternateContent>
      </w:r>
    </w:p>
    <w:p w:rsidR="004E393B" w:rsidRPr="00141112" w:rsidRDefault="004E393B" w:rsidP="004E393B">
      <w:pPr>
        <w:numPr>
          <w:ilvl w:val="0"/>
          <w:numId w:val="1"/>
        </w:numPr>
        <w:autoSpaceDE w:val="0"/>
        <w:autoSpaceDN w:val="0"/>
        <w:spacing w:line="360" w:lineRule="auto"/>
        <w:rPr>
          <w:rFonts w:cs="David"/>
          <w:sz w:val="24"/>
          <w:szCs w:val="24"/>
          <w:rtl/>
        </w:rPr>
      </w:pPr>
      <w:r w:rsidRPr="00141112">
        <w:rPr>
          <w:rFonts w:ascii="Arial" w:hAnsi="Arial" w:cs="David"/>
          <w:sz w:val="24"/>
          <w:szCs w:val="24"/>
          <w:rtl/>
        </w:rPr>
        <w:t>יעל הוסיפה סוכר לשתי כוסות: בכוס האחת תה קר ובאחרת תה חם.</w:t>
      </w:r>
      <w:r w:rsidRPr="00141112">
        <w:rPr>
          <w:rFonts w:ascii="Arial" w:hAnsi="Arial" w:cs="David" w:hint="cs"/>
          <w:sz w:val="24"/>
          <w:szCs w:val="24"/>
          <w:rtl/>
        </w:rPr>
        <w:t xml:space="preserve"> </w:t>
      </w:r>
      <w:r w:rsidRPr="00141112">
        <w:rPr>
          <w:rFonts w:ascii="Arial" w:hAnsi="Arial" w:cs="David"/>
          <w:sz w:val="24"/>
          <w:szCs w:val="24"/>
          <w:rtl/>
        </w:rPr>
        <w:t xml:space="preserve">היא הבחינה שהזמן שעבר עד להמסת הסוכר היה שונה בכל כוס. יעל </w:t>
      </w:r>
      <w:r w:rsidRPr="00141112">
        <w:rPr>
          <w:rFonts w:ascii="Arial" w:hAnsi="Arial" w:cs="David" w:hint="cs"/>
          <w:sz w:val="24"/>
          <w:szCs w:val="24"/>
          <w:rtl/>
        </w:rPr>
        <w:t xml:space="preserve">שיערה </w:t>
      </w:r>
      <w:r w:rsidRPr="00141112">
        <w:rPr>
          <w:rFonts w:ascii="Arial" w:hAnsi="Arial" w:cs="David"/>
          <w:sz w:val="24"/>
          <w:szCs w:val="24"/>
          <w:rtl/>
        </w:rPr>
        <w:t xml:space="preserve">שהסיבה לכך קשורה לטמפרטורת המים, ותכננה ניסוי כדי לבדוק </w:t>
      </w:r>
      <w:r w:rsidRPr="00141112">
        <w:rPr>
          <w:rFonts w:ascii="Arial" w:hAnsi="Arial" w:cs="David" w:hint="cs"/>
          <w:sz w:val="24"/>
          <w:szCs w:val="24"/>
          <w:rtl/>
        </w:rPr>
        <w:t>את השערתה</w:t>
      </w:r>
      <w:r w:rsidRPr="00141112">
        <w:rPr>
          <w:rFonts w:ascii="Arial" w:hAnsi="Arial" w:cs="David"/>
          <w:sz w:val="24"/>
          <w:szCs w:val="24"/>
          <w:rtl/>
        </w:rPr>
        <w:t>.</w:t>
      </w:r>
      <w:r w:rsidRPr="00141112">
        <w:rPr>
          <w:rFonts w:ascii="Arial" w:hAnsi="Arial" w:cs="David" w:hint="cs"/>
          <w:sz w:val="24"/>
          <w:szCs w:val="24"/>
          <w:rtl/>
        </w:rPr>
        <w:t xml:space="preserve"> </w:t>
      </w:r>
      <w:r w:rsidRPr="00141112">
        <w:rPr>
          <w:rFonts w:ascii="Arial" w:hAnsi="Arial" w:cs="David"/>
          <w:sz w:val="24"/>
          <w:szCs w:val="24"/>
          <w:rtl/>
        </w:rPr>
        <w:t>היא לקחה 4 כוסות, והכניסה לכל אחת כפית סוכר ו– 200 סמ"ק מים</w:t>
      </w:r>
      <w:r w:rsidRPr="00141112">
        <w:rPr>
          <w:rFonts w:ascii="Arial" w:hAnsi="Arial" w:cs="David" w:hint="cs"/>
          <w:sz w:val="24"/>
          <w:szCs w:val="24"/>
          <w:rtl/>
        </w:rPr>
        <w:t xml:space="preserve"> </w:t>
      </w:r>
      <w:r w:rsidRPr="00141112">
        <w:rPr>
          <w:rFonts w:ascii="Arial" w:hAnsi="Arial" w:cs="David"/>
          <w:sz w:val="24"/>
          <w:szCs w:val="24"/>
          <w:rtl/>
        </w:rPr>
        <w:t>בטמפרטורות שונות.</w:t>
      </w:r>
      <w:r w:rsidRPr="00141112">
        <w:rPr>
          <w:rFonts w:ascii="Arial" w:hAnsi="Arial" w:cs="David" w:hint="cs"/>
          <w:sz w:val="24"/>
          <w:szCs w:val="24"/>
          <w:rtl/>
        </w:rPr>
        <w:t xml:space="preserve"> </w:t>
      </w:r>
      <w:r w:rsidRPr="00141112">
        <w:rPr>
          <w:rFonts w:ascii="Arial" w:hAnsi="Arial" w:cs="David"/>
          <w:sz w:val="24"/>
          <w:szCs w:val="24"/>
          <w:rtl/>
        </w:rPr>
        <w:t>תוצאות הניסוי מוצגות בטבלה שלפניכם: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716"/>
        <w:gridCol w:w="2716"/>
      </w:tblGrid>
      <w:tr w:rsidR="004E393B" w:rsidRPr="00C44443" w:rsidTr="004E393B">
        <w:trPr>
          <w:trHeight w:val="1409"/>
          <w:jc w:val="center"/>
        </w:trPr>
        <w:tc>
          <w:tcPr>
            <w:tcW w:w="2187" w:type="dxa"/>
            <w:shd w:val="clear" w:color="auto" w:fill="E6E6E6"/>
          </w:tcPr>
          <w:p w:rsidR="004E393B" w:rsidRPr="00C44443" w:rsidRDefault="004E393B" w:rsidP="0024372C">
            <w:pPr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C44443">
              <w:rPr>
                <w:rFonts w:ascii="Arial" w:hAnsi="Arial" w:cs="David"/>
                <w:sz w:val="24"/>
                <w:szCs w:val="24"/>
                <w:rtl/>
              </w:rPr>
              <w:t>מספר</w:t>
            </w:r>
            <w:r w:rsidRPr="00C44443">
              <w:rPr>
                <w:rFonts w:ascii="Arial" w:hAnsi="Arial" w:cs="David"/>
                <w:sz w:val="24"/>
                <w:szCs w:val="24"/>
              </w:rPr>
              <w:t xml:space="preserve"> </w:t>
            </w:r>
            <w:r w:rsidRPr="00C44443">
              <w:rPr>
                <w:rFonts w:ascii="Arial" w:hAnsi="Arial" w:cs="David"/>
                <w:sz w:val="24"/>
                <w:szCs w:val="24"/>
                <w:rtl/>
              </w:rPr>
              <w:t>הכוס</w:t>
            </w:r>
          </w:p>
        </w:tc>
        <w:tc>
          <w:tcPr>
            <w:tcW w:w="2716" w:type="dxa"/>
            <w:shd w:val="clear" w:color="auto" w:fill="E6E6E6"/>
          </w:tcPr>
          <w:p w:rsidR="004E393B" w:rsidRPr="00C44443" w:rsidRDefault="004E393B" w:rsidP="0024372C">
            <w:pPr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C44443">
              <w:rPr>
                <w:rFonts w:ascii="Arial" w:hAnsi="Arial" w:cs="David"/>
                <w:sz w:val="24"/>
                <w:szCs w:val="24"/>
                <w:rtl/>
              </w:rPr>
              <w:t xml:space="preserve">טמפרטורת המים </w:t>
            </w:r>
            <w:r w:rsidRPr="00C44443">
              <w:rPr>
                <w:rFonts w:ascii="Arial" w:hAnsi="Arial" w:cs="David" w:hint="cs"/>
                <w:sz w:val="24"/>
                <w:szCs w:val="24"/>
                <w:rtl/>
              </w:rPr>
              <w:br/>
            </w:r>
            <w:r w:rsidRPr="00C44443">
              <w:rPr>
                <w:rFonts w:ascii="Arial" w:hAnsi="Arial" w:cs="David"/>
                <w:sz w:val="24"/>
                <w:szCs w:val="24"/>
                <w:rtl/>
              </w:rPr>
              <w:t>במעלות צלזיוס</w:t>
            </w:r>
          </w:p>
        </w:tc>
        <w:tc>
          <w:tcPr>
            <w:tcW w:w="2716" w:type="dxa"/>
            <w:shd w:val="clear" w:color="auto" w:fill="E6E6E6"/>
          </w:tcPr>
          <w:p w:rsidR="004E393B" w:rsidRPr="00C44443" w:rsidRDefault="004E393B" w:rsidP="0024372C">
            <w:pPr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C44443">
              <w:rPr>
                <w:rFonts w:ascii="Arial" w:hAnsi="Arial" w:cs="David"/>
                <w:sz w:val="24"/>
                <w:szCs w:val="24"/>
                <w:rtl/>
              </w:rPr>
              <w:t>זמן המסת</w:t>
            </w:r>
            <w:r w:rsidRPr="00C44443">
              <w:rPr>
                <w:rFonts w:ascii="Arial" w:hAnsi="Arial" w:cs="David"/>
                <w:sz w:val="24"/>
                <w:szCs w:val="24"/>
              </w:rPr>
              <w:t xml:space="preserve"> </w:t>
            </w:r>
            <w:r w:rsidRPr="00C44443">
              <w:rPr>
                <w:rFonts w:ascii="Arial" w:hAnsi="Arial" w:cs="David"/>
                <w:sz w:val="24"/>
                <w:szCs w:val="24"/>
                <w:rtl/>
              </w:rPr>
              <w:t xml:space="preserve">הסוכר </w:t>
            </w:r>
            <w:r w:rsidRPr="00C44443">
              <w:rPr>
                <w:rFonts w:ascii="Arial" w:hAnsi="Arial" w:cs="David" w:hint="cs"/>
                <w:sz w:val="24"/>
                <w:szCs w:val="24"/>
                <w:rtl/>
              </w:rPr>
              <w:br/>
            </w:r>
            <w:r w:rsidRPr="00C44443">
              <w:rPr>
                <w:rFonts w:ascii="Arial" w:hAnsi="Arial" w:cs="David"/>
                <w:sz w:val="24"/>
                <w:szCs w:val="24"/>
                <w:rtl/>
              </w:rPr>
              <w:t>בשניות</w:t>
            </w:r>
          </w:p>
        </w:tc>
      </w:tr>
      <w:tr w:rsidR="004E393B" w:rsidRPr="00C44443" w:rsidTr="004E393B">
        <w:trPr>
          <w:trHeight w:val="787"/>
          <w:jc w:val="center"/>
        </w:trPr>
        <w:tc>
          <w:tcPr>
            <w:tcW w:w="2187" w:type="dxa"/>
          </w:tcPr>
          <w:p w:rsidR="004E393B" w:rsidRPr="00C44443" w:rsidRDefault="004E393B" w:rsidP="0024372C">
            <w:pPr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C44443">
              <w:rPr>
                <w:rFonts w:ascii="Times-Bold" w:cs="David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4E393B" w:rsidRPr="00C44443" w:rsidRDefault="004E393B" w:rsidP="0024372C">
            <w:pPr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C44443">
              <w:rPr>
                <w:rFonts w:ascii="Times-Roman" w:hAnsi="Times-Roman" w:cs="David"/>
                <w:sz w:val="24"/>
                <w:szCs w:val="24"/>
              </w:rPr>
              <w:t>12</w:t>
            </w:r>
          </w:p>
        </w:tc>
        <w:tc>
          <w:tcPr>
            <w:tcW w:w="2716" w:type="dxa"/>
          </w:tcPr>
          <w:p w:rsidR="004E393B" w:rsidRPr="00C44443" w:rsidRDefault="004E393B" w:rsidP="0024372C">
            <w:pPr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C44443">
              <w:rPr>
                <w:rFonts w:ascii="Times-Roman" w:hAnsi="Times-Roman" w:cs="David"/>
                <w:sz w:val="24"/>
                <w:szCs w:val="24"/>
              </w:rPr>
              <w:t>90</w:t>
            </w:r>
          </w:p>
        </w:tc>
      </w:tr>
      <w:tr w:rsidR="004E393B" w:rsidRPr="00C44443" w:rsidTr="004E393B">
        <w:trPr>
          <w:trHeight w:val="787"/>
          <w:jc w:val="center"/>
        </w:trPr>
        <w:tc>
          <w:tcPr>
            <w:tcW w:w="2187" w:type="dxa"/>
          </w:tcPr>
          <w:p w:rsidR="004E393B" w:rsidRPr="00C44443" w:rsidRDefault="004E393B" w:rsidP="0024372C">
            <w:pPr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C44443">
              <w:rPr>
                <w:rFonts w:ascii="Times-Bold" w:cs="David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4E393B" w:rsidRPr="00C44443" w:rsidRDefault="004E393B" w:rsidP="0024372C">
            <w:pPr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C44443">
              <w:rPr>
                <w:rFonts w:ascii="Times-Roman" w:hAnsi="Times-Roman" w:cs="David"/>
                <w:sz w:val="24"/>
                <w:szCs w:val="24"/>
              </w:rPr>
              <w:t>24</w:t>
            </w:r>
          </w:p>
        </w:tc>
        <w:tc>
          <w:tcPr>
            <w:tcW w:w="2716" w:type="dxa"/>
          </w:tcPr>
          <w:p w:rsidR="004E393B" w:rsidRPr="00C44443" w:rsidRDefault="004E393B" w:rsidP="0024372C">
            <w:pPr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C44443">
              <w:rPr>
                <w:rFonts w:ascii="Times-Roman" w:hAnsi="Times-Roman" w:cs="David"/>
                <w:sz w:val="24"/>
                <w:szCs w:val="24"/>
              </w:rPr>
              <w:t>45</w:t>
            </w:r>
          </w:p>
        </w:tc>
      </w:tr>
      <w:tr w:rsidR="004E393B" w:rsidRPr="00C44443" w:rsidTr="004E393B">
        <w:trPr>
          <w:trHeight w:val="845"/>
          <w:jc w:val="center"/>
        </w:trPr>
        <w:tc>
          <w:tcPr>
            <w:tcW w:w="2187" w:type="dxa"/>
          </w:tcPr>
          <w:p w:rsidR="004E393B" w:rsidRPr="00C44443" w:rsidRDefault="004E393B" w:rsidP="0024372C">
            <w:pPr>
              <w:jc w:val="center"/>
              <w:rPr>
                <w:rFonts w:cs="David"/>
                <w:sz w:val="24"/>
                <w:szCs w:val="24"/>
              </w:rPr>
            </w:pPr>
            <w:r w:rsidRPr="00C44443">
              <w:rPr>
                <w:rFonts w:ascii="Times-Bold" w:cs="David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4E393B" w:rsidRPr="00C44443" w:rsidRDefault="004E393B" w:rsidP="0024372C">
            <w:pPr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C44443">
              <w:rPr>
                <w:rFonts w:ascii="Times-Roman" w:hAnsi="Times-Roman" w:cs="David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4E393B" w:rsidRPr="00C44443" w:rsidRDefault="004E393B" w:rsidP="0024372C">
            <w:pPr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C44443">
              <w:rPr>
                <w:rFonts w:ascii="Times-Roman" w:hAnsi="Times-Roman" w:cs="David"/>
                <w:sz w:val="24"/>
                <w:szCs w:val="24"/>
              </w:rPr>
              <w:t>30</w:t>
            </w:r>
          </w:p>
        </w:tc>
      </w:tr>
      <w:tr w:rsidR="004E393B" w:rsidRPr="00C44443" w:rsidTr="004E393B">
        <w:trPr>
          <w:trHeight w:val="731"/>
          <w:jc w:val="center"/>
        </w:trPr>
        <w:tc>
          <w:tcPr>
            <w:tcW w:w="2187" w:type="dxa"/>
          </w:tcPr>
          <w:p w:rsidR="004E393B" w:rsidRPr="004E393B" w:rsidRDefault="004E393B" w:rsidP="0024372C">
            <w:pPr>
              <w:jc w:val="center"/>
              <w:rPr>
                <w:rFonts w:asciiTheme="minorHAnsi" w:hAnsiTheme="minorHAnsi" w:cs="David"/>
                <w:sz w:val="24"/>
                <w:szCs w:val="24"/>
                <w:rtl/>
              </w:rPr>
            </w:pPr>
            <w:r w:rsidRPr="00C44443">
              <w:rPr>
                <w:rFonts w:ascii="Times-Bold" w:cs="David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:rsidR="004E393B" w:rsidRPr="00C44443" w:rsidRDefault="004E393B" w:rsidP="0024372C">
            <w:pPr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C44443">
              <w:rPr>
                <w:rFonts w:ascii="Times-Roman" w:hAnsi="Times-Roman" w:cs="David"/>
                <w:sz w:val="24"/>
                <w:szCs w:val="24"/>
              </w:rPr>
              <w:t>80</w:t>
            </w:r>
          </w:p>
        </w:tc>
        <w:tc>
          <w:tcPr>
            <w:tcW w:w="2716" w:type="dxa"/>
          </w:tcPr>
          <w:p w:rsidR="004E393B" w:rsidRPr="00C44443" w:rsidRDefault="004E393B" w:rsidP="0024372C">
            <w:pPr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C44443">
              <w:rPr>
                <w:rFonts w:ascii="Times-Roman" w:hAnsi="Times-Roman" w:cs="David"/>
                <w:sz w:val="24"/>
                <w:szCs w:val="24"/>
              </w:rPr>
              <w:t>15</w:t>
            </w:r>
          </w:p>
        </w:tc>
      </w:tr>
    </w:tbl>
    <w:p w:rsidR="004E393B" w:rsidRPr="00C44443" w:rsidRDefault="004E393B" w:rsidP="004E393B">
      <w:pPr>
        <w:numPr>
          <w:ilvl w:val="0"/>
          <w:numId w:val="10"/>
        </w:numPr>
        <w:spacing w:line="360" w:lineRule="auto"/>
        <w:rPr>
          <w:rFonts w:ascii="Arial" w:hAnsi="Arial" w:cs="David"/>
          <w:sz w:val="24"/>
          <w:szCs w:val="24"/>
        </w:rPr>
      </w:pPr>
      <w:r w:rsidRPr="00C44443">
        <w:rPr>
          <w:rFonts w:ascii="Arial" w:hAnsi="Arial" w:cs="David"/>
          <w:sz w:val="24"/>
          <w:szCs w:val="24"/>
          <w:rtl/>
        </w:rPr>
        <w:lastRenderedPageBreak/>
        <w:t xml:space="preserve">איזה מן הגרפים </w:t>
      </w:r>
      <w:r w:rsidRPr="00C44443">
        <w:rPr>
          <w:rFonts w:ascii="Arial" w:hAnsi="Arial" w:cs="David" w:hint="cs"/>
          <w:sz w:val="24"/>
          <w:szCs w:val="24"/>
          <w:rtl/>
        </w:rPr>
        <w:t xml:space="preserve">1-4 </w:t>
      </w:r>
      <w:r w:rsidRPr="00C44443">
        <w:rPr>
          <w:rFonts w:ascii="Arial" w:hAnsi="Arial" w:cs="David"/>
          <w:sz w:val="24"/>
          <w:szCs w:val="24"/>
          <w:rtl/>
        </w:rPr>
        <w:t>הבאים מתאר את התוצאות המוצגות בטבלה</w:t>
      </w:r>
      <w:r w:rsidRPr="00C44443">
        <w:rPr>
          <w:rFonts w:ascii="Arial" w:hAnsi="Arial" w:cs="David" w:hint="cs"/>
          <w:sz w:val="24"/>
          <w:szCs w:val="24"/>
          <w:rtl/>
        </w:rPr>
        <w:t>?</w:t>
      </w:r>
      <w:r w:rsidRPr="00C44443">
        <w:rPr>
          <w:rFonts w:ascii="Arial" w:hAnsi="Arial" w:cs="David"/>
          <w:sz w:val="24"/>
          <w:szCs w:val="24"/>
        </w:rPr>
        <w:t xml:space="preserve"> </w:t>
      </w:r>
    </w:p>
    <w:p w:rsidR="004E393B" w:rsidRDefault="004E393B" w:rsidP="004E393B">
      <w:pPr>
        <w:spacing w:line="360" w:lineRule="auto"/>
        <w:jc w:val="center"/>
        <w:rPr>
          <w:rFonts w:ascii="Arial" w:hAnsi="Arial" w:cs="David"/>
          <w:sz w:val="24"/>
          <w:szCs w:val="24"/>
          <w:rtl/>
        </w:rPr>
      </w:pPr>
      <w:r w:rsidRPr="00C44443">
        <w:rPr>
          <w:rFonts w:ascii="Arial" w:hAnsi="Arial" w:cs="David" w:hint="cs"/>
          <w:sz w:val="24"/>
          <w:szCs w:val="24"/>
          <w:rtl/>
          <w:lang w:eastAsia="en-US"/>
        </w:rPr>
        <w:drawing>
          <wp:inline distT="0" distB="0" distL="0" distR="0" wp14:anchorId="3921514B" wp14:editId="4E388E93">
            <wp:extent cx="3834765" cy="2763520"/>
            <wp:effectExtent l="0" t="0" r="0" b="0"/>
            <wp:docPr id="9" name="תמונה 9" descr="erka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ka2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93B" w:rsidRPr="00C44443" w:rsidRDefault="004E393B" w:rsidP="004E393B">
      <w:pPr>
        <w:spacing w:line="360" w:lineRule="auto"/>
        <w:rPr>
          <w:rFonts w:ascii="Arial" w:hAnsi="Arial" w:cs="David"/>
          <w:sz w:val="24"/>
          <w:szCs w:val="24"/>
        </w:rPr>
      </w:pPr>
      <w:r w:rsidRPr="00C44443">
        <w:rPr>
          <w:rFonts w:ascii="Arial" w:hAnsi="Arial" w:cs="David"/>
          <w:sz w:val="24"/>
          <w:szCs w:val="24"/>
          <w:rtl/>
        </w:rPr>
        <w:t>מהי המסקנה מן הניסוי?</w:t>
      </w:r>
      <w:r w:rsidRPr="00C44443">
        <w:rPr>
          <w:rFonts w:ascii="Arial" w:hAnsi="Arial" w:cs="David" w:hint="cs"/>
          <w:sz w:val="24"/>
          <w:szCs w:val="24"/>
          <w:rtl/>
        </w:rPr>
        <w:t>________________________________________________</w:t>
      </w:r>
      <w:r w:rsidRPr="00C44443">
        <w:rPr>
          <w:rFonts w:ascii="Arial" w:hAnsi="Arial" w:cs="David" w:hint="cs"/>
          <w:sz w:val="24"/>
          <w:szCs w:val="24"/>
          <w:rtl/>
        </w:rPr>
        <w:br/>
        <w:t>__________________________________________________________________</w:t>
      </w:r>
    </w:p>
    <w:p w:rsidR="00716161" w:rsidRPr="004E393B" w:rsidRDefault="004E393B" w:rsidP="004E393B">
      <w:pPr>
        <w:numPr>
          <w:ilvl w:val="0"/>
          <w:numId w:val="10"/>
        </w:numPr>
        <w:spacing w:line="360" w:lineRule="auto"/>
        <w:rPr>
          <w:rFonts w:cs="David" w:hint="cs"/>
          <w:sz w:val="24"/>
          <w:szCs w:val="24"/>
          <w:rtl/>
        </w:rPr>
      </w:pPr>
      <w:r w:rsidRPr="00C44443">
        <w:rPr>
          <w:rFonts w:ascii="Arial" w:hAnsi="Arial" w:cs="David"/>
          <w:sz w:val="24"/>
          <w:szCs w:val="24"/>
          <w:rtl/>
        </w:rPr>
        <w:t>הסבירו את תוצאות הניסוי על פי המבנה החלקיקי של החומר.</w:t>
      </w:r>
      <w:r w:rsidRPr="00C44443">
        <w:rPr>
          <w:rFonts w:ascii="Arial" w:hAnsi="Arial" w:cs="David"/>
          <w:sz w:val="24"/>
          <w:szCs w:val="24"/>
          <w:rtl/>
        </w:rPr>
        <w:br/>
      </w:r>
      <w:r w:rsidRPr="00C44443">
        <w:rPr>
          <w:rFonts w:ascii="Arial" w:hAnsi="Arial" w:cs="David" w:hint="cs"/>
          <w:sz w:val="24"/>
          <w:szCs w:val="24"/>
          <w:rtl/>
        </w:rPr>
        <w:t>__________________________________</w:t>
      </w:r>
      <w:r>
        <w:rPr>
          <w:rFonts w:ascii="Arial" w:hAnsi="Arial" w:cs="David" w:hint="cs"/>
          <w:sz w:val="24"/>
          <w:szCs w:val="24"/>
          <w:rtl/>
        </w:rPr>
        <w:t>____________________________</w:t>
      </w:r>
      <w:r w:rsidRPr="00C44443">
        <w:rPr>
          <w:rFonts w:ascii="Arial" w:hAnsi="Arial" w:cs="David"/>
          <w:sz w:val="24"/>
          <w:szCs w:val="24"/>
          <w:rtl/>
        </w:rPr>
        <w:br/>
      </w:r>
      <w:r w:rsidRPr="00C44443">
        <w:rPr>
          <w:rFonts w:ascii="Arial" w:hAnsi="Arial" w:cs="David" w:hint="cs"/>
          <w:sz w:val="24"/>
          <w:szCs w:val="24"/>
          <w:rtl/>
        </w:rPr>
        <w:t>________________________________________________</w:t>
      </w:r>
      <w:r>
        <w:rPr>
          <w:rFonts w:cs="David" w:hint="cs"/>
          <w:sz w:val="24"/>
          <w:szCs w:val="24"/>
          <w:rtl/>
        </w:rPr>
        <w:t>______________</w:t>
      </w:r>
    </w:p>
    <w:p w:rsidR="004E393B" w:rsidRPr="00C44443" w:rsidRDefault="004E393B" w:rsidP="004E393B">
      <w:pPr>
        <w:numPr>
          <w:ilvl w:val="0"/>
          <w:numId w:val="1"/>
        </w:numPr>
        <w:autoSpaceDE w:val="0"/>
        <w:autoSpaceDN w:val="0"/>
        <w:spacing w:line="360" w:lineRule="auto"/>
        <w:rPr>
          <w:rFonts w:cs="David"/>
          <w:sz w:val="24"/>
          <w:szCs w:val="24"/>
        </w:rPr>
      </w:pPr>
      <w:r w:rsidRPr="00C44443">
        <w:rPr>
          <w:rFonts w:ascii="Arial" w:hAnsi="Arial" w:cs="David" w:hint="cs"/>
          <w:sz w:val="24"/>
          <w:szCs w:val="24"/>
          <w:rtl/>
        </w:rPr>
        <w:t>לפניכם גרף המתאר את המהירות הממוצעת של חלקיקי גז החמצן שנמדדה בטמפרטורות שונות של החמצן. התבוננו בגרף, וענו על השאלות.</w:t>
      </w:r>
    </w:p>
    <w:p w:rsidR="004E393B" w:rsidRPr="00C44443" w:rsidRDefault="004E393B" w:rsidP="004E393B">
      <w:pPr>
        <w:autoSpaceDE w:val="0"/>
        <w:autoSpaceDN w:val="0"/>
        <w:spacing w:line="360" w:lineRule="auto"/>
        <w:jc w:val="center"/>
        <w:rPr>
          <w:rFonts w:cs="David"/>
          <w:sz w:val="24"/>
          <w:szCs w:val="24"/>
          <w:rtl/>
        </w:rPr>
      </w:pPr>
      <w:r w:rsidRPr="00C44443">
        <w:rPr>
          <w:rFonts w:cs="David" w:hint="cs"/>
          <w:sz w:val="24"/>
          <w:szCs w:val="24"/>
          <w:rtl/>
          <w:lang w:eastAsia="en-US"/>
        </w:rPr>
        <w:drawing>
          <wp:inline distT="0" distB="0" distL="0" distR="0" wp14:anchorId="52EE1E2F" wp14:editId="1408E5BE">
            <wp:extent cx="3295650" cy="2449830"/>
            <wp:effectExtent l="0" t="0" r="0" b="7620"/>
            <wp:docPr id="8" name="תמונה 8" descr="erka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ka2_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93B" w:rsidRPr="00C44443" w:rsidRDefault="004E393B" w:rsidP="004E393B">
      <w:pPr>
        <w:numPr>
          <w:ilvl w:val="0"/>
          <w:numId w:val="12"/>
        </w:numPr>
        <w:spacing w:line="360" w:lineRule="auto"/>
        <w:rPr>
          <w:rFonts w:ascii="Arial" w:hAnsi="Arial" w:cs="David"/>
          <w:color w:val="FF0000"/>
          <w:sz w:val="24"/>
          <w:szCs w:val="24"/>
          <w:rtl/>
        </w:rPr>
      </w:pPr>
      <w:r w:rsidRPr="00C44443">
        <w:rPr>
          <w:rFonts w:ascii="Arial" w:hAnsi="Arial" w:cs="David" w:hint="cs"/>
          <w:sz w:val="24"/>
          <w:szCs w:val="24"/>
          <w:rtl/>
        </w:rPr>
        <w:t xml:space="preserve">באיזו טמפרטורה המהירות הממוצעת של החלקיקים היא </w:t>
      </w:r>
      <w:smartTag w:uri="urn:schemas-microsoft-com:office:smarttags" w:element="metricconverter">
        <w:smartTagPr>
          <w:attr w:name="ProductID" w:val="600 מטרים"/>
        </w:smartTagPr>
        <w:r w:rsidRPr="00C44443">
          <w:rPr>
            <w:rFonts w:ascii="Arial" w:hAnsi="Arial" w:cs="David" w:hint="cs"/>
            <w:sz w:val="24"/>
            <w:szCs w:val="24"/>
            <w:rtl/>
          </w:rPr>
          <w:t>600 מטרים</w:t>
        </w:r>
      </w:smartTag>
      <w:r w:rsidRPr="00C44443">
        <w:rPr>
          <w:rFonts w:ascii="Arial" w:hAnsi="Arial" w:cs="David" w:hint="cs"/>
          <w:sz w:val="24"/>
          <w:szCs w:val="24"/>
          <w:rtl/>
        </w:rPr>
        <w:t xml:space="preserve"> לשנייה? </w:t>
      </w:r>
    </w:p>
    <w:p w:rsidR="004E393B" w:rsidRPr="00C44443" w:rsidRDefault="004E393B" w:rsidP="004E393B">
      <w:pPr>
        <w:numPr>
          <w:ilvl w:val="0"/>
          <w:numId w:val="12"/>
        </w:numPr>
        <w:spacing w:line="360" w:lineRule="auto"/>
        <w:rPr>
          <w:rFonts w:ascii="Arial" w:hAnsi="Arial" w:cs="David"/>
          <w:color w:val="FF0000"/>
          <w:sz w:val="24"/>
          <w:szCs w:val="24"/>
        </w:rPr>
      </w:pPr>
      <w:r w:rsidRPr="00C44443">
        <w:rPr>
          <w:rFonts w:ascii="Arial" w:hAnsi="Arial" w:cs="David" w:hint="cs"/>
          <w:sz w:val="24"/>
          <w:szCs w:val="24"/>
          <w:rtl/>
        </w:rPr>
        <w:t xml:space="preserve">באיזו מהירות ממוצעת נעים חלקיקי החמצן בטמפרטורה של </w:t>
      </w:r>
      <w:r w:rsidRPr="00C44443">
        <w:rPr>
          <w:rFonts w:cs="Times New Roman"/>
          <w:sz w:val="24"/>
          <w:szCs w:val="24"/>
        </w:rPr>
        <w:t>C</w:t>
      </w:r>
      <w:r w:rsidRPr="00C44443">
        <w:rPr>
          <w:rFonts w:ascii="Arial" w:hAnsi="Arial" w:cs="David" w:hint="cs"/>
          <w:sz w:val="24"/>
          <w:szCs w:val="24"/>
          <w:rtl/>
        </w:rPr>
        <w:t>120</w:t>
      </w:r>
      <w:r w:rsidRPr="00C44443">
        <w:rPr>
          <w:rFonts w:ascii="Arial" w:hAnsi="Arial" w:cs="David" w:hint="cs"/>
          <w:sz w:val="24"/>
          <w:szCs w:val="24"/>
          <w:vertAlign w:val="superscript"/>
          <w:rtl/>
        </w:rPr>
        <w:t>0</w:t>
      </w:r>
      <w:r w:rsidRPr="00C44443">
        <w:rPr>
          <w:rFonts w:ascii="Arial" w:hAnsi="Arial" w:cs="David" w:hint="cs"/>
          <w:sz w:val="24"/>
          <w:szCs w:val="24"/>
          <w:rtl/>
        </w:rPr>
        <w:t>?</w:t>
      </w:r>
    </w:p>
    <w:p w:rsidR="004E393B" w:rsidRPr="004E393B" w:rsidRDefault="004E393B" w:rsidP="004E393B">
      <w:pPr>
        <w:numPr>
          <w:ilvl w:val="0"/>
          <w:numId w:val="12"/>
        </w:numPr>
        <w:spacing w:line="360" w:lineRule="auto"/>
        <w:rPr>
          <w:rFonts w:ascii="Arial" w:hAnsi="Arial" w:cs="David" w:hint="cs"/>
          <w:sz w:val="24"/>
          <w:szCs w:val="24"/>
          <w:rtl/>
        </w:rPr>
      </w:pPr>
      <w:r w:rsidRPr="00C44443">
        <w:rPr>
          <w:rFonts w:ascii="Arial" w:hAnsi="Arial" w:cs="David" w:hint="cs"/>
          <w:sz w:val="24"/>
          <w:szCs w:val="24"/>
          <w:rtl/>
        </w:rPr>
        <w:t>מה ניתן להסיק מהגרף על הקשר שבין הטמפרטורה של החמצן לבין ה</w:t>
      </w:r>
      <w:r>
        <w:rPr>
          <w:rFonts w:ascii="Arial" w:hAnsi="Arial" w:cs="David" w:hint="cs"/>
          <w:sz w:val="24"/>
          <w:szCs w:val="24"/>
          <w:rtl/>
        </w:rPr>
        <w:t>מהירות הממוצעת של חלקיקי החמצן?</w:t>
      </w:r>
      <w:bookmarkStart w:id="0" w:name="_GoBack"/>
      <w:bookmarkEnd w:id="0"/>
    </w:p>
    <w:sectPr w:rsidR="004E393B" w:rsidRPr="004E393B" w:rsidSect="00D32FF0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F1E" w:rsidRDefault="00145F1E" w:rsidP="00AB7665">
      <w:r>
        <w:separator/>
      </w:r>
    </w:p>
  </w:endnote>
  <w:endnote w:type="continuationSeparator" w:id="0">
    <w:p w:rsidR="00145F1E" w:rsidRDefault="00145F1E" w:rsidP="00AB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B1"/>
    <w:family w:val="roman"/>
    <w:notTrueType/>
    <w:pitch w:val="default"/>
    <w:sig w:usb0="00001801" w:usb1="00000000" w:usb2="00000000" w:usb3="00000000" w:csb0="0000002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F1E" w:rsidRDefault="00145F1E" w:rsidP="00AB7665">
      <w:r>
        <w:separator/>
      </w:r>
    </w:p>
  </w:footnote>
  <w:footnote w:type="continuationSeparator" w:id="0">
    <w:p w:rsidR="00145F1E" w:rsidRDefault="00145F1E" w:rsidP="00AB7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665" w:rsidRDefault="00AB7665">
    <w:pPr>
      <w:pStyle w:val="a6"/>
    </w:pPr>
    <w:r>
      <w:rPr>
        <w:lang w:eastAsia="en-US"/>
      </w:rPr>
      <w:drawing>
        <wp:inline distT="0" distB="0" distL="0" distR="0" wp14:anchorId="4AEF7829" wp14:editId="5FE1A08C">
          <wp:extent cx="5274310" cy="948362"/>
          <wp:effectExtent l="0" t="0" r="2540" b="4445"/>
          <wp:docPr id="10" name="Picture 3" descr="תמונת כותרת" title="תמונת כותר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2571"/>
    <w:multiLevelType w:val="hybridMultilevel"/>
    <w:tmpl w:val="FF424F92"/>
    <w:lvl w:ilvl="0" w:tplc="136E9EE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C2BA9"/>
    <w:multiLevelType w:val="hybridMultilevel"/>
    <w:tmpl w:val="9366562C"/>
    <w:lvl w:ilvl="0" w:tplc="A6BAA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/>
        <w:b w:val="0"/>
        <w:bCs w:val="0"/>
        <w:i w:val="0"/>
        <w:iCs w:val="0"/>
      </w:rPr>
    </w:lvl>
    <w:lvl w:ilvl="1" w:tplc="1B12CF08">
      <w:start w:val="1"/>
      <w:numFmt w:val="hebrew1"/>
      <w:lvlText w:val="%2."/>
      <w:lvlJc w:val="left"/>
      <w:pPr>
        <w:tabs>
          <w:tab w:val="num" w:pos="1080"/>
        </w:tabs>
        <w:ind w:left="835" w:hanging="115"/>
      </w:pPr>
      <w:rPr>
        <w:rFonts w:hint="default"/>
      </w:rPr>
    </w:lvl>
    <w:lvl w:ilvl="2" w:tplc="04090013">
      <w:start w:val="1"/>
      <w:numFmt w:val="hebrew1"/>
      <w:lvlText w:val="%3."/>
      <w:lvlJc w:val="center"/>
      <w:pPr>
        <w:tabs>
          <w:tab w:val="num" w:pos="1980"/>
        </w:tabs>
        <w:ind w:left="1980" w:hanging="360"/>
      </w:pPr>
      <w:rPr>
        <w:b w:val="0"/>
        <w:bCs w:val="0"/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40476B"/>
    <w:multiLevelType w:val="hybridMultilevel"/>
    <w:tmpl w:val="EFB805A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63E45B0"/>
    <w:multiLevelType w:val="hybridMultilevel"/>
    <w:tmpl w:val="B91E2D12"/>
    <w:lvl w:ilvl="0" w:tplc="7F06872C">
      <w:start w:val="1"/>
      <w:numFmt w:val="hebrew1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5F237EA5"/>
    <w:multiLevelType w:val="hybridMultilevel"/>
    <w:tmpl w:val="CBB6BCA6"/>
    <w:lvl w:ilvl="0" w:tplc="8C22803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E95BE5"/>
    <w:multiLevelType w:val="hybridMultilevel"/>
    <w:tmpl w:val="2E5AA3D4"/>
    <w:lvl w:ilvl="0" w:tplc="5C22042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27918"/>
    <w:multiLevelType w:val="hybridMultilevel"/>
    <w:tmpl w:val="5F467DD4"/>
    <w:lvl w:ilvl="0" w:tplc="B3AC5172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E7C6B"/>
    <w:multiLevelType w:val="hybridMultilevel"/>
    <w:tmpl w:val="B91A8FF4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7E7E6C"/>
    <w:multiLevelType w:val="hybridMultilevel"/>
    <w:tmpl w:val="9F3AF374"/>
    <w:lvl w:ilvl="0" w:tplc="C0AAEF6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F0F21"/>
    <w:multiLevelType w:val="hybridMultilevel"/>
    <w:tmpl w:val="459CE834"/>
    <w:lvl w:ilvl="0" w:tplc="8C22803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871F8E"/>
    <w:multiLevelType w:val="hybridMultilevel"/>
    <w:tmpl w:val="4192FF92"/>
    <w:lvl w:ilvl="0" w:tplc="50C6129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E9"/>
    <w:rsid w:val="0005143C"/>
    <w:rsid w:val="0012228C"/>
    <w:rsid w:val="00145F1E"/>
    <w:rsid w:val="003A41A3"/>
    <w:rsid w:val="00401D0E"/>
    <w:rsid w:val="004E393B"/>
    <w:rsid w:val="005F1578"/>
    <w:rsid w:val="006E413B"/>
    <w:rsid w:val="00716161"/>
    <w:rsid w:val="007E41E3"/>
    <w:rsid w:val="008E25E9"/>
    <w:rsid w:val="009032DB"/>
    <w:rsid w:val="00AB7665"/>
    <w:rsid w:val="00B73476"/>
    <w:rsid w:val="00D32FF0"/>
    <w:rsid w:val="00D8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85CED2-BB86-4D92-819E-9224B5A0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5E9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1">
    <w:name w:val="heading 1"/>
    <w:basedOn w:val="a"/>
    <w:next w:val="a"/>
    <w:link w:val="10"/>
    <w:qFormat/>
    <w:rsid w:val="003A41A3"/>
    <w:pPr>
      <w:keepNext/>
      <w:ind w:left="-625" w:right="-1276"/>
      <w:outlineLvl w:val="0"/>
    </w:pPr>
    <w:rPr>
      <w:rFonts w:cs="Arial"/>
      <w:b/>
      <w:bCs/>
      <w:szCs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2DB"/>
    <w:pPr>
      <w:ind w:left="720"/>
      <w:contextualSpacing/>
    </w:pPr>
  </w:style>
  <w:style w:type="paragraph" w:styleId="a4">
    <w:name w:val="Body Text"/>
    <w:basedOn w:val="a"/>
    <w:link w:val="a5"/>
    <w:rsid w:val="007E41E3"/>
    <w:pPr>
      <w:jc w:val="both"/>
    </w:pPr>
    <w:rPr>
      <w:rFonts w:ascii="Garamond" w:hAnsi="Garamond" w:cs="David"/>
      <w:noProof w:val="0"/>
      <w:szCs w:val="24"/>
    </w:rPr>
  </w:style>
  <w:style w:type="character" w:customStyle="1" w:styleId="a5">
    <w:name w:val="גוף טקסט תו"/>
    <w:basedOn w:val="a0"/>
    <w:link w:val="a4"/>
    <w:rsid w:val="007E41E3"/>
    <w:rPr>
      <w:rFonts w:ascii="Garamond" w:eastAsia="Times New Roman" w:hAnsi="Garamond" w:cs="David"/>
      <w:sz w:val="20"/>
      <w:szCs w:val="24"/>
      <w:lang w:eastAsia="he-IL"/>
    </w:rPr>
  </w:style>
  <w:style w:type="paragraph" w:styleId="a6">
    <w:name w:val="header"/>
    <w:basedOn w:val="a"/>
    <w:link w:val="a7"/>
    <w:uiPriority w:val="99"/>
    <w:rsid w:val="007E41E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7E41E3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10">
    <w:name w:val="כותרת 1 תו"/>
    <w:basedOn w:val="a0"/>
    <w:link w:val="1"/>
    <w:rsid w:val="003A41A3"/>
    <w:rPr>
      <w:rFonts w:ascii="Times New Roman" w:eastAsia="Times New Roman" w:hAnsi="Times New Roman" w:cs="Arial"/>
      <w:b/>
      <w:bCs/>
      <w:noProof/>
      <w:sz w:val="20"/>
      <w:szCs w:val="40"/>
      <w:u w:val="single"/>
      <w:lang w:eastAsia="he-IL"/>
    </w:rPr>
  </w:style>
  <w:style w:type="paragraph" w:styleId="a8">
    <w:name w:val="footer"/>
    <w:basedOn w:val="a"/>
    <w:link w:val="a9"/>
    <w:uiPriority w:val="99"/>
    <w:unhideWhenUsed/>
    <w:rsid w:val="00AB7665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AB7665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824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Nana</dc:creator>
  <cp:keywords/>
  <dc:description/>
  <cp:lastModifiedBy>Hala Nana</cp:lastModifiedBy>
  <cp:revision>3</cp:revision>
  <dcterms:created xsi:type="dcterms:W3CDTF">2016-09-21T07:45:00Z</dcterms:created>
  <dcterms:modified xsi:type="dcterms:W3CDTF">2017-10-19T11:32:00Z</dcterms:modified>
</cp:coreProperties>
</file>