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DD" w:rsidRDefault="007A35CE" w:rsidP="00285D44">
      <w:pPr>
        <w:pStyle w:val="a4"/>
        <w:jc w:val="center"/>
        <w:rPr>
          <w:rtl/>
        </w:rPr>
      </w:pPr>
      <w:r w:rsidRPr="00E37E8C">
        <w:rPr>
          <w:rFonts w:hint="cs"/>
          <w:rtl/>
          <w:lang w:bidi="ar-SA"/>
        </w:rPr>
        <w:t xml:space="preserve">اقتراح لامتحان </w:t>
      </w:r>
      <w:r w:rsidRPr="00E37E8C">
        <w:rPr>
          <w:rtl/>
        </w:rPr>
        <w:t>–</w:t>
      </w:r>
      <w:r w:rsidRPr="00E37E8C">
        <w:rPr>
          <w:rFonts w:hint="cs"/>
          <w:rtl/>
        </w:rPr>
        <w:t xml:space="preserve"> </w:t>
      </w:r>
      <w:r w:rsidR="002768F9" w:rsidRPr="00E37E8C">
        <w:rPr>
          <w:rFonts w:hint="cs"/>
          <w:rtl/>
          <w:lang w:bidi="ar-SA"/>
        </w:rPr>
        <w:t>تحوّلات الطاقة في الدائرة الكهربائية</w:t>
      </w:r>
      <w:r w:rsidR="00D24DDD" w:rsidRPr="00E37E8C">
        <w:rPr>
          <w:rFonts w:hint="cs"/>
          <w:rtl/>
          <w:lang w:bidi="ar-SA"/>
        </w:rPr>
        <w:t xml:space="preserve"> الكهرباء والأمان</w:t>
      </w:r>
    </w:p>
    <w:p w:rsidR="00E37E8C" w:rsidRPr="00E37E8C" w:rsidRDefault="00E37E8C" w:rsidP="00285D44">
      <w:pPr>
        <w:pStyle w:val="a4"/>
        <w:jc w:val="center"/>
        <w:rPr>
          <w:rtl/>
        </w:rPr>
      </w:pPr>
      <w:r w:rsidRPr="00E37E8C">
        <w:rPr>
          <w:rFonts w:hint="cs"/>
          <w:rtl/>
        </w:rPr>
        <w:t>ערכת ה.ל.ה</w:t>
      </w:r>
    </w:p>
    <w:p w:rsidR="00573BC4" w:rsidRDefault="00573BC4">
      <w:pPr>
        <w:rPr>
          <w:rtl/>
        </w:rPr>
      </w:pPr>
    </w:p>
    <w:p w:rsidR="002768F9" w:rsidRPr="002768F9" w:rsidRDefault="002768F9" w:rsidP="002768F9">
      <w:pPr>
        <w:pStyle w:val="a3"/>
        <w:numPr>
          <w:ilvl w:val="0"/>
          <w:numId w:val="1"/>
        </w:numPr>
        <w:rPr>
          <w:rFonts w:ascii="Arial" w:hAnsi="Arial" w:cs="David"/>
          <w:noProof w:val="0"/>
          <w:sz w:val="24"/>
          <w:szCs w:val="24"/>
          <w:lang w:bidi="ar-SA"/>
        </w:rPr>
      </w:pP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يستعملون الطاقة الكهربائية لإضاءة اللامبة في المصباح. هل كمّية الطاقة الضوئية التي تكوّنها اللامبة في المصباح (أشيروا إلى الكلمة الصحيحة) </w:t>
      </w:r>
      <w:r w:rsidRPr="002768F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أكبر/ أصغر مساوية</w:t>
      </w: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لكمّية الطاقة الكهربائية التي استعملوها لإضاءتها؟</w:t>
      </w:r>
    </w:p>
    <w:p w:rsidR="002768F9" w:rsidRPr="002768F9" w:rsidRDefault="002768F9" w:rsidP="002768F9">
      <w:pPr>
        <w:pStyle w:val="a3"/>
        <w:numPr>
          <w:ilvl w:val="0"/>
          <w:numId w:val="1"/>
        </w:numPr>
        <w:rPr>
          <w:rFonts w:ascii="Arial" w:hAnsi="Arial" w:cs="David"/>
          <w:noProof w:val="0"/>
          <w:sz w:val="24"/>
          <w:szCs w:val="24"/>
          <w:rtl/>
        </w:rPr>
      </w:pP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يستعملون الطاقة الكهربائية لتشغيل لامبة التوهّج.</w:t>
      </w:r>
      <w:r w:rsidRPr="002768F9">
        <w:rPr>
          <w:rFonts w:ascii="Arial" w:hAnsi="Arial" w:cs="David"/>
          <w:noProof w:val="0"/>
          <w:sz w:val="24"/>
          <w:szCs w:val="24"/>
          <w:rtl/>
        </w:rPr>
        <w:t xml:space="preserve"> </w:t>
      </w:r>
    </w:p>
    <w:p w:rsidR="002768F9" w:rsidRPr="002768F9" w:rsidRDefault="002768F9" w:rsidP="002768F9">
      <w:pPr>
        <w:pStyle w:val="a3"/>
        <w:numPr>
          <w:ilvl w:val="0"/>
          <w:numId w:val="2"/>
        </w:numPr>
        <w:rPr>
          <w:rFonts w:ascii="Arial" w:hAnsi="Arial" w:cs="David"/>
          <w:noProof w:val="0"/>
          <w:sz w:val="24"/>
          <w:szCs w:val="24"/>
          <w:rtl/>
        </w:rPr>
      </w:pP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أكملوا الجملة التالية: لامبة التوهّج تحوّل الطاقة الكهربائية إلى طاقة</w:t>
      </w:r>
      <w:r w:rsidRPr="002768F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768F9">
        <w:rPr>
          <w:rFonts w:ascii="Arial" w:hAnsi="Arial" w:cs="David"/>
          <w:noProof w:val="0"/>
          <w:sz w:val="24"/>
          <w:szCs w:val="24"/>
          <w:rtl/>
        </w:rPr>
        <w:t xml:space="preserve">____ </w:t>
      </w: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وإلى طاقة</w:t>
      </w:r>
      <w:r w:rsidRPr="002768F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768F9">
        <w:rPr>
          <w:rFonts w:ascii="Arial" w:hAnsi="Arial" w:cs="David"/>
          <w:noProof w:val="0"/>
          <w:sz w:val="24"/>
          <w:szCs w:val="24"/>
          <w:rtl/>
        </w:rPr>
        <w:t>_____.</w:t>
      </w:r>
    </w:p>
    <w:p w:rsidR="002768F9" w:rsidRPr="002768F9" w:rsidRDefault="002768F9" w:rsidP="002768F9">
      <w:pPr>
        <w:pStyle w:val="a3"/>
        <w:numPr>
          <w:ilvl w:val="0"/>
          <w:numId w:val="2"/>
        </w:numPr>
        <w:rPr>
          <w:rFonts w:ascii="Arial" w:hAnsi="Arial" w:cs="David"/>
          <w:noProof w:val="0"/>
          <w:sz w:val="24"/>
          <w:szCs w:val="24"/>
          <w:rtl/>
          <w:lang w:bidi="ar-SA"/>
        </w:rPr>
      </w:pPr>
      <w:r w:rsidRPr="002768F9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ما هي النسبة بين كمّية الطاقة الكهربائية المستهلَكة وكمّية الضوء المتكوِّنة؟</w:t>
      </w:r>
    </w:p>
    <w:p w:rsidR="002768F9" w:rsidRPr="002768F9" w:rsidRDefault="002768F9" w:rsidP="002768F9">
      <w:pPr>
        <w:pStyle w:val="a3"/>
        <w:numPr>
          <w:ilvl w:val="1"/>
          <w:numId w:val="3"/>
        </w:numPr>
        <w:rPr>
          <w:rFonts w:cs="Times New Roman"/>
          <w:noProof w:val="0"/>
          <w:sz w:val="24"/>
          <w:szCs w:val="24"/>
          <w:rtl/>
          <w:lang w:bidi="ar-SA"/>
        </w:rPr>
      </w:pP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كمّية الطاقة الكهربائية المستهلَكة أكبر من كمّية الطاقة الضوئية المتكوِّنة.</w:t>
      </w:r>
    </w:p>
    <w:p w:rsidR="002768F9" w:rsidRDefault="002768F9" w:rsidP="002768F9">
      <w:pPr>
        <w:pStyle w:val="a3"/>
        <w:numPr>
          <w:ilvl w:val="1"/>
          <w:numId w:val="3"/>
        </w:numPr>
        <w:rPr>
          <w:rFonts w:ascii="Arial" w:hAnsi="Arial" w:cs="David"/>
          <w:noProof w:val="0"/>
          <w:sz w:val="24"/>
          <w:szCs w:val="24"/>
          <w:lang w:bidi="ar-SA"/>
        </w:rPr>
      </w:pP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كمّية الطاقة الكهربائية المستهلَكة أقلّ من كمّية الطاقة الضوئية المتكوِّنة.</w:t>
      </w:r>
    </w:p>
    <w:p w:rsidR="002768F9" w:rsidRDefault="002768F9" w:rsidP="00776644">
      <w:pPr>
        <w:pStyle w:val="a3"/>
        <w:numPr>
          <w:ilvl w:val="1"/>
          <w:numId w:val="3"/>
        </w:numPr>
        <w:rPr>
          <w:rFonts w:ascii="Arial" w:hAnsi="Arial" w:cs="David"/>
          <w:noProof w:val="0"/>
          <w:sz w:val="24"/>
          <w:szCs w:val="24"/>
          <w:lang w:bidi="ar-SA"/>
        </w:rPr>
      </w:pPr>
      <w:r w:rsidRPr="002768F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كمّية الطاقة الكهربائية المستهلَكة تساوي كمّية الطاقة الضوئية المتكوِّنة.</w:t>
      </w:r>
    </w:p>
    <w:p w:rsidR="002768F9" w:rsidRPr="002768F9" w:rsidRDefault="002768F9" w:rsidP="002768F9">
      <w:pPr>
        <w:pStyle w:val="a3"/>
        <w:spacing w:line="360" w:lineRule="auto"/>
        <w:ind w:left="386"/>
        <w:rPr>
          <w:rFonts w:ascii="Arial" w:hAnsi="Arial" w:cs="David"/>
          <w:noProof w:val="0"/>
          <w:sz w:val="24"/>
          <w:szCs w:val="24"/>
          <w:rtl/>
        </w:rPr>
      </w:pPr>
    </w:p>
    <w:p w:rsidR="00776644" w:rsidRPr="00285D44" w:rsidRDefault="002768F9" w:rsidP="00285D44">
      <w:pPr>
        <w:pStyle w:val="a3"/>
        <w:numPr>
          <w:ilvl w:val="0"/>
          <w:numId w:val="2"/>
        </w:numPr>
        <w:rPr>
          <w:rFonts w:ascii="Arial" w:hAnsi="Arial" w:cs="David"/>
          <w:noProof w:val="0"/>
          <w:sz w:val="24"/>
          <w:szCs w:val="24"/>
          <w:rtl/>
        </w:rPr>
      </w:pPr>
      <w:r w:rsidRPr="00285D44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تعتبر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لامبة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التوهّج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لامبة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غير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ناجعة</w:t>
      </w:r>
      <w:r w:rsidRPr="00285D44">
        <w:rPr>
          <w:rFonts w:ascii="Arial" w:hAnsi="Arial" w:cs="David" w:hint="cs"/>
          <w:noProof w:val="0"/>
          <w:sz w:val="24"/>
          <w:szCs w:val="24"/>
          <w:rtl/>
        </w:rPr>
        <w:t xml:space="preserve"> ("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مبذّرة</w:t>
      </w:r>
      <w:r w:rsidRPr="00285D44">
        <w:rPr>
          <w:rFonts w:ascii="Arial" w:hAnsi="Arial" w:cs="David" w:hint="cs"/>
          <w:noProof w:val="0"/>
          <w:sz w:val="24"/>
          <w:szCs w:val="24"/>
          <w:rtl/>
        </w:rPr>
        <w:t xml:space="preserve">")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في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استهلاك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الطاقة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الكهربائية</w:t>
      </w:r>
      <w:r w:rsidRPr="00285D44">
        <w:rPr>
          <w:rFonts w:ascii="Arial" w:hAnsi="Arial" w:cs="David" w:hint="cs"/>
          <w:noProof w:val="0"/>
          <w:sz w:val="24"/>
          <w:szCs w:val="24"/>
          <w:rtl/>
        </w:rPr>
        <w:t xml:space="preserve">.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هل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توجد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لامبة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من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نوع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آخر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أكثر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نجاعة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من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لامبة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التوهّج؟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إذا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كنتم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تعتقدون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أنّه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توجد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مثل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هذه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اللامبة،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فسّروا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لماذا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تعتبر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أكثر</w:t>
      </w:r>
      <w:r w:rsidRPr="00285D44">
        <w:rPr>
          <w:rFonts w:ascii="Arial" w:hAnsi="Arial" w:cs="David" w:hint="cs"/>
          <w:noProof w:val="0"/>
          <w:sz w:val="24"/>
          <w:szCs w:val="24"/>
          <w:rtl/>
          <w:lang w:bidi="ar-SA"/>
        </w:rPr>
        <w:t xml:space="preserve"> </w:t>
      </w:r>
      <w:r w:rsidRPr="00285D44">
        <w:rPr>
          <w:rFonts w:ascii="Arial" w:hAnsi="Arial" w:cs="Arial" w:hint="cs"/>
          <w:noProof w:val="0"/>
          <w:sz w:val="24"/>
          <w:szCs w:val="24"/>
          <w:rtl/>
          <w:lang w:bidi="ar-SA"/>
        </w:rPr>
        <w:t>نجاعة</w:t>
      </w:r>
      <w:r w:rsidRPr="00285D44">
        <w:rPr>
          <w:rFonts w:ascii="Arial" w:hAnsi="Arial" w:cs="David" w:hint="cs"/>
          <w:noProof w:val="0"/>
          <w:sz w:val="24"/>
          <w:szCs w:val="24"/>
          <w:rtl/>
        </w:rPr>
        <w:t>.</w:t>
      </w:r>
    </w:p>
    <w:p w:rsidR="00776644" w:rsidRPr="00285D44" w:rsidRDefault="00776644" w:rsidP="00285D44">
      <w:pPr>
        <w:pStyle w:val="a3"/>
        <w:rPr>
          <w:rFonts w:ascii="Arial" w:hAnsi="Arial" w:cs="David"/>
          <w:noProof w:val="0"/>
          <w:sz w:val="24"/>
          <w:szCs w:val="24"/>
          <w:rtl/>
        </w:rPr>
      </w:pPr>
      <w:r w:rsidRPr="00285D44"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_______________________________________________________________________________________________________________________________________________________</w:t>
      </w:r>
    </w:p>
    <w:p w:rsidR="002768F9" w:rsidRPr="00285D44" w:rsidRDefault="002768F9" w:rsidP="00285D44">
      <w:pPr>
        <w:pStyle w:val="a3"/>
        <w:rPr>
          <w:rFonts w:ascii="Arial" w:hAnsi="Arial" w:cs="David"/>
          <w:noProof w:val="0"/>
          <w:sz w:val="24"/>
          <w:szCs w:val="24"/>
          <w:rtl/>
        </w:rPr>
      </w:pPr>
    </w:p>
    <w:p w:rsidR="00776644" w:rsidRDefault="00776644" w:rsidP="00285D44">
      <w:pPr>
        <w:pStyle w:val="a4"/>
        <w:numPr>
          <w:ilvl w:val="0"/>
          <w:numId w:val="1"/>
        </w:numPr>
      </w:pPr>
      <w:r>
        <w:rPr>
          <w:rFonts w:hint="cs"/>
          <w:rtl/>
          <w:lang w:bidi="ar-SA"/>
        </w:rPr>
        <w:t xml:space="preserve">أكملوا مخطّطات المستطيلات التالية </w:t>
      </w:r>
      <w:r>
        <w:rPr>
          <w:rFonts w:hint="cs"/>
          <w:rtl/>
        </w:rPr>
        <w:t>(</w:t>
      </w:r>
      <w:r>
        <w:rPr>
          <w:rFonts w:hint="cs"/>
          <w:rtl/>
          <w:lang w:bidi="ar-SA"/>
        </w:rPr>
        <w:t>انظروا المثال</w:t>
      </w:r>
      <w:r>
        <w:rPr>
          <w:rFonts w:hint="cs"/>
          <w:rtl/>
        </w:rPr>
        <w:t>):</w:t>
      </w:r>
    </w:p>
    <w:p w:rsidR="00285D44" w:rsidRDefault="00285D44" w:rsidP="00285D44">
      <w:pPr>
        <w:pStyle w:val="a4"/>
        <w:rPr>
          <w:rFonts w:ascii="Traditional Arabic" w:hAnsi="Traditional Arabic" w:cs="Traditional Arabic"/>
          <w:rtl/>
          <w:lang w:bidi="ar-SA"/>
        </w:rPr>
      </w:pPr>
      <w:r>
        <w:rPr>
          <w:rtl/>
          <w:lang w:val="he-IL"/>
        </w:rPr>
        <mc:AlternateContent>
          <mc:Choice Requires="wpg">
            <w:drawing>
              <wp:inline distT="0" distB="0" distL="0" distR="0" wp14:anchorId="66B0EF4D" wp14:editId="2CD93A1C">
                <wp:extent cx="5210175" cy="3128645"/>
                <wp:effectExtent l="0" t="0" r="28575" b="14605"/>
                <wp:docPr id="1" name="קבוצה 1" descr="مخطط مستطيلات" title="مخطط مستطيلات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3128645"/>
                          <a:chOff x="0" y="0"/>
                          <a:chExt cx="5210175" cy="3128645"/>
                        </a:xfrm>
                      </wpg:grpSpPr>
                      <wpg:grpSp>
                        <wpg:cNvPr id="21" name="קבוצה 21"/>
                        <wpg:cNvGrpSpPr>
                          <a:grpSpLocks/>
                        </wpg:cNvGrpSpPr>
                        <wpg:grpSpPr bwMode="auto">
                          <a:xfrm>
                            <a:off x="866775" y="600075"/>
                            <a:ext cx="4114800" cy="570230"/>
                            <a:chOff x="2498" y="3728"/>
                            <a:chExt cx="6480" cy="898"/>
                          </a:xfrm>
                        </wpg:grpSpPr>
                        <wps:wsp>
                          <wps:cNvPr id="2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8" y="4086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الطاقة الكهربائية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79" y="434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8" y="3728"/>
                              <a:ext cx="2520" cy="5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4"/>
                                    <w:szCs w:val="24"/>
                                    <w:rtl/>
                                    <w:lang w:bidi="ar-SA"/>
                                  </w:rPr>
                                  <w:t>تُحوَّل بواسطة المحرّك الكهربائي إلى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" y="4086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طاقة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קבוצה 16"/>
                        <wpg:cNvGrpSpPr>
                          <a:grpSpLocks/>
                        </wpg:cNvGrpSpPr>
                        <wpg:grpSpPr bwMode="auto">
                          <a:xfrm>
                            <a:off x="638175" y="1209675"/>
                            <a:ext cx="4572000" cy="539750"/>
                            <a:chOff x="1958" y="4628"/>
                            <a:chExt cx="7200" cy="850"/>
                          </a:xfrm>
                        </wpg:grpSpPr>
                        <wps:wsp>
                          <wps:cNvPr id="1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8" y="4938"/>
                              <a:ext cx="20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الطاقة الكهربائية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5" y="5196"/>
                              <a:ext cx="3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8" y="4628"/>
                              <a:ext cx="2620" cy="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4"/>
                                    <w:szCs w:val="24"/>
                                    <w:rtl/>
                                    <w:lang w:bidi="ar-SA"/>
                                  </w:rPr>
                                  <w:t xml:space="preserve">تُحوَّل بواسطة لامبة الفلورسنت إلى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" y="4938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طاقة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קבוצה 11"/>
                        <wpg:cNvGrpSpPr>
                          <a:grpSpLocks/>
                        </wpg:cNvGrpSpPr>
                        <wpg:grpSpPr bwMode="auto">
                          <a:xfrm>
                            <a:off x="981075" y="1933575"/>
                            <a:ext cx="4114800" cy="554990"/>
                            <a:chOff x="2498" y="5528"/>
                            <a:chExt cx="6480" cy="874"/>
                          </a:xfrm>
                        </wpg:grpSpPr>
                        <wps:wsp>
                          <wps:cNvPr id="1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8" y="5862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الطاقة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79" y="6120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8" y="5528"/>
                              <a:ext cx="2340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4"/>
                                    <w:szCs w:val="24"/>
                                    <w:rtl/>
                                    <w:lang w:bidi="ar-SA"/>
                                  </w:rPr>
                                  <w:t>تُحوَّل بواسطة مكبّر الصوت إلى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" y="5862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طاقة صوتية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קבוצה 6"/>
                        <wpg:cNvGrpSpPr>
                          <a:grpSpLocks/>
                        </wpg:cNvGrpSpPr>
                        <wpg:grpSpPr bwMode="auto">
                          <a:xfrm>
                            <a:off x="981075" y="2619375"/>
                            <a:ext cx="4114800" cy="509270"/>
                            <a:chOff x="2498" y="6428"/>
                            <a:chExt cx="6480" cy="802"/>
                          </a:xfrm>
                        </wpg:grpSpPr>
                        <wps:wsp>
                          <wps:cNvPr id="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8" y="6690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الطاقة الكهربائية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79" y="6948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8" y="6428"/>
                              <a:ext cx="2160" cy="4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4"/>
                                    <w:szCs w:val="24"/>
                                    <w:rtl/>
                                    <w:lang w:bidi="ar-SA"/>
                                  </w:rPr>
                                  <w:t>تُحوَّل في المصعد إلى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" y="6690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طاقة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קבוצה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10150" cy="554990"/>
                            <a:chOff x="1238" y="2648"/>
                            <a:chExt cx="7890" cy="874"/>
                          </a:xfrm>
                        </wpg:grpSpPr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8" y="2982"/>
                              <a:ext cx="25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E14D84" w:rsidRDefault="00285D44" w:rsidP="00285D44">
                                <w:pPr>
                                  <w:rPr>
                                    <w:rFonts w:cs="David"/>
                                    <w:lang w:bidi="ar-SA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الطاقة الكهربائية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8" y="2648"/>
                              <a:ext cx="3060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5D44" w:rsidRDefault="00285D44" w:rsidP="00285D44">
                                <w:pPr>
                                  <w:rPr>
                                    <w:rFonts w:ascii="Traditional Arabic" w:hAnsi="Traditional Arabic" w:cs="Traditional Arabic"/>
                                    <w:sz w:val="24"/>
                                    <w:szCs w:val="24"/>
                                    <w:rtl/>
                                    <w:lang w:bidi="ar-SA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4"/>
                                    <w:szCs w:val="24"/>
                                    <w:rtl/>
                                    <w:lang w:bidi="ar-SA"/>
                                  </w:rPr>
                                  <w:t>تُحوَّل بواسطة سلك التوهّج في المدفأة إلى</w:t>
                                </w:r>
                              </w:p>
                              <w:p w:rsidR="00285D44" w:rsidRPr="009705C4" w:rsidRDefault="00285D44" w:rsidP="00285D44">
                                <w:pPr>
                                  <w:rPr>
                                    <w:rFonts w:cs="David"/>
                                    <w:sz w:val="24"/>
                                    <w:szCs w:val="24"/>
                                    <w:lang w:bidi="ar-S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" y="2982"/>
                              <a:ext cx="2295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5D44" w:rsidRPr="009705C4" w:rsidRDefault="00285D44" w:rsidP="00285D44">
                                <w:pPr>
                                  <w:rPr>
                                    <w:lang w:bidi="ar-SA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طاقة حرارية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15" y="3227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0EF4D" id="קבוצה 1" o:spid="_x0000_s1026" alt="כותרת: مخطط مستطيلات - תיאור: مخطط مستطيلات" style="width:410.25pt;height:246.35pt;mso-position-horizontal-relative:char;mso-position-vertical-relative:line" coordsize="52101,3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">
                <v:group id="קבוצה 21" o:spid="_x0000_s1027" style="position:absolute;left:8667;top:6000;width:41148;height:5703" coordorigin="2498,3728" coordsize="648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7178;top:408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الطاقة الكهربائية</w:t>
                          </w:r>
                        </w:p>
                      </w:txbxContent>
                    </v:textbox>
                  </v:shape>
                  <v:line id="Line 9" o:spid="_x0000_s1029" style="position:absolute;flip:x;visibility:visible;mso-wrap-style:square" from="4079,4344" to="7139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  <v:stroke endarrow="block"/>
                  </v:line>
                  <v:shape id="Text Box 10" o:spid="_x0000_s1030" type="#_x0000_t202" style="position:absolute;left:4118;top:3728;width:252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4"/>
                              <w:szCs w:val="24"/>
                              <w:rtl/>
                              <w:lang w:bidi="ar-SA"/>
                            </w:rPr>
                            <w:t>تُحوَّل بواسطة المحرّك الكهربائي إلى</w:t>
                          </w:r>
                        </w:p>
                      </w:txbxContent>
                    </v:textbox>
                  </v:shape>
                  <v:shape id="Text Box 11" o:spid="_x0000_s1031" type="#_x0000_t202" style="position:absolute;left:2498;top:4086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طاقة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</w:t>
                          </w:r>
                        </w:p>
                      </w:txbxContent>
                    </v:textbox>
                  </v:shape>
                </v:group>
                <v:group id="קבוצה 16" o:spid="_x0000_s1032" style="position:absolute;left:6381;top:12096;width:45720;height:5398" coordorigin="1958,4628" coordsize="720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3" o:spid="_x0000_s1033" type="#_x0000_t202" style="position:absolute;left:7158;top:4938;width:20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الطاقة الكهربائية</w:t>
                          </w:r>
                        </w:p>
                      </w:txbxContent>
                    </v:textbox>
                  </v:shape>
                  <v:line id="Line 14" o:spid="_x0000_s1034" style="position:absolute;flip:x;visibility:visible;mso-wrap-style:square" from="3715,5196" to="7115,5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  <v:stroke endarrow="block"/>
                  </v:line>
                  <v:shape id="Text Box 15" o:spid="_x0000_s1035" type="#_x0000_t202" style="position:absolute;left:3938;top:4628;width:262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تُحوَّل بواسطة لامبة الفلورسنت إلى </w:t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1958;top:493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طاقة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_____</w:t>
                          </w:r>
                        </w:p>
                      </w:txbxContent>
                    </v:textbox>
                  </v:shape>
                </v:group>
                <v:group id="קבוצה 11" o:spid="_x0000_s1037" style="position:absolute;left:9810;top:19335;width:41148;height:5550" coordorigin="2498,5528" coordsize="648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8" o:spid="_x0000_s1038" type="#_x0000_t202" style="position:absolute;left:7178;top:5862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الطاقة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______</w:t>
                          </w:r>
                        </w:p>
                      </w:txbxContent>
                    </v:textbox>
                  </v:shape>
                  <v:line id="Line 19" o:spid="_x0000_s1039" style="position:absolute;flip:x;visibility:visible;mso-wrap-style:square" from="4079,6120" to="7139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  <v:shape id="Text Box 20" o:spid="_x0000_s1040" type="#_x0000_t202" style="position:absolute;left:4298;top:5528;width:234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4"/>
                              <w:szCs w:val="24"/>
                              <w:rtl/>
                              <w:lang w:bidi="ar-SA"/>
                            </w:rPr>
                            <w:t>تُحوَّل بواسطة مكبّر الصوت إلى</w:t>
                          </w:r>
                        </w:p>
                      </w:txbxContent>
                    </v:textbox>
                  </v:shape>
                  <v:shape id="Text Box 21" o:spid="_x0000_s1041" type="#_x0000_t202" style="position:absolute;left:2498;top:5862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طاقة صوتية</w:t>
                          </w:r>
                        </w:p>
                      </w:txbxContent>
                    </v:textbox>
                  </v:shape>
                </v:group>
                <v:group id="קבוצה 6" o:spid="_x0000_s1042" style="position:absolute;left:9810;top:26193;width:41148;height:5093" coordorigin="2498,6428" coordsize="648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3" o:spid="_x0000_s1043" type="#_x0000_t202" style="position:absolute;left:7178;top:669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الطاقة الكهربائية</w:t>
                          </w:r>
                        </w:p>
                      </w:txbxContent>
                    </v:textbox>
                  </v:shape>
                  <v:line id="Line 24" o:spid="_x0000_s1044" style="position:absolute;flip:x;visibility:visible;mso-wrap-style:square" from="4079,6948" to="7139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<v:stroke endarrow="block"/>
                  </v:line>
                  <v:shape id="Text Box 25" o:spid="_x0000_s1045" type="#_x0000_t202" style="position:absolute;left:4478;top:6428;width:2160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4"/>
                              <w:szCs w:val="24"/>
                              <w:rtl/>
                              <w:lang w:bidi="ar-SA"/>
                            </w:rPr>
                            <w:t>تُحوَّل في المصعد إلى</w:t>
                          </w:r>
                        </w:p>
                      </w:txbxContent>
                    </v:textbox>
                  </v:shape>
                  <v:shape id="Text Box 26" o:spid="_x0000_s1046" type="#_x0000_t202" style="position:absolute;left:2498;top:669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طاقة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</w:t>
                          </w:r>
                        </w:p>
                      </w:txbxContent>
                    </v:textbox>
                  </v:shape>
                </v:group>
                <v:group id="קבוצה 26" o:spid="_x0000_s1047" style="position:absolute;width:50101;height:5549" coordorigin="1238,2648" coordsize="789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28" o:spid="_x0000_s1048" type="#_x0000_t202" style="position:absolute;left:6578;top:2982;width:2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:rsidR="00285D44" w:rsidRPr="00E14D84" w:rsidRDefault="00285D44" w:rsidP="00285D44">
                          <w:pPr>
                            <w:rPr>
                              <w:rFonts w:cs="David"/>
                              <w:lang w:bidi="ar-SA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الطاقة الكهربائية</w:t>
                          </w:r>
                        </w:p>
                      </w:txbxContent>
                    </v:textbox>
                  </v:shape>
                  <v:shape id="Text Box 29" o:spid="_x0000_s1049" type="#_x0000_t202" style="position:absolute;left:3218;top:2648;width:306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:rsidR="00285D44" w:rsidRDefault="00285D44" w:rsidP="00285D44">
                          <w:pPr>
                            <w:rPr>
                              <w:rFonts w:ascii="Traditional Arabic" w:hAnsi="Traditional Arabic" w:cs="Traditional Arabic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4"/>
                              <w:szCs w:val="24"/>
                              <w:rtl/>
                              <w:lang w:bidi="ar-SA"/>
                            </w:rPr>
                            <w:t>تُحوَّل بواسطة سلك التوهّج في المدفأة إلى</w:t>
                          </w:r>
                        </w:p>
                        <w:p w:rsidR="00285D44" w:rsidRPr="009705C4" w:rsidRDefault="00285D44" w:rsidP="00285D44">
                          <w:pPr>
                            <w:rPr>
                              <w:rFonts w:cs="David"/>
                              <w:sz w:val="24"/>
                              <w:szCs w:val="24"/>
                              <w:lang w:bidi="ar-SA"/>
                            </w:rPr>
                          </w:pPr>
                        </w:p>
                      </w:txbxContent>
                    </v:textbox>
                  </v:shape>
                  <v:shape id="Text Box 30" o:spid="_x0000_s1050" type="#_x0000_t202" style="position:absolute;left:1238;top:2982;width:22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:rsidR="00285D44" w:rsidRPr="009705C4" w:rsidRDefault="00285D44" w:rsidP="00285D44">
                          <w:pPr>
                            <w:rPr>
                              <w:lang w:bidi="ar-SA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طاقة حرارية</w:t>
                          </w:r>
                        </w:p>
                      </w:txbxContent>
                    </v:textbox>
                  </v:shape>
                  <v:line id="Line 31" o:spid="_x0000_s1051" style="position:absolute;flip:x;visibility:visible;mso-wrap-style:square" from="3515,3227" to="6575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  <v:stroke endarrow="block"/>
                  </v:line>
                </v:group>
                <w10:wrap anchorx="page"/>
                <w10:anchorlock/>
              </v:group>
            </w:pict>
          </mc:Fallback>
        </mc:AlternateContent>
      </w:r>
    </w:p>
    <w:p w:rsidR="00285D44" w:rsidRPr="00C56954" w:rsidRDefault="00D24DDD" w:rsidP="00285D44">
      <w:pPr>
        <w:pStyle w:val="a4"/>
        <w:rPr>
          <w:rFonts w:ascii="Arial" w:hAnsi="Arial" w:cs="David"/>
          <w:noProof w:val="0"/>
          <w:sz w:val="24"/>
          <w:szCs w:val="24"/>
          <w:rtl/>
        </w:rPr>
      </w:pPr>
      <w:r w:rsidRPr="00D24DDD">
        <w:rPr>
          <w:rFonts w:ascii="Traditional Arabic" w:hAnsi="Traditional Arabic" w:cs="Traditional Arabic" w:hint="cs"/>
          <w:rtl/>
          <w:lang w:bidi="ar-SA"/>
        </w:rPr>
        <w:t>أمامكم سبع دوائر كهربائية: أ-ز.</w:t>
      </w:r>
      <w:r w:rsidR="00285D44" w:rsidRPr="00C56954">
        <w:rPr>
          <w:rFonts w:ascii="Arial" w:hAnsi="Arial" w:cs="David" w:hint="cs"/>
          <w:noProof w:val="0"/>
          <w:sz w:val="24"/>
          <w:szCs w:val="24"/>
          <w:rtl/>
        </w:rPr>
        <w:t xml:space="preserve"> </w:t>
      </w:r>
    </w:p>
    <w:p w:rsidR="00285D44" w:rsidRDefault="00D24DDD" w:rsidP="00285D44">
      <w:pPr>
        <w:spacing w:line="360" w:lineRule="auto"/>
        <w:jc w:val="both"/>
        <w:rPr>
          <w:rFonts w:ascii="Arial" w:hAnsi="Arial" w:cs="David"/>
          <w:noProof w:val="0"/>
          <w:rtl/>
        </w:rPr>
      </w:pPr>
      <w:r w:rsidRPr="00022BEA">
        <w:rPr>
          <w:rFonts w:ascii="Arial" w:hAnsi="Arial" w:cs="David"/>
        </w:rPr>
        <w:lastRenderedPageBreak/>
        <w:drawing>
          <wp:inline distT="0" distB="0" distL="0" distR="0">
            <wp:extent cx="4674235" cy="2900045"/>
            <wp:effectExtent l="0" t="0" r="0" b="0"/>
            <wp:docPr id="31" name="תמונה 31" descr="دوائر كهربائية" title="دوائر كهربائ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DD" w:rsidRPr="00285D44" w:rsidRDefault="00D24DDD" w:rsidP="00285D44">
      <w:pPr>
        <w:pStyle w:val="a3"/>
        <w:numPr>
          <w:ilvl w:val="1"/>
          <w:numId w:val="2"/>
        </w:num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 w:rsidRPr="00285D44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في أيّة دوائر يوجد تماسّ كهربائي؟ علّلوا إجابتكم.</w:t>
      </w:r>
    </w:p>
    <w:p w:rsidR="00D24DDD" w:rsidRPr="00C56954" w:rsidRDefault="00D24DDD" w:rsidP="00D24DDD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</w:t>
      </w:r>
    </w:p>
    <w:p w:rsidR="00D24DDD" w:rsidRPr="00C56954" w:rsidRDefault="00D24DDD" w:rsidP="00D24DDD">
      <w:pPr>
        <w:jc w:val="both"/>
        <w:rPr>
          <w:rFonts w:cs="David"/>
          <w:noProof w:val="0"/>
          <w:sz w:val="24"/>
          <w:szCs w:val="24"/>
          <w:rtl/>
        </w:rPr>
      </w:pPr>
      <w:r>
        <w:rPr>
          <w:rFonts w:cs="Times New Roman" w:hint="cs"/>
          <w:noProof w:val="0"/>
          <w:sz w:val="24"/>
          <w:szCs w:val="24"/>
          <w:rtl/>
          <w:lang w:bidi="ar-SA"/>
        </w:rPr>
        <w:t xml:space="preserve">ب. </w:t>
      </w:r>
      <w:r w:rsidRPr="00C56954">
        <w:rPr>
          <w:rFonts w:cs="David"/>
          <w:noProof w:val="0"/>
          <w:sz w:val="24"/>
          <w:szCs w:val="24"/>
          <w:rtl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ما الذي يمكن أن يحدث في حالة التماسّ الكهربائي في الدوائر الملائمة الموصوفة أعلاه؟</w:t>
      </w:r>
    </w:p>
    <w:p w:rsidR="00D24DDD" w:rsidRPr="00285D44" w:rsidRDefault="00D24DDD" w:rsidP="00D24DDD">
      <w:pPr>
        <w:ind w:left="431"/>
        <w:jc w:val="both"/>
        <w:rPr>
          <w:rFonts w:cs="David"/>
          <w:noProof w:val="0"/>
          <w:sz w:val="24"/>
          <w:szCs w:val="24"/>
          <w:rtl/>
        </w:rPr>
      </w:pPr>
      <w:r w:rsidRPr="00285D44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أ. تضيء اللامبة بشدّة أكبر من المعتاد.</w:t>
      </w:r>
    </w:p>
    <w:p w:rsidR="00D24DDD" w:rsidRPr="00285D44" w:rsidRDefault="00D24DDD" w:rsidP="00D24DDD">
      <w:pPr>
        <w:ind w:left="431"/>
        <w:jc w:val="both"/>
        <w:rPr>
          <w:rFonts w:cs="David"/>
          <w:noProof w:val="0"/>
          <w:sz w:val="24"/>
          <w:szCs w:val="24"/>
          <w:rtl/>
        </w:rPr>
      </w:pPr>
      <w:r w:rsidRPr="00285D44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ب. تضيء اللامبة بشدّة أقلّ من المعتاد.</w:t>
      </w:r>
    </w:p>
    <w:p w:rsidR="00D24DDD" w:rsidRPr="00285D44" w:rsidRDefault="00D24DDD" w:rsidP="00D24DDD">
      <w:pPr>
        <w:ind w:left="431"/>
        <w:jc w:val="both"/>
        <w:rPr>
          <w:rFonts w:cs="Times New Roman"/>
          <w:noProof w:val="0"/>
          <w:sz w:val="24"/>
          <w:szCs w:val="24"/>
          <w:rtl/>
          <w:lang w:bidi="ar-SA"/>
        </w:rPr>
      </w:pPr>
      <w:r w:rsidRPr="00285D44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ج. تنفد البطّارية خلال وقت قصير.</w:t>
      </w:r>
    </w:p>
    <w:p w:rsidR="00D24DDD" w:rsidRPr="00C56954" w:rsidRDefault="00D24DDD" w:rsidP="00D24DDD">
      <w:pPr>
        <w:ind w:left="431"/>
        <w:jc w:val="both"/>
        <w:rPr>
          <w:rFonts w:cs="David"/>
          <w:noProof w:val="0"/>
          <w:sz w:val="24"/>
          <w:szCs w:val="24"/>
          <w:rtl/>
        </w:rPr>
      </w:pPr>
      <w:r w:rsidRPr="00285D44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د. تضيء اللامبة بشدّة عادية.</w:t>
      </w:r>
    </w:p>
    <w:p w:rsidR="00D24DDD" w:rsidRPr="00C56954" w:rsidRDefault="00D24DDD" w:rsidP="00D24DDD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</w:p>
    <w:p w:rsidR="00D24DDD" w:rsidRDefault="00D24DDD" w:rsidP="00D24DDD">
      <w:pPr>
        <w:jc w:val="both"/>
        <w:rPr>
          <w:rFonts w:ascii="Arial" w:hAnsi="Arial" w:cs="Times New Roman"/>
          <w:noProof w:val="0"/>
          <w:sz w:val="24"/>
          <w:szCs w:val="24"/>
          <w:rtl/>
          <w:lang w:bidi="ar-SA"/>
        </w:rPr>
      </w:pPr>
      <w:r>
        <w:rPr>
          <w:rFonts w:cs="Times New Roman" w:hint="cs"/>
          <w:noProof w:val="0"/>
          <w:sz w:val="24"/>
          <w:szCs w:val="24"/>
          <w:rtl/>
          <w:lang w:bidi="ar-SA"/>
        </w:rPr>
        <w:t xml:space="preserve">ج.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ما الذي يمكن أن يحدث إذا حدث تماسّ كهربائي في شبكة الكهرباء المنزلية؟ فسّروا.</w:t>
      </w:r>
    </w:p>
    <w:p w:rsidR="009B5FED" w:rsidRPr="009B5FED" w:rsidRDefault="00D24DDD" w:rsidP="00285D44">
      <w:pPr>
        <w:jc w:val="both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ascii="Arial" w:hAnsi="Arial" w:cs="Times New Roman" w:hint="cs"/>
          <w:noProof w:val="0"/>
          <w:sz w:val="24"/>
          <w:szCs w:val="24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4"/>
          <w:szCs w:val="24"/>
          <w:rtl/>
          <w:lang w:eastAsia="zh-CN" w:bidi="ar-SA"/>
        </w:rPr>
        <w:t xml:space="preserve">5. </w:t>
      </w:r>
      <w:r w:rsidRPr="009B5FED">
        <w:rPr>
          <w:rFonts w:eastAsia="SimSun" w:cs="Traditional Arabic"/>
          <w:sz w:val="28"/>
          <w:szCs w:val="28"/>
          <w:rtl/>
          <w:lang w:eastAsia="zh-CN" w:bidi="ar-SA"/>
        </w:rPr>
        <w:t xml:space="preserve">.   </w:t>
      </w: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 xml:space="preserve">ما هي وظيفة متابع نقص التيّار؟ 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8"/>
          <w:szCs w:val="28"/>
          <w:rtl/>
          <w:lang w:eastAsia="zh-CN" w:bidi="ar-SA"/>
        </w:rPr>
        <w:t>_____________________________________________________________________________________________________________________________________________________________________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4"/>
          <w:szCs w:val="24"/>
          <w:rtl/>
          <w:lang w:eastAsia="zh-CN" w:bidi="ar-SA"/>
        </w:rPr>
        <w:t>6.</w:t>
      </w:r>
      <w:r w:rsidRPr="009B5FED">
        <w:rPr>
          <w:rFonts w:eastAsia="SimSun" w:cs="Traditional Arabic"/>
          <w:sz w:val="28"/>
          <w:szCs w:val="28"/>
          <w:rtl/>
          <w:lang w:eastAsia="zh-CN" w:bidi="ar-SA"/>
        </w:rPr>
        <w:t xml:space="preserve"> </w:t>
      </w: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 xml:space="preserve">ما هي آلية عمل متابع نقص التيّار؟ 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8"/>
          <w:szCs w:val="28"/>
          <w:rtl/>
          <w:lang w:eastAsia="zh-CN" w:bidi="ar-SA"/>
        </w:rPr>
        <w:lastRenderedPageBreak/>
        <w:t>_______________________________________________________________________________________________________________________________________________________________________</w:t>
      </w:r>
    </w:p>
    <w:p w:rsid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4"/>
          <w:szCs w:val="24"/>
          <w:rtl/>
          <w:lang w:eastAsia="zh-CN" w:bidi="ar-SA"/>
        </w:rPr>
        <w:t>7.</w:t>
      </w:r>
      <w:r w:rsidRPr="009B5FED">
        <w:rPr>
          <w:rFonts w:eastAsia="SimSun" w:cs="Traditional Arabic"/>
          <w:sz w:val="28"/>
          <w:szCs w:val="28"/>
          <w:rtl/>
          <w:lang w:eastAsia="zh-CN" w:bidi="ar-SA"/>
        </w:rPr>
        <w:t xml:space="preserve">  </w:t>
      </w: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>كيف يشخّص متابع نقص التيّار أنّه حدث تكهرب؟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8"/>
          <w:szCs w:val="28"/>
          <w:rtl/>
          <w:lang w:eastAsia="zh-CN" w:bidi="ar-SA"/>
        </w:rPr>
        <w:t>___________________________________________________________________________________________________________________________________________________________________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4"/>
          <w:szCs w:val="24"/>
          <w:rtl/>
          <w:lang w:eastAsia="zh-CN" w:bidi="ar-SA"/>
        </w:rPr>
        <w:t>8</w:t>
      </w:r>
      <w:r w:rsidRPr="009B5FED">
        <w:rPr>
          <w:rFonts w:eastAsia="SimSun" w:cs="Traditional Arabic"/>
          <w:sz w:val="28"/>
          <w:szCs w:val="28"/>
          <w:rtl/>
          <w:lang w:eastAsia="zh-CN" w:bidi="ar-SA"/>
        </w:rPr>
        <w:t xml:space="preserve">.  </w:t>
      </w: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 xml:space="preserve">ما هي وظيفة التأريض؟ 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>أ. منع التماسّ الكهربائي.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>ب. تمرير تيّار كهربائي من الجهاز المعطّل إلى الكرة الأرضية.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>ج. إنقاذ الجهاز المعطّل من عطل أشدّ.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>د. منع تسرّب التيّار إلى الهواء.</w:t>
      </w:r>
    </w:p>
    <w:p w:rsidR="009B5FED" w:rsidRP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 w:rsidRPr="009B5FED">
        <w:rPr>
          <w:rFonts w:eastAsia="SimSun" w:cs="Traditional Arabic"/>
          <w:sz w:val="28"/>
          <w:szCs w:val="28"/>
          <w:rtl/>
          <w:lang w:eastAsia="zh-CN" w:bidi="ar-SA"/>
        </w:rPr>
        <w:t xml:space="preserve"> </w:t>
      </w:r>
    </w:p>
    <w:p w:rsidR="009B5FED" w:rsidRDefault="009B5FED" w:rsidP="009B5FED">
      <w:pPr>
        <w:ind w:left="611" w:hanging="611"/>
        <w:rPr>
          <w:rFonts w:eastAsia="SimSun" w:cs="Traditional Arabic"/>
          <w:sz w:val="28"/>
          <w:szCs w:val="28"/>
          <w:rtl/>
          <w:lang w:eastAsia="zh-CN" w:bidi="ar-SA"/>
        </w:rPr>
      </w:pPr>
      <w:r>
        <w:rPr>
          <w:rFonts w:eastAsia="SimSun" w:cs="Traditional Arabic" w:hint="cs"/>
          <w:sz w:val="24"/>
          <w:szCs w:val="24"/>
          <w:rtl/>
          <w:lang w:eastAsia="zh-CN" w:bidi="ar-SA"/>
        </w:rPr>
        <w:t>9</w:t>
      </w:r>
      <w:r w:rsidRPr="009B5FED">
        <w:rPr>
          <w:rFonts w:eastAsia="SimSun" w:cs="Traditional Arabic"/>
          <w:sz w:val="28"/>
          <w:szCs w:val="28"/>
          <w:rtl/>
          <w:lang w:eastAsia="zh-CN" w:bidi="ar-SA"/>
        </w:rPr>
        <w:t xml:space="preserve">.  </w:t>
      </w: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>هل عندما "يُشغَّل" التأريض على جهاز معطّل، يمكن أن يؤثّر ذلك على متابع نقص التيّار؟ فسّروا.</w:t>
      </w:r>
    </w:p>
    <w:p w:rsidR="002768F9" w:rsidRPr="00101EAD" w:rsidRDefault="009B5FED" w:rsidP="00101EAD">
      <w:pPr>
        <w:ind w:left="611" w:hanging="611"/>
        <w:rPr>
          <w:rFonts w:eastAsia="SimSun" w:cs="Traditional Arabic" w:hint="cs"/>
          <w:sz w:val="28"/>
          <w:szCs w:val="28"/>
          <w:lang w:eastAsia="zh-CN" w:bidi="ar-SA"/>
        </w:rPr>
      </w:pPr>
      <w:r>
        <w:rPr>
          <w:rFonts w:eastAsia="SimSun" w:cs="Traditional Arabic" w:hint="cs"/>
          <w:sz w:val="28"/>
          <w:szCs w:val="28"/>
          <w:rtl/>
          <w:lang w:eastAsia="zh-CN" w:bidi="ar-SA"/>
        </w:rPr>
        <w:t>____________________________________________________________________________________________________________________________________________________________________</w:t>
      </w:r>
      <w:r w:rsidRPr="009B5FED">
        <w:rPr>
          <w:rFonts w:eastAsia="SimSun" w:cs="Traditional Arabic" w:hint="cs"/>
          <w:sz w:val="28"/>
          <w:szCs w:val="28"/>
          <w:rtl/>
          <w:lang w:eastAsia="zh-CN" w:bidi="ar-SA"/>
        </w:rPr>
        <w:t xml:space="preserve"> </w:t>
      </w:r>
      <w:bookmarkStart w:id="0" w:name="_GoBack"/>
      <w:bookmarkEnd w:id="0"/>
    </w:p>
    <w:sectPr w:rsidR="002768F9" w:rsidRPr="00101EAD" w:rsidSect="00A506AA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76F" w:rsidRDefault="009B676F" w:rsidP="007A35CE">
      <w:r>
        <w:separator/>
      </w:r>
    </w:p>
  </w:endnote>
  <w:endnote w:type="continuationSeparator" w:id="0">
    <w:p w:rsidR="009B676F" w:rsidRDefault="009B676F" w:rsidP="007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76F" w:rsidRDefault="009B676F" w:rsidP="007A35CE">
      <w:r>
        <w:separator/>
      </w:r>
    </w:p>
  </w:footnote>
  <w:footnote w:type="continuationSeparator" w:id="0">
    <w:p w:rsidR="009B676F" w:rsidRDefault="009B676F" w:rsidP="007A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CE" w:rsidRDefault="007A35CE">
    <w:pPr>
      <w:pStyle w:val="a5"/>
      <w:rPr>
        <w:rtl/>
      </w:rPr>
    </w:pPr>
    <w:r>
      <w:rPr>
        <w:lang w:val="en-CA" w:eastAsia="en-CA" w:bidi="ar-SA"/>
      </w:rPr>
      <w:drawing>
        <wp:inline distT="0" distB="0" distL="0" distR="0" wp14:anchorId="1B0798B8" wp14:editId="0D7A9746">
          <wp:extent cx="5274310" cy="948362"/>
          <wp:effectExtent l="0" t="0" r="2540" b="4445"/>
          <wp:docPr id="3" name="Picture 3" descr="صورة عنوان" title="صورة عنو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44F"/>
    <w:multiLevelType w:val="hybridMultilevel"/>
    <w:tmpl w:val="38E0312A"/>
    <w:lvl w:ilvl="0" w:tplc="FD42916A">
      <w:start w:val="1"/>
      <w:numFmt w:val="arabicAbjad"/>
      <w:lvlText w:val="%1."/>
      <w:lvlJc w:val="center"/>
      <w:pPr>
        <w:ind w:left="72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E8"/>
    <w:multiLevelType w:val="hybridMultilevel"/>
    <w:tmpl w:val="59940550"/>
    <w:lvl w:ilvl="0" w:tplc="FD42916A">
      <w:start w:val="1"/>
      <w:numFmt w:val="arabicAbjad"/>
      <w:lvlText w:val="%1."/>
      <w:lvlJc w:val="center"/>
      <w:pPr>
        <w:ind w:left="72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D3E"/>
    <w:multiLevelType w:val="hybridMultilevel"/>
    <w:tmpl w:val="FE0E0CBC"/>
    <w:lvl w:ilvl="0" w:tplc="FD42916A">
      <w:start w:val="1"/>
      <w:numFmt w:val="arabicAbjad"/>
      <w:lvlText w:val="%1."/>
      <w:lvlJc w:val="center"/>
      <w:pPr>
        <w:ind w:left="720" w:hanging="360"/>
      </w:pPr>
      <w:rPr>
        <w:rFonts w:cs="Traditional Arabic" w:hint="default"/>
        <w:sz w:val="28"/>
        <w:szCs w:val="28"/>
        <w:lang w:val="en-US"/>
      </w:rPr>
    </w:lvl>
    <w:lvl w:ilvl="1" w:tplc="EE4A47B6">
      <w:start w:val="1"/>
      <w:numFmt w:val="arabicAlpha"/>
      <w:lvlText w:val="%2."/>
      <w:lvlJc w:val="left"/>
      <w:pPr>
        <w:ind w:left="1440" w:hanging="360"/>
      </w:pPr>
      <w:rPr>
        <w:rFonts w:ascii="Traditional Arabic" w:hAnsi="Traditional Arabic" w:cs="Traditional Arabic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3FAD"/>
    <w:multiLevelType w:val="hybridMultilevel"/>
    <w:tmpl w:val="BD5044D0"/>
    <w:lvl w:ilvl="0" w:tplc="FD42916A">
      <w:start w:val="1"/>
      <w:numFmt w:val="arabicAbjad"/>
      <w:lvlText w:val="%1."/>
      <w:lvlJc w:val="center"/>
      <w:pPr>
        <w:ind w:left="720" w:hanging="360"/>
      </w:pPr>
      <w:rPr>
        <w:rFonts w:cs="Traditional Arabic" w:hint="default"/>
        <w:sz w:val="28"/>
        <w:szCs w:val="28"/>
        <w:lang w:val="en-US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145A"/>
    <w:multiLevelType w:val="hybridMultilevel"/>
    <w:tmpl w:val="96105848"/>
    <w:lvl w:ilvl="0" w:tplc="DC6A74FE">
      <w:start w:val="1"/>
      <w:numFmt w:val="decimal"/>
      <w:lvlText w:val="%1."/>
      <w:lvlJc w:val="left"/>
      <w:pPr>
        <w:ind w:left="360" w:hanging="360"/>
      </w:pPr>
      <w:rPr>
        <w:rFonts w:ascii="Traditional Arabic" w:hAnsi="Traditional Arabic"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F9"/>
    <w:rsid w:val="000A0102"/>
    <w:rsid w:val="00101EAD"/>
    <w:rsid w:val="0017238D"/>
    <w:rsid w:val="002768F9"/>
    <w:rsid w:val="00285D44"/>
    <w:rsid w:val="003F3DF3"/>
    <w:rsid w:val="00573BC4"/>
    <w:rsid w:val="00776644"/>
    <w:rsid w:val="007A35CE"/>
    <w:rsid w:val="009B5FED"/>
    <w:rsid w:val="009B676F"/>
    <w:rsid w:val="00A506AA"/>
    <w:rsid w:val="00AF494B"/>
    <w:rsid w:val="00D00030"/>
    <w:rsid w:val="00D24DDD"/>
    <w:rsid w:val="00E37E8C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A2D9"/>
  <w15:chartTrackingRefBased/>
  <w15:docId w15:val="{68421A73-920E-496E-A1A6-18BCB452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8F9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9B5F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8F9"/>
    <w:pPr>
      <w:ind w:left="720"/>
      <w:contextualSpacing/>
    </w:pPr>
  </w:style>
  <w:style w:type="paragraph" w:customStyle="1" w:styleId="a4">
    <w:name w:val="נרקיס"/>
    <w:basedOn w:val="a"/>
    <w:autoRedefine/>
    <w:rsid w:val="00285D44"/>
    <w:pPr>
      <w:ind w:left="611" w:hanging="611"/>
    </w:pPr>
    <w:rPr>
      <w:rFonts w:eastAsia="SimSun" w:cstheme="minorBidi"/>
      <w:b/>
      <w:bCs/>
      <w:sz w:val="28"/>
      <w:szCs w:val="28"/>
      <w:lang w:eastAsia="zh-CN"/>
    </w:rPr>
  </w:style>
  <w:style w:type="character" w:customStyle="1" w:styleId="20">
    <w:name w:val="כותרת 2 תו"/>
    <w:basedOn w:val="a0"/>
    <w:link w:val="2"/>
    <w:rsid w:val="009B5FED"/>
    <w:rPr>
      <w:rFonts w:ascii="Arial" w:eastAsia="Times New Roman" w:hAnsi="Arial" w:cs="Arial"/>
      <w:b/>
      <w:bCs/>
      <w:i/>
      <w:iCs/>
      <w:noProof/>
      <w:sz w:val="28"/>
      <w:szCs w:val="28"/>
      <w:lang w:eastAsia="he-IL"/>
    </w:rPr>
  </w:style>
  <w:style w:type="paragraph" w:styleId="a5">
    <w:name w:val="header"/>
    <w:basedOn w:val="a"/>
    <w:link w:val="a6"/>
    <w:uiPriority w:val="99"/>
    <w:unhideWhenUsed/>
    <w:rsid w:val="007A35C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7A35CE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7A35CE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A35CE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710F-19B7-466F-8DF6-C36B2701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503</Words>
  <Characters>2518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Belal Mnsor</cp:lastModifiedBy>
  <cp:revision>3</cp:revision>
  <dcterms:created xsi:type="dcterms:W3CDTF">2018-02-23T16:43:00Z</dcterms:created>
  <dcterms:modified xsi:type="dcterms:W3CDTF">2018-02-23T18:30:00Z</dcterms:modified>
</cp:coreProperties>
</file>