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6F5" w:rsidRPr="004752B1" w:rsidRDefault="00FE56F5" w:rsidP="00FE56F5">
      <w:pPr>
        <w:jc w:val="center"/>
        <w:rPr>
          <w:rFonts w:hint="cs"/>
          <w:b/>
          <w:bCs/>
          <w:rtl/>
          <w:lang w:bidi="ar-JO"/>
        </w:rPr>
      </w:pPr>
      <w:bookmarkStart w:id="0" w:name="_GoBack"/>
      <w:r w:rsidRPr="004752B1">
        <w:rPr>
          <w:rFonts w:hint="cs"/>
          <w:b/>
          <w:bCs/>
          <w:rtl/>
          <w:lang w:bidi="ar-JO"/>
        </w:rPr>
        <w:t>ما هو الفتيل الجيد للشمعة</w:t>
      </w:r>
      <w:bookmarkEnd w:id="0"/>
      <w:r w:rsidRPr="004752B1">
        <w:rPr>
          <w:rFonts w:hint="cs"/>
          <w:b/>
          <w:bCs/>
          <w:rtl/>
          <w:lang w:bidi="ar-JO"/>
        </w:rPr>
        <w:t>؟</w:t>
      </w:r>
    </w:p>
    <w:p w:rsidR="00FE56F5" w:rsidRDefault="00FE56F5" w:rsidP="00FE56F5">
      <w:pPr>
        <w:spacing w:line="360" w:lineRule="auto"/>
        <w:rPr>
          <w:rFonts w:hint="cs"/>
          <w:rtl/>
          <w:lang w:bidi="ar-JO"/>
        </w:rPr>
      </w:pPr>
    </w:p>
    <w:p w:rsidR="00FE56F5" w:rsidRPr="00D46D08" w:rsidRDefault="00FE56F5" w:rsidP="00FE56F5">
      <w:pPr>
        <w:spacing w:line="360" w:lineRule="auto"/>
        <w:rPr>
          <w:b/>
          <w:bCs/>
          <w:rtl/>
          <w:lang w:bidi="ar-JO"/>
        </w:rPr>
      </w:pPr>
      <w:r w:rsidRPr="00D46D08">
        <w:rPr>
          <w:b/>
          <w:bCs/>
          <w:rtl/>
          <w:lang w:bidi="ar-JO"/>
        </w:rPr>
        <w:t>المواد:</w:t>
      </w:r>
    </w:p>
    <w:p w:rsidR="00FE56F5" w:rsidRPr="00D46D08" w:rsidRDefault="00FE56F5" w:rsidP="00FE56F5">
      <w:pPr>
        <w:spacing w:line="360" w:lineRule="auto"/>
        <w:rPr>
          <w:rtl/>
          <w:lang w:bidi="ar-JO"/>
        </w:rPr>
      </w:pPr>
      <w:r w:rsidRPr="00D46D08">
        <w:rPr>
          <w:rtl/>
          <w:lang w:bidi="ar-JO"/>
        </w:rPr>
        <w:t xml:space="preserve">شمعة </w:t>
      </w:r>
      <w:r w:rsidRPr="00D46D08">
        <w:rPr>
          <w:rFonts w:hint="cs"/>
          <w:rtl/>
          <w:lang w:bidi="ar-JO"/>
        </w:rPr>
        <w:t>سميكة،</w:t>
      </w:r>
      <w:r w:rsidRPr="00D46D08">
        <w:rPr>
          <w:rtl/>
          <w:lang w:bidi="ar-JO"/>
        </w:rPr>
        <w:t xml:space="preserve"> ملاقط معدنية أو إبرة </w:t>
      </w:r>
      <w:r w:rsidRPr="00D46D08">
        <w:rPr>
          <w:rFonts w:hint="cs"/>
          <w:rtl/>
          <w:lang w:bidi="ar-JO"/>
        </w:rPr>
        <w:t>كبيرة،</w:t>
      </w:r>
      <w:r w:rsidRPr="00D46D08">
        <w:rPr>
          <w:rtl/>
          <w:lang w:bidi="ar-JO"/>
        </w:rPr>
        <w:t xml:space="preserve"> مواد مختلفة تصلح أن تشكل فتيلا للشمعة (</w:t>
      </w:r>
      <w:r w:rsidRPr="00D46D08">
        <w:rPr>
          <w:rFonts w:hint="cs"/>
          <w:rtl/>
          <w:lang w:bidi="ar-JO"/>
        </w:rPr>
        <w:t>صوف،</w:t>
      </w:r>
      <w:r w:rsidRPr="00D46D08">
        <w:rPr>
          <w:rtl/>
          <w:lang w:bidi="ar-JO"/>
        </w:rPr>
        <w:t xml:space="preserve"> خيط </w:t>
      </w:r>
      <w:r w:rsidRPr="00D46D08">
        <w:rPr>
          <w:rFonts w:hint="cs"/>
          <w:rtl/>
          <w:lang w:bidi="ar-JO"/>
        </w:rPr>
        <w:t>للصيد،</w:t>
      </w:r>
      <w:r w:rsidRPr="00D46D08">
        <w:rPr>
          <w:rtl/>
          <w:lang w:bidi="ar-JO"/>
        </w:rPr>
        <w:t xml:space="preserve"> خيط </w:t>
      </w:r>
      <w:r w:rsidRPr="00D46D08">
        <w:rPr>
          <w:rFonts w:hint="cs"/>
          <w:rtl/>
          <w:lang w:bidi="ar-JO"/>
        </w:rPr>
        <w:t>قطن،</w:t>
      </w:r>
      <w:r w:rsidRPr="00D46D08">
        <w:rPr>
          <w:rtl/>
          <w:lang w:bidi="ar-JO"/>
        </w:rPr>
        <w:t xml:space="preserve"> فتيل </w:t>
      </w:r>
      <w:r w:rsidRPr="00D46D08">
        <w:rPr>
          <w:rFonts w:hint="cs"/>
          <w:rtl/>
          <w:lang w:bidi="ar-JO"/>
        </w:rPr>
        <w:t>معدني،</w:t>
      </w:r>
      <w:r w:rsidRPr="00D46D08">
        <w:rPr>
          <w:rtl/>
          <w:lang w:bidi="ar-JO"/>
        </w:rPr>
        <w:t xml:space="preserve"> قشة أسنان خشبية وغيرها.</w:t>
      </w:r>
    </w:p>
    <w:p w:rsidR="00FE56F5" w:rsidRPr="00D46D08" w:rsidRDefault="00FE56F5" w:rsidP="00FE56F5">
      <w:pPr>
        <w:spacing w:line="360" w:lineRule="auto"/>
        <w:rPr>
          <w:rtl/>
          <w:lang w:bidi="ar-JO"/>
        </w:rPr>
      </w:pPr>
    </w:p>
    <w:p w:rsidR="00FE56F5" w:rsidRPr="00D46D08" w:rsidRDefault="00FE56F5" w:rsidP="00FE56F5">
      <w:pPr>
        <w:spacing w:line="360" w:lineRule="auto"/>
        <w:rPr>
          <w:b/>
          <w:bCs/>
          <w:rtl/>
          <w:lang w:bidi="ar-JO"/>
        </w:rPr>
      </w:pPr>
      <w:r w:rsidRPr="00D46D08">
        <w:rPr>
          <w:b/>
          <w:bCs/>
          <w:rtl/>
          <w:lang w:bidi="ar-JO"/>
        </w:rPr>
        <w:t>مجرى الفعالية:</w:t>
      </w:r>
    </w:p>
    <w:p w:rsidR="00FE56F5" w:rsidRPr="00D46D08" w:rsidRDefault="00FE56F5" w:rsidP="00FE56F5">
      <w:pPr>
        <w:spacing w:line="360" w:lineRule="auto"/>
        <w:rPr>
          <w:rtl/>
          <w:lang w:bidi="ar-JO"/>
        </w:rPr>
      </w:pPr>
      <w:r w:rsidRPr="00D46D08">
        <w:rPr>
          <w:rtl/>
          <w:lang w:bidi="ar-JO"/>
        </w:rPr>
        <w:t>قصوا شرائح متساوية الطول من المواد المختلفة</w:t>
      </w:r>
    </w:p>
    <w:p w:rsidR="00FE56F5" w:rsidRPr="00D46D08" w:rsidRDefault="00FE56F5" w:rsidP="00FE56F5">
      <w:pPr>
        <w:spacing w:line="360" w:lineRule="auto"/>
        <w:rPr>
          <w:rtl/>
          <w:lang w:bidi="ar-JO"/>
        </w:rPr>
      </w:pPr>
      <w:r w:rsidRPr="00D46D08">
        <w:rPr>
          <w:rtl/>
          <w:lang w:bidi="ar-JO"/>
        </w:rPr>
        <w:t>اصنعوا ثقوبا على طول الشمعة وادخلوا كل فتيل في ثقب مختلف على طول الشمعة</w:t>
      </w:r>
    </w:p>
    <w:p w:rsidR="00FE56F5" w:rsidRPr="00D46D08" w:rsidRDefault="00FE56F5" w:rsidP="00FE56F5">
      <w:pPr>
        <w:spacing w:line="360" w:lineRule="auto"/>
        <w:rPr>
          <w:rtl/>
          <w:lang w:bidi="ar-JO"/>
        </w:rPr>
      </w:pPr>
      <w:r w:rsidRPr="00D46D08">
        <w:rPr>
          <w:rtl/>
          <w:lang w:bidi="ar-JO"/>
        </w:rPr>
        <w:t xml:space="preserve">اعملوا </w:t>
      </w:r>
      <w:r w:rsidRPr="00D46D08">
        <w:rPr>
          <w:rFonts w:hint="cs"/>
          <w:rtl/>
          <w:lang w:bidi="ar-JO"/>
        </w:rPr>
        <w:t>سوية،</w:t>
      </w:r>
      <w:r w:rsidRPr="00D46D08">
        <w:rPr>
          <w:rtl/>
          <w:lang w:bidi="ar-JO"/>
        </w:rPr>
        <w:t xml:space="preserve"> أشعلوا الشرائح المختلفة في نفس الوقت.</w:t>
      </w:r>
    </w:p>
    <w:p w:rsidR="00FE56F5" w:rsidRPr="00D46D08" w:rsidRDefault="00FE56F5" w:rsidP="00FE56F5">
      <w:pPr>
        <w:spacing w:line="360" w:lineRule="auto"/>
        <w:rPr>
          <w:rtl/>
          <w:lang w:bidi="ar-JO"/>
        </w:rPr>
      </w:pPr>
      <w:r w:rsidRPr="00D46D08">
        <w:rPr>
          <w:rtl/>
          <w:lang w:bidi="ar-JO"/>
        </w:rPr>
        <w:t>راقبوا ما يجري وسجلوا النتائج</w:t>
      </w:r>
    </w:p>
    <w:p w:rsidR="00FE56F5" w:rsidRPr="00D46D08" w:rsidRDefault="00FE56F5" w:rsidP="00FE56F5">
      <w:pPr>
        <w:spacing w:line="360" w:lineRule="auto"/>
        <w:rPr>
          <w:rtl/>
          <w:lang w:bidi="ar-JO"/>
        </w:rPr>
      </w:pPr>
      <w:r w:rsidRPr="00D46D08">
        <w:rPr>
          <w:rtl/>
          <w:lang w:bidi="ar-JO"/>
        </w:rPr>
        <w:t>أي فتل اشتعل أولا؟</w:t>
      </w:r>
    </w:p>
    <w:p w:rsidR="00FE56F5" w:rsidRPr="00D46D08" w:rsidRDefault="00FE56F5" w:rsidP="00FE56F5">
      <w:pPr>
        <w:spacing w:line="360" w:lineRule="auto"/>
        <w:rPr>
          <w:rtl/>
          <w:lang w:bidi="ar-JO"/>
        </w:rPr>
      </w:pPr>
      <w:r w:rsidRPr="00D46D08">
        <w:rPr>
          <w:rtl/>
          <w:lang w:bidi="ar-JO"/>
        </w:rPr>
        <w:t>أي فتيل (أو أكثر) استمر أكبر فترة مشتعلا</w:t>
      </w:r>
    </w:p>
    <w:p w:rsidR="00FE56F5" w:rsidRPr="00D46D08" w:rsidRDefault="00FE56F5" w:rsidP="00FE56F5">
      <w:pPr>
        <w:spacing w:line="360" w:lineRule="auto"/>
        <w:rPr>
          <w:rtl/>
          <w:lang w:bidi="ar-JO"/>
        </w:rPr>
      </w:pPr>
      <w:r w:rsidRPr="00D46D08">
        <w:rPr>
          <w:rtl/>
          <w:lang w:bidi="ar-JO"/>
        </w:rPr>
        <w:t xml:space="preserve">أي فتيل تآكلت ببطء </w:t>
      </w:r>
    </w:p>
    <w:p w:rsidR="00FE56F5" w:rsidRPr="00D46D08" w:rsidRDefault="00FE56F5" w:rsidP="00FE56F5">
      <w:pPr>
        <w:spacing w:line="360" w:lineRule="auto"/>
        <w:rPr>
          <w:rtl/>
          <w:lang w:bidi="ar-JO"/>
        </w:rPr>
      </w:pPr>
      <w:r w:rsidRPr="00D46D08">
        <w:rPr>
          <w:rtl/>
          <w:lang w:bidi="ar-JO"/>
        </w:rPr>
        <w:t>أي مادة تختار للاستعمال كفتيل</w:t>
      </w:r>
    </w:p>
    <w:p w:rsidR="00FE56F5" w:rsidRPr="00D46D08" w:rsidRDefault="00FE56F5" w:rsidP="00FE56F5">
      <w:pPr>
        <w:spacing w:line="360" w:lineRule="auto"/>
        <w:rPr>
          <w:rtl/>
          <w:lang w:bidi="ar-JO"/>
        </w:rPr>
      </w:pPr>
      <w:r w:rsidRPr="00D46D08">
        <w:rPr>
          <w:rtl/>
          <w:lang w:bidi="ar-JO"/>
        </w:rPr>
        <w:t>ما هي صفات الفتيل الجيد</w:t>
      </w:r>
    </w:p>
    <w:p w:rsidR="00FE56F5" w:rsidRPr="00D46D08" w:rsidRDefault="00FE56F5" w:rsidP="00FE56F5">
      <w:pPr>
        <w:spacing w:line="360" w:lineRule="auto"/>
        <w:rPr>
          <w:rtl/>
          <w:lang w:bidi="ar-JO"/>
        </w:rPr>
      </w:pPr>
    </w:p>
    <w:p w:rsidR="00FE56F5" w:rsidRPr="00D46D08" w:rsidRDefault="00FE56F5" w:rsidP="00FE56F5">
      <w:pPr>
        <w:spacing w:line="360" w:lineRule="auto"/>
        <w:rPr>
          <w:b/>
          <w:bCs/>
          <w:rtl/>
          <w:lang w:bidi="ar-JO"/>
        </w:rPr>
      </w:pPr>
      <w:r w:rsidRPr="00D46D08">
        <w:rPr>
          <w:b/>
          <w:bCs/>
          <w:rtl/>
          <w:lang w:bidi="ar-JO"/>
        </w:rPr>
        <w:t>الإجابات:</w:t>
      </w:r>
    </w:p>
    <w:p w:rsidR="00FE56F5" w:rsidRDefault="00FE56F5" w:rsidP="00FE56F5">
      <w:pPr>
        <w:spacing w:line="360" w:lineRule="auto"/>
        <w:rPr>
          <w:rFonts w:hint="cs"/>
          <w:rtl/>
          <w:lang w:bidi="ar-JO"/>
        </w:rPr>
      </w:pPr>
    </w:p>
    <w:p w:rsidR="00FE56F5" w:rsidRPr="00D46D08" w:rsidRDefault="00FE56F5" w:rsidP="00FE56F5">
      <w:pPr>
        <w:spacing w:line="360" w:lineRule="auto"/>
        <w:rPr>
          <w:rtl/>
          <w:lang w:bidi="ar-JO"/>
        </w:rPr>
      </w:pPr>
      <w:r w:rsidRPr="00D46D08">
        <w:rPr>
          <w:rtl/>
          <w:lang w:bidi="ar-JO"/>
        </w:rPr>
        <w:t xml:space="preserve">المادة المشتعلة (الوقود) في الشمعة هو </w:t>
      </w:r>
      <w:proofErr w:type="spellStart"/>
      <w:r w:rsidRPr="00D46D08">
        <w:rPr>
          <w:rtl/>
          <w:lang w:bidi="ar-JO"/>
        </w:rPr>
        <w:t>البرافين</w:t>
      </w:r>
      <w:proofErr w:type="spellEnd"/>
      <w:r w:rsidRPr="00D46D08">
        <w:rPr>
          <w:rtl/>
          <w:lang w:bidi="ar-JO"/>
        </w:rPr>
        <w:t xml:space="preserve"> </w:t>
      </w:r>
    </w:p>
    <w:p w:rsidR="00FE56F5" w:rsidRPr="00D46D08" w:rsidRDefault="00FE56F5" w:rsidP="00FE56F5">
      <w:pPr>
        <w:spacing w:line="360" w:lineRule="auto"/>
        <w:rPr>
          <w:rtl/>
          <w:lang w:bidi="ar-JO"/>
        </w:rPr>
      </w:pPr>
      <w:r w:rsidRPr="00D46D08">
        <w:rPr>
          <w:rtl/>
          <w:lang w:bidi="ar-JO"/>
        </w:rPr>
        <w:t xml:space="preserve">على الفتيل الجيد والمناسب أن يكون ذو مبنى ليفي لكي يستطيع </w:t>
      </w:r>
      <w:proofErr w:type="spellStart"/>
      <w:r w:rsidRPr="00D46D08">
        <w:rPr>
          <w:rtl/>
          <w:lang w:bidi="ar-JO"/>
        </w:rPr>
        <w:t>البرافين</w:t>
      </w:r>
      <w:proofErr w:type="spellEnd"/>
      <w:r w:rsidRPr="00D46D08">
        <w:rPr>
          <w:rtl/>
          <w:lang w:bidi="ar-JO"/>
        </w:rPr>
        <w:t xml:space="preserve"> الذائب أن يصعد الى رأسه. فتيل جيد يشتعل بسرعة ويتآكل ببطء. خلال الاشتعال يحترق </w:t>
      </w:r>
      <w:r w:rsidRPr="00D46D08">
        <w:rPr>
          <w:rFonts w:hint="cs"/>
          <w:rtl/>
          <w:lang w:bidi="ar-JO"/>
        </w:rPr>
        <w:t>الفتيل،</w:t>
      </w:r>
      <w:r w:rsidRPr="00D46D08">
        <w:rPr>
          <w:rtl/>
          <w:lang w:bidi="ar-JO"/>
        </w:rPr>
        <w:t xml:space="preserve"> الفتيل الجيد يحترق ببطء.</w:t>
      </w:r>
    </w:p>
    <w:p w:rsidR="00FE56F5" w:rsidRPr="00D46D08" w:rsidRDefault="00FE56F5" w:rsidP="00FE56F5">
      <w:pPr>
        <w:spacing w:line="360" w:lineRule="auto"/>
        <w:rPr>
          <w:lang w:bidi="ar-JO"/>
        </w:rPr>
      </w:pPr>
    </w:p>
    <w:p w:rsidR="00651E65" w:rsidRPr="00FE56F5" w:rsidRDefault="00651E65"/>
    <w:sectPr w:rsidR="00651E65" w:rsidRPr="00FE56F5" w:rsidSect="00425EA1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F5"/>
    <w:rsid w:val="00150865"/>
    <w:rsid w:val="00484BDF"/>
    <w:rsid w:val="00651E65"/>
    <w:rsid w:val="00FE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B45CD-8C5C-4D4C-BDA4-40E15C71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6F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Belal Mnsor</dc:creator>
  <cp:keywords/>
  <dc:description/>
  <cp:lastModifiedBy>Belal Mnsor</cp:lastModifiedBy>
  <cp:revision>1</cp:revision>
  <dcterms:created xsi:type="dcterms:W3CDTF">2018-02-25T05:13:00Z</dcterms:created>
  <dcterms:modified xsi:type="dcterms:W3CDTF">2018-02-25T05:14:00Z</dcterms:modified>
</cp:coreProperties>
</file>