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FDD9" w14:textId="77777777" w:rsidR="0095752A" w:rsidRDefault="0095752A" w:rsidP="0095752A">
      <w:pPr>
        <w:spacing w:after="255"/>
        <w:ind w:left="348"/>
        <w:jc w:val="left"/>
        <w:rPr>
          <w:rFonts w:ascii="Times New Roman" w:eastAsia="Times New Roman" w:hAnsi="Times New Roman" w:cs="Times New Roman"/>
          <w:b/>
          <w:bCs/>
          <w:u w:val="single" w:color="000000"/>
          <w:rtl/>
        </w:rPr>
      </w:pPr>
      <w:bookmarkStart w:id="0" w:name="_GoBack"/>
      <w:bookmarkEnd w:id="0"/>
    </w:p>
    <w:p w14:paraId="0C142FC6" w14:textId="77777777" w:rsidR="00D24B9C" w:rsidRPr="00BE7A66" w:rsidRDefault="009D1DDA" w:rsidP="0095752A">
      <w:pPr>
        <w:spacing w:after="255"/>
        <w:ind w:left="348"/>
        <w:jc w:val="left"/>
        <w:rPr>
          <w:sz w:val="28"/>
          <w:szCs w:val="28"/>
        </w:rPr>
      </w:pPr>
      <w:r w:rsidRPr="00BE7A6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ورقة</w:t>
      </w:r>
      <w:r w:rsidRPr="00BE7A66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BE7A6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مشاهدة</w:t>
      </w:r>
      <w:r w:rsidRPr="00BE7A66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BE7A6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الطيور</w:t>
      </w:r>
      <w:r w:rsidRPr="00BE7A66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14:paraId="7D798369" w14:textId="77777777" w:rsidR="00D24B9C" w:rsidRDefault="009D1DDA" w:rsidP="0095752A">
      <w:pPr>
        <w:spacing w:after="0"/>
        <w:ind w:left="-62"/>
        <w:jc w:val="left"/>
      </w:pPr>
      <w:r>
        <w:rPr>
          <w:rFonts w:ascii="Arial" w:eastAsia="Arial" w:hAnsi="Arial" w:cs="Arial"/>
          <w:b/>
          <w:bCs/>
          <w:rtl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rtl/>
        </w:rPr>
        <w:t>اسم</w:t>
      </w:r>
      <w:r>
        <w:rPr>
          <w:rFonts w:ascii="Arial" w:eastAsia="Arial" w:hAnsi="Arial" w:cs="Arial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rtl/>
        </w:rPr>
        <w:t>المجموعة</w:t>
      </w:r>
      <w:r>
        <w:rPr>
          <w:rFonts w:ascii="Arial" w:eastAsia="Arial" w:hAnsi="Arial" w:cs="Arial"/>
          <w:b/>
          <w:bCs/>
          <w:rtl/>
        </w:rPr>
        <w:t xml:space="preserve">: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rtl/>
        </w:rPr>
        <w:t>التاريخ</w:t>
      </w:r>
      <w:r>
        <w:rPr>
          <w:rFonts w:ascii="Arial" w:eastAsia="Arial" w:hAnsi="Arial" w:cs="Arial"/>
          <w:b/>
          <w:bCs/>
          <w:rtl/>
        </w:rPr>
        <w:t xml:space="preserve">: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rtl/>
        </w:rPr>
        <w:t>المكان</w:t>
      </w:r>
      <w:r>
        <w:rPr>
          <w:rFonts w:ascii="Arial" w:eastAsia="Arial" w:hAnsi="Arial" w:cs="Arial"/>
          <w:b/>
          <w:bCs/>
          <w:rtl/>
        </w:rPr>
        <w:t xml:space="preserve">: </w:t>
      </w:r>
    </w:p>
    <w:tbl>
      <w:tblPr>
        <w:tblStyle w:val="TableGrid"/>
        <w:tblW w:w="14177" w:type="dxa"/>
        <w:tblInd w:w="293" w:type="dxa"/>
        <w:tblCellMar>
          <w:top w:w="42" w:type="dxa"/>
          <w:left w:w="79" w:type="dxa"/>
          <w:right w:w="105" w:type="dxa"/>
        </w:tblCellMar>
        <w:tblLook w:val="04A0" w:firstRow="1" w:lastRow="0" w:firstColumn="1" w:lastColumn="0" w:noHBand="0" w:noVBand="1"/>
        <w:tblCaption w:val="טבלה להשלמה פרטים על הציפור"/>
      </w:tblPr>
      <w:tblGrid>
        <w:gridCol w:w="1383"/>
        <w:gridCol w:w="1560"/>
        <w:gridCol w:w="2409"/>
        <w:gridCol w:w="1560"/>
        <w:gridCol w:w="994"/>
        <w:gridCol w:w="850"/>
        <w:gridCol w:w="850"/>
        <w:gridCol w:w="850"/>
        <w:gridCol w:w="852"/>
        <w:gridCol w:w="850"/>
        <w:gridCol w:w="838"/>
        <w:gridCol w:w="1181"/>
      </w:tblGrid>
      <w:tr w:rsidR="00D24B9C" w14:paraId="615E7537" w14:textId="77777777" w:rsidTr="001C66B7">
        <w:trPr>
          <w:trHeight w:val="538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5419" w14:textId="77777777" w:rsidR="00D24B9C" w:rsidRDefault="009D1DDA" w:rsidP="0095752A">
            <w:pPr>
              <w:ind w:right="2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فعالية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الطير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0DC9" w14:textId="77777777" w:rsidR="00D24B9C" w:rsidRDefault="009D1DDA" w:rsidP="0095752A">
            <w:pPr>
              <w:ind w:right="25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مكان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الوجود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B588" w14:textId="77777777" w:rsidR="00D24B9C" w:rsidRDefault="009D1DDA" w:rsidP="0095752A">
            <w:pPr>
              <w:ind w:right="63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مميزات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أخرى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041" w14:textId="77777777" w:rsidR="00D24B9C" w:rsidRDefault="009D1DDA" w:rsidP="0095752A">
            <w:pPr>
              <w:ind w:right="35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المجموعة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8E341" w14:textId="77777777" w:rsidR="00D24B9C" w:rsidRDefault="00D24B9C" w:rsidP="0095752A">
            <w:pPr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B2EEFC" w14:textId="77777777" w:rsidR="00D24B9C" w:rsidRDefault="009D1DDA" w:rsidP="0095752A">
            <w:pPr>
              <w:ind w:right="25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ألوان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الطيور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70021" w14:textId="77777777" w:rsidR="00D24B9C" w:rsidRDefault="00D24B9C" w:rsidP="0095752A">
            <w:pPr>
              <w:jc w:val="left"/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CFE0" w14:textId="77777777" w:rsidR="00D24B9C" w:rsidRDefault="009D1DDA" w:rsidP="0095752A">
            <w:pPr>
              <w:spacing w:after="31"/>
              <w:ind w:right="1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حجم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الطير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نسبة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إلى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الحمامة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 </w:t>
            </w:r>
          </w:p>
          <w:p w14:paraId="0C5F8EB5" w14:textId="77777777" w:rsidR="00D24B9C" w:rsidRDefault="009D1DDA" w:rsidP="0095752A">
            <w:pPr>
              <w:ind w:right="751"/>
              <w:jc w:val="left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rtl/>
              </w:rPr>
              <w:t>ضع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إشارة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706C" w14:textId="77777777" w:rsidR="00D24B9C" w:rsidRDefault="009D1DDA" w:rsidP="0095752A">
            <w:pPr>
              <w:spacing w:after="6"/>
              <w:ind w:right="13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الطير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7CFC1B1" w14:textId="77777777" w:rsidR="00D24B9C" w:rsidRDefault="009D1DDA" w:rsidP="0095752A">
            <w:pPr>
              <w:spacing w:after="19"/>
              <w:ind w:right="190"/>
              <w:jc w:val="left"/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اذا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  <w:p w14:paraId="184670B4" w14:textId="77777777" w:rsidR="00D24B9C" w:rsidRDefault="009D1DDA" w:rsidP="0095752A">
            <w:pPr>
              <w:ind w:right="24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نعرف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) </w:t>
            </w:r>
          </w:p>
        </w:tc>
      </w:tr>
      <w:tr w:rsidR="00D24B9C" w14:paraId="5C6AEEA8" w14:textId="77777777" w:rsidTr="001C66B7">
        <w:trPr>
          <w:trHeight w:val="1045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B849" w14:textId="77777777" w:rsidR="00D24B9C" w:rsidRDefault="009D1DDA" w:rsidP="0095752A">
            <w:pPr>
              <w:spacing w:after="20"/>
              <w:ind w:right="322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أنظر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في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  <w:p w14:paraId="1281CBA6" w14:textId="77777777" w:rsidR="00D24B9C" w:rsidRDefault="009D1DDA" w:rsidP="0095752A">
            <w:pPr>
              <w:ind w:right="197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الجدول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أدناه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4DFD" w14:textId="77777777" w:rsidR="00D24B9C" w:rsidRDefault="009D1DDA" w:rsidP="0095752A">
            <w:pPr>
              <w:spacing w:after="1" w:line="275" w:lineRule="auto"/>
              <w:ind w:left="520" w:right="101" w:hanging="520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مثلا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الأرض،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  <w:p w14:paraId="5AB29C9B" w14:textId="77777777" w:rsidR="00D24B9C" w:rsidRDefault="009D1DDA" w:rsidP="0095752A">
            <w:pPr>
              <w:spacing w:after="11"/>
              <w:ind w:right="48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الشجرة،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في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السماء</w:t>
            </w:r>
          </w:p>
          <w:p w14:paraId="112EBAE8" w14:textId="77777777" w:rsidR="00D24B9C" w:rsidRDefault="009D1DDA" w:rsidP="0095752A">
            <w:pPr>
              <w:ind w:left="151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0C87" w14:textId="77777777" w:rsidR="00D24B9C" w:rsidRDefault="009D1DDA" w:rsidP="0095752A">
            <w:pPr>
              <w:ind w:left="242" w:right="596" w:hanging="17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مثلا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ذنب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طويل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أو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صوت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مميز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45D" w14:textId="77777777" w:rsidR="00D24B9C" w:rsidRDefault="009D1DDA" w:rsidP="0095752A">
            <w:pPr>
              <w:ind w:left="553" w:right="70" w:hanging="553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ز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و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ج،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مجموعة،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فرد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BE25" w14:textId="77777777" w:rsidR="00D24B9C" w:rsidRDefault="009D1DDA" w:rsidP="0095752A">
            <w:pPr>
              <w:ind w:right="396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الظهر</w:t>
            </w:r>
            <w:r>
              <w:rPr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93E4" w14:textId="77777777" w:rsidR="00D24B9C" w:rsidRDefault="009D1DDA" w:rsidP="0095752A">
            <w:pPr>
              <w:ind w:right="276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البطن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4D0" w14:textId="77777777" w:rsidR="00D24B9C" w:rsidRDefault="009D1DDA" w:rsidP="0095752A">
            <w:pPr>
              <w:ind w:right="206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الصدر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0104" w14:textId="77777777" w:rsidR="00D24B9C" w:rsidRDefault="009D1DDA" w:rsidP="0095752A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الرأس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CBCC" w14:textId="77777777" w:rsidR="00D24B9C" w:rsidRDefault="009D1DDA" w:rsidP="0095752A">
            <w:pPr>
              <w:ind w:right="365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كبير</w:t>
            </w:r>
            <w:r>
              <w:rPr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26AD" w14:textId="77777777" w:rsidR="00D24B9C" w:rsidRDefault="009D1DDA" w:rsidP="0095752A">
            <w:pPr>
              <w:ind w:right="262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متساو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A552" w14:textId="77777777" w:rsidR="00D24B9C" w:rsidRDefault="009D1DDA" w:rsidP="0095752A">
            <w:pPr>
              <w:ind w:right="218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صغير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18FA" w14:textId="77777777" w:rsidR="00D24B9C" w:rsidRDefault="00D24B9C" w:rsidP="0095752A">
            <w:pPr>
              <w:jc w:val="left"/>
            </w:pPr>
          </w:p>
        </w:tc>
      </w:tr>
      <w:tr w:rsidR="00D24B9C" w:rsidRPr="0095752A" w14:paraId="15822E8B" w14:textId="77777777" w:rsidTr="001C66B7">
        <w:trPr>
          <w:trHeight w:val="288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99F2" w14:textId="77777777" w:rsidR="00D24B9C" w:rsidRPr="0095752A" w:rsidRDefault="009D1DDA" w:rsidP="0095752A">
            <w:pPr>
              <w:ind w:left="999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9682" w14:textId="77777777" w:rsidR="00D24B9C" w:rsidRPr="0095752A" w:rsidRDefault="009D1DDA" w:rsidP="0095752A">
            <w:pPr>
              <w:ind w:right="133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88A" w14:textId="77777777" w:rsidR="00D24B9C" w:rsidRPr="0095752A" w:rsidRDefault="009D1DDA" w:rsidP="0095752A">
            <w:pPr>
              <w:ind w:right="133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72A0" w14:textId="77777777" w:rsidR="00D24B9C" w:rsidRPr="0095752A" w:rsidRDefault="009D1DDA" w:rsidP="0095752A">
            <w:pPr>
              <w:ind w:right="133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64EE" w14:textId="77777777" w:rsidR="00D24B9C" w:rsidRPr="0095752A" w:rsidRDefault="009D1DDA" w:rsidP="0095752A">
            <w:pPr>
              <w:ind w:left="477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BB26" w14:textId="77777777" w:rsidR="00D24B9C" w:rsidRPr="0095752A" w:rsidRDefault="009D1DDA" w:rsidP="0095752A">
            <w:pPr>
              <w:ind w:left="333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A5F4" w14:textId="77777777" w:rsidR="00D24B9C" w:rsidRPr="0095752A" w:rsidRDefault="009D1DDA" w:rsidP="0095752A">
            <w:pPr>
              <w:ind w:left="333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52F0" w14:textId="77777777" w:rsidR="00D24B9C" w:rsidRPr="0095752A" w:rsidRDefault="009D1DDA" w:rsidP="0095752A">
            <w:pPr>
              <w:ind w:left="333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9E19" w14:textId="77777777" w:rsidR="00D24B9C" w:rsidRPr="0095752A" w:rsidRDefault="009D1DDA" w:rsidP="0095752A">
            <w:pPr>
              <w:ind w:left="335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7EA" w14:textId="77777777" w:rsidR="00D24B9C" w:rsidRPr="0095752A" w:rsidRDefault="009D1DDA" w:rsidP="0095752A">
            <w:pPr>
              <w:ind w:left="333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65E4" w14:textId="77777777" w:rsidR="00D24B9C" w:rsidRPr="0095752A" w:rsidRDefault="009D1DDA" w:rsidP="0095752A">
            <w:pPr>
              <w:ind w:left="321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930D" w14:textId="77777777" w:rsidR="00D24B9C" w:rsidRPr="0095752A" w:rsidRDefault="009D1DDA" w:rsidP="0095752A">
            <w:pPr>
              <w:ind w:left="664"/>
              <w:jc w:val="left"/>
              <w:rPr>
                <w:sz w:val="18"/>
                <w:szCs w:val="18"/>
              </w:rPr>
            </w:pPr>
            <w:r w:rsidRPr="0095752A">
              <w:rPr>
                <w:rFonts w:ascii="Arial" w:eastAsia="Arial" w:hAnsi="Arial" w:cs="Arial"/>
                <w:b/>
                <w:sz w:val="20"/>
                <w:szCs w:val="18"/>
              </w:rPr>
              <w:t xml:space="preserve"> </w:t>
            </w:r>
          </w:p>
        </w:tc>
      </w:tr>
      <w:tr w:rsidR="00D24B9C" w:rsidRPr="0095752A" w14:paraId="793F9BD6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55A6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A243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FD3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F98A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EE97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C6F5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965E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8D88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E24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D57E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EEE9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1399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5DDD3A5B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56FB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A6EF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112B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94A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4E57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2D02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718E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2789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692A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B83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7925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8AAE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61BAC7A6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ACB9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EBC2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2DF2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6CB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5755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2CB2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9A2E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B7AC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F69C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032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99E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18DE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2F325411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24B0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57AB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0BE5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2B0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9341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BDE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99E3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511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195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13E4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E598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FB46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16EBDF68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ED63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C74F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DB19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06CE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D391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DF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4D3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6B0A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34CD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1F7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F43C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8408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6F1589EE" w14:textId="77777777" w:rsidTr="001C66B7">
        <w:trPr>
          <w:trHeight w:val="288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4A9B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147F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0D19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646E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9C9E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05E8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B12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90EC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591E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B442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1215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7BC2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1F499BF2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621A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5FE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9CE2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5901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91B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8E0F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B9B4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994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4EC8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43B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067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881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6B3BD606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8C9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37DC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1E5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C20B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EE26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C96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2CF3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D38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02CA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EC8E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003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76B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3AEB9A43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A26E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58B7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169C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2601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CB34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77BD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4C39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1A3F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C052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F709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E7AB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44F7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0CF70D9F" w14:textId="77777777" w:rsidTr="001C66B7">
        <w:trPr>
          <w:trHeight w:val="286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D0B5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DD2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7B0C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BA5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8C14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AB85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AF09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C12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DA2D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CFCE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FB69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C26F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  <w:tr w:rsidR="00D24B9C" w:rsidRPr="0095752A" w14:paraId="38CB5644" w14:textId="77777777" w:rsidTr="001C66B7">
        <w:trPr>
          <w:trHeight w:val="288"/>
          <w:tblHeader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3273" w14:textId="77777777" w:rsidR="00D24B9C" w:rsidRPr="0095752A" w:rsidRDefault="009D1DDA" w:rsidP="0095752A">
            <w:pPr>
              <w:ind w:left="999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4DA1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EA09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3F39" w14:textId="77777777" w:rsidR="00D24B9C" w:rsidRPr="0095752A" w:rsidRDefault="009D1DDA" w:rsidP="0095752A">
            <w:pPr>
              <w:ind w:right="1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538A" w14:textId="77777777" w:rsidR="00D24B9C" w:rsidRPr="0095752A" w:rsidRDefault="009D1DDA" w:rsidP="0095752A">
            <w:pPr>
              <w:ind w:left="477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2E9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42D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8BD1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B6FB" w14:textId="77777777" w:rsidR="00D24B9C" w:rsidRPr="0095752A" w:rsidRDefault="009D1DDA" w:rsidP="0095752A">
            <w:pPr>
              <w:ind w:left="335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7DF2" w14:textId="77777777" w:rsidR="00D24B9C" w:rsidRPr="0095752A" w:rsidRDefault="009D1DDA" w:rsidP="0095752A">
            <w:pPr>
              <w:ind w:left="333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80B0" w14:textId="77777777" w:rsidR="00D24B9C" w:rsidRPr="0095752A" w:rsidRDefault="009D1DDA" w:rsidP="0095752A">
            <w:pPr>
              <w:ind w:left="321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9642" w14:textId="77777777" w:rsidR="00D24B9C" w:rsidRPr="0095752A" w:rsidRDefault="009D1DDA" w:rsidP="0095752A">
            <w:pPr>
              <w:ind w:left="664"/>
              <w:jc w:val="left"/>
              <w:rPr>
                <w:sz w:val="36"/>
                <w:szCs w:val="32"/>
              </w:rPr>
            </w:pPr>
            <w:r w:rsidRPr="0095752A">
              <w:rPr>
                <w:rFonts w:ascii="Arial" w:eastAsia="Arial" w:hAnsi="Arial" w:cs="Arial"/>
                <w:b/>
                <w:sz w:val="36"/>
                <w:szCs w:val="32"/>
              </w:rPr>
              <w:t xml:space="preserve"> </w:t>
            </w:r>
          </w:p>
        </w:tc>
      </w:tr>
    </w:tbl>
    <w:p w14:paraId="6BB944F1" w14:textId="77777777" w:rsidR="00D24B9C" w:rsidRPr="0095752A" w:rsidRDefault="009D1DDA" w:rsidP="0095752A">
      <w:pPr>
        <w:spacing w:after="0"/>
        <w:jc w:val="left"/>
        <w:rPr>
          <w:sz w:val="18"/>
          <w:szCs w:val="18"/>
        </w:rPr>
      </w:pPr>
      <w:r w:rsidRPr="0095752A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3D96D460" w14:textId="77777777" w:rsidR="0095752A" w:rsidRDefault="009D1DDA" w:rsidP="0095752A">
      <w:pPr>
        <w:tabs>
          <w:tab w:val="center" w:pos="4072"/>
          <w:tab w:val="center" w:pos="11701"/>
        </w:tabs>
        <w:spacing w:after="43"/>
        <w:jc w:val="left"/>
        <w:rPr>
          <w:rtl/>
        </w:rPr>
      </w:pPr>
      <w:r>
        <w:rPr>
          <w:rtl/>
        </w:rPr>
        <w:tab/>
      </w:r>
    </w:p>
    <w:p w14:paraId="5E5E4668" w14:textId="77777777" w:rsidR="0095752A" w:rsidRDefault="0095752A" w:rsidP="0095752A">
      <w:pPr>
        <w:tabs>
          <w:tab w:val="center" w:pos="4072"/>
          <w:tab w:val="center" w:pos="11701"/>
        </w:tabs>
        <w:spacing w:after="43"/>
        <w:jc w:val="left"/>
        <w:rPr>
          <w:rFonts w:ascii="Times New Roman" w:eastAsia="Times New Roman" w:hAnsi="Times New Roman" w:cs="Times New Roman"/>
          <w:b/>
          <w:bCs/>
          <w:rtl/>
        </w:rPr>
      </w:pPr>
    </w:p>
    <w:p w14:paraId="61BFF452" w14:textId="77777777" w:rsidR="0095752A" w:rsidRDefault="0095752A" w:rsidP="0095752A">
      <w:pPr>
        <w:tabs>
          <w:tab w:val="center" w:pos="4072"/>
          <w:tab w:val="center" w:pos="11701"/>
        </w:tabs>
        <w:spacing w:after="43"/>
        <w:jc w:val="left"/>
        <w:rPr>
          <w:rFonts w:ascii="Times New Roman" w:eastAsia="Times New Roman" w:hAnsi="Times New Roman" w:cs="Times New Roman"/>
          <w:b/>
          <w:bCs/>
          <w:rtl/>
        </w:rPr>
      </w:pPr>
    </w:p>
    <w:p w14:paraId="1C0CE740" w14:textId="77777777" w:rsidR="0095752A" w:rsidRDefault="0095752A" w:rsidP="0095752A">
      <w:pPr>
        <w:tabs>
          <w:tab w:val="center" w:pos="4072"/>
          <w:tab w:val="center" w:pos="11701"/>
        </w:tabs>
        <w:spacing w:after="43"/>
        <w:jc w:val="left"/>
        <w:rPr>
          <w:rFonts w:ascii="Times New Roman" w:eastAsia="Times New Roman" w:hAnsi="Times New Roman" w:cs="Times New Roman"/>
          <w:b/>
          <w:bCs/>
          <w:rtl/>
        </w:rPr>
      </w:pPr>
    </w:p>
    <w:p w14:paraId="36104696" w14:textId="77777777" w:rsidR="00D24B9C" w:rsidRDefault="009D1DDA" w:rsidP="0095752A">
      <w:pPr>
        <w:tabs>
          <w:tab w:val="center" w:pos="4072"/>
          <w:tab w:val="center" w:pos="11701"/>
        </w:tabs>
        <w:spacing w:after="43"/>
        <w:jc w:val="left"/>
      </w:pPr>
      <w:r>
        <w:rPr>
          <w:rFonts w:ascii="Times New Roman" w:eastAsia="Times New Roman" w:hAnsi="Times New Roman" w:cs="Times New Roman"/>
          <w:b/>
          <w:bCs/>
          <w:rtl/>
        </w:rPr>
        <w:t>فعاليات</w:t>
      </w:r>
      <w:r>
        <w:rPr>
          <w:rFonts w:ascii="Arial" w:eastAsia="Arial" w:hAnsi="Arial" w:cs="Arial"/>
          <w:b/>
          <w:bCs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rtl/>
        </w:rPr>
        <w:t>مكان</w:t>
      </w:r>
      <w:r>
        <w:rPr>
          <w:rFonts w:ascii="Arial" w:eastAsia="Arial" w:hAnsi="Arial" w:cs="Arial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rtl/>
        </w:rPr>
        <w:t>وجودها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="9191" w:tblpY="63"/>
        <w:tblOverlap w:val="never"/>
        <w:tblW w:w="0" w:type="auto"/>
        <w:tblInd w:w="0" w:type="dxa"/>
        <w:tblCellMar>
          <w:top w:w="39" w:type="dxa"/>
          <w:left w:w="79" w:type="dxa"/>
          <w:right w:w="103" w:type="dxa"/>
        </w:tblCellMar>
        <w:tblLook w:val="04A0" w:firstRow="1" w:lastRow="0" w:firstColumn="1" w:lastColumn="0" w:noHBand="0" w:noVBand="1"/>
        <w:tblCaption w:val="טבלה להשלמה התנהגות"/>
      </w:tblPr>
      <w:tblGrid>
        <w:gridCol w:w="1669"/>
        <w:gridCol w:w="2100"/>
        <w:gridCol w:w="1330"/>
        <w:gridCol w:w="2101"/>
      </w:tblGrid>
      <w:tr w:rsidR="0095752A" w:rsidRPr="009D1DDA" w14:paraId="321F1826" w14:textId="77777777" w:rsidTr="001C66B7">
        <w:trPr>
          <w:trHeight w:val="235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B525" w14:textId="77777777" w:rsidR="0095752A" w:rsidRPr="009D1DDA" w:rsidRDefault="0095752A" w:rsidP="0095752A">
            <w:pPr>
              <w:ind w:right="557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محاولة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صيد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F4F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غناء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15DA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تحليق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4B93" w14:textId="77777777" w:rsidR="0095752A" w:rsidRPr="009D1DDA" w:rsidRDefault="0095752A" w:rsidP="0095752A">
            <w:pPr>
              <w:ind w:right="178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حالة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استرخاء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95752A" w:rsidRPr="009D1DDA" w14:paraId="2B208666" w14:textId="77777777" w:rsidTr="001C66B7">
        <w:trPr>
          <w:trHeight w:val="50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4A29" w14:textId="77777777" w:rsidR="0095752A" w:rsidRPr="009D1DDA" w:rsidRDefault="0095752A" w:rsidP="0095752A">
            <w:pPr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تزاوج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F75C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تجمع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76FD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أكل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9756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تدفئة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95752A" w:rsidRPr="009D1DDA" w14:paraId="2F387E9A" w14:textId="77777777" w:rsidTr="001C66B7">
        <w:trPr>
          <w:trHeight w:val="374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CDD3" w14:textId="77777777" w:rsidR="0095752A" w:rsidRPr="009D1DDA" w:rsidRDefault="0095752A" w:rsidP="0095752A">
            <w:pPr>
              <w:ind w:right="19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حضانة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/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تفريخ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D82A" w14:textId="77777777" w:rsidR="0095752A" w:rsidRPr="009D1DDA" w:rsidRDefault="0095752A" w:rsidP="0095752A">
            <w:pPr>
              <w:ind w:right="125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طير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ينقض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على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فريسته</w:t>
            </w:r>
            <w:r w:rsidRPr="009D1DDA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AC28" w14:textId="77777777" w:rsidR="0095752A" w:rsidRPr="009D1DDA" w:rsidRDefault="0095752A" w:rsidP="0095752A">
            <w:pPr>
              <w:ind w:left="4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طيران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فعال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5FC2" w14:textId="77777777" w:rsidR="0095752A" w:rsidRPr="009D1DDA" w:rsidRDefault="0095752A" w:rsidP="0095752A">
            <w:pPr>
              <w:ind w:right="182" w:firstLine="1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تنظيف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-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تمشيط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الريش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95752A" w:rsidRPr="009D1DDA" w14:paraId="71E5CFE7" w14:textId="77777777" w:rsidTr="001C66B7">
        <w:trPr>
          <w:trHeight w:val="23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ADB8" w14:textId="77777777" w:rsidR="0095752A" w:rsidRPr="009D1DDA" w:rsidRDefault="0095752A" w:rsidP="0095752A">
            <w:pPr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إطعام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222B" w14:textId="77777777" w:rsidR="0095752A" w:rsidRPr="009D1DDA" w:rsidRDefault="0095752A" w:rsidP="0095752A">
            <w:pPr>
              <w:ind w:left="3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شرب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998D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مغازلة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61A" w14:textId="77777777" w:rsidR="0095752A" w:rsidRPr="009D1DDA" w:rsidRDefault="0095752A" w:rsidP="0095752A">
            <w:pPr>
              <w:ind w:right="346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مشي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سريع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95752A" w:rsidRPr="009D1DDA" w14:paraId="0BC21385" w14:textId="77777777" w:rsidTr="001C66B7">
        <w:trPr>
          <w:trHeight w:val="22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D6AB" w14:textId="77777777" w:rsidR="0095752A" w:rsidRPr="009D1DDA" w:rsidRDefault="0095752A" w:rsidP="0095752A">
            <w:pPr>
              <w:ind w:left="1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آخر</w:t>
            </w:r>
            <w:r w:rsidRPr="009D1DDA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1A71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بناء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عش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CFF" w14:textId="77777777" w:rsidR="0095752A" w:rsidRPr="009D1DDA" w:rsidRDefault="0095752A" w:rsidP="0095752A">
            <w:pPr>
              <w:ind w:left="3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إصدار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أصوات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221B" w14:textId="77777777" w:rsidR="0095752A" w:rsidRPr="009D1DDA" w:rsidRDefault="0095752A" w:rsidP="0095752A">
            <w:pPr>
              <w:ind w:left="2"/>
              <w:jc w:val="left"/>
              <w:rPr>
                <w:sz w:val="24"/>
                <w:szCs w:val="24"/>
              </w:rPr>
            </w:pPr>
            <w:r w:rsidRPr="009D1DDA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ركض</w:t>
            </w:r>
            <w:r w:rsidRPr="009D1DDA"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31"/>
        <w:tblOverlap w:val="never"/>
        <w:tblW w:w="0" w:type="auto"/>
        <w:tblInd w:w="0" w:type="dxa"/>
        <w:tblCellMar>
          <w:top w:w="43" w:type="dxa"/>
          <w:left w:w="22" w:type="dxa"/>
          <w:right w:w="102" w:type="dxa"/>
        </w:tblCellMar>
        <w:tblLook w:val="04A0" w:firstRow="1" w:lastRow="0" w:firstColumn="1" w:lastColumn="0" w:noHBand="0" w:noVBand="1"/>
        <w:tblCaption w:val="טבלה להשלמה מקום הימצאות"/>
      </w:tblPr>
      <w:tblGrid>
        <w:gridCol w:w="1699"/>
        <w:gridCol w:w="1787"/>
        <w:gridCol w:w="1411"/>
        <w:gridCol w:w="2682"/>
      </w:tblGrid>
      <w:tr w:rsidR="009D1DDA" w14:paraId="3C7DB9BD" w14:textId="77777777" w:rsidTr="001C66B7">
        <w:trPr>
          <w:trHeight w:val="231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8127" w14:textId="77777777" w:rsidR="009D1DDA" w:rsidRDefault="009D1DDA" w:rsidP="009D1DDA">
            <w:pPr>
              <w:ind w:right="564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في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سلة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القمامة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729B" w14:textId="77777777" w:rsidR="009D1DDA" w:rsidRDefault="009D1DDA" w:rsidP="009D1DDA">
            <w:pPr>
              <w:ind w:right="125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أدوات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في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الساحة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269" w14:textId="77777777" w:rsidR="009D1DDA" w:rsidRDefault="009D1DDA" w:rsidP="009D1DDA">
            <w:pPr>
              <w:ind w:right="483"/>
              <w:jc w:val="left"/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العشب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8AF4" w14:textId="77777777" w:rsidR="009D1DDA" w:rsidRDefault="009D1DDA" w:rsidP="009D1DDA">
            <w:pPr>
              <w:ind w:left="25" w:right="233" w:hanging="25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الأشجار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قمة</w:t>
            </w:r>
            <w:r>
              <w:rPr>
                <w:rFonts w:ascii="Arial" w:eastAsia="Arial" w:hAnsi="Arial" w:cs="Arial"/>
                <w:rtl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rtl/>
              </w:rPr>
              <w:t>مركز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الشجرة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</w:p>
        </w:tc>
      </w:tr>
      <w:tr w:rsidR="009D1DDA" w14:paraId="1F4209BD" w14:textId="77777777" w:rsidTr="001C66B7">
        <w:trPr>
          <w:trHeight w:val="499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4E51" w14:textId="77777777" w:rsidR="009D1DDA" w:rsidRDefault="009D1DDA" w:rsidP="009D1DDA">
            <w:pPr>
              <w:ind w:right="408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في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محطة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التغذية</w:t>
            </w:r>
            <w:r>
              <w:rPr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E47" w14:textId="77777777" w:rsidR="009D1DDA" w:rsidRDefault="009D1DDA" w:rsidP="009D1DDA">
            <w:pPr>
              <w:ind w:right="502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في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حوض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الرمل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B65D" w14:textId="77777777" w:rsidR="009D1DDA" w:rsidRDefault="009D1DDA" w:rsidP="009D1DDA">
            <w:pPr>
              <w:ind w:right="420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الأرض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1EF32" w14:textId="77777777" w:rsidR="009D1DDA" w:rsidRDefault="009D1DDA" w:rsidP="009D1DDA">
            <w:pPr>
              <w:jc w:val="left"/>
            </w:pPr>
          </w:p>
        </w:tc>
      </w:tr>
      <w:tr w:rsidR="009D1DDA" w14:paraId="4408A4DF" w14:textId="77777777" w:rsidTr="001C66B7">
        <w:trPr>
          <w:trHeight w:val="50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5075" w14:textId="77777777" w:rsidR="009D1DDA" w:rsidRDefault="009D1DDA" w:rsidP="009D1DDA">
            <w:pPr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آخر</w:t>
            </w:r>
            <w:r>
              <w:rPr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7D36" w14:textId="77777777" w:rsidR="009D1DDA" w:rsidRDefault="009D1DDA" w:rsidP="009D1DDA">
            <w:pPr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في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الحديقة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38E3" w14:textId="77777777" w:rsidR="009D1DDA" w:rsidRDefault="009D1DDA" w:rsidP="009D1DDA">
            <w:pPr>
              <w:ind w:right="483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السطح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461C" w14:textId="77777777" w:rsidR="009D1DDA" w:rsidRDefault="009D1DDA" w:rsidP="009D1DDA">
            <w:pPr>
              <w:jc w:val="left"/>
            </w:pPr>
          </w:p>
        </w:tc>
      </w:tr>
      <w:tr w:rsidR="009D1DDA" w14:paraId="0EFA5382" w14:textId="77777777" w:rsidTr="001C66B7">
        <w:trPr>
          <w:trHeight w:val="52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CCDD" w14:textId="77777777" w:rsidR="009D1DDA" w:rsidRDefault="009D1DDA" w:rsidP="009D1DDA">
            <w:pPr>
              <w:ind w:left="641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098E" w14:textId="77777777" w:rsidR="009D1DDA" w:rsidRDefault="009D1DDA" w:rsidP="009D1DDA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الشباك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9388" w14:textId="77777777" w:rsidR="009D1DDA" w:rsidRDefault="009D1DDA" w:rsidP="009D1DDA">
            <w:pPr>
              <w:ind w:right="500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الجدار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77D" w14:textId="77777777" w:rsidR="009D1DDA" w:rsidRDefault="009D1DDA" w:rsidP="009D1DDA">
            <w:pPr>
              <w:ind w:right="247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على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rtl/>
              </w:rPr>
              <w:t>الشجيرات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</w:tbl>
    <w:p w14:paraId="346267B0" w14:textId="77777777" w:rsidR="00D24B9C" w:rsidRDefault="009D1DDA" w:rsidP="0095752A">
      <w:pPr>
        <w:spacing w:after="0"/>
        <w:ind w:left="7972" w:right="21"/>
        <w:jc w:val="left"/>
      </w:pPr>
      <w:r>
        <w:rPr>
          <w:b/>
        </w:rPr>
        <w:t xml:space="preserve"> </w:t>
      </w:r>
    </w:p>
    <w:p w14:paraId="0907CBE6" w14:textId="77777777" w:rsidR="00D24B9C" w:rsidRDefault="009D1DDA" w:rsidP="0095752A">
      <w:pPr>
        <w:spacing w:after="0"/>
        <w:ind w:left="6564"/>
        <w:jc w:val="left"/>
      </w:pPr>
      <w:r>
        <w:rPr>
          <w:b/>
        </w:rPr>
        <w:t xml:space="preserve"> </w:t>
      </w:r>
    </w:p>
    <w:p w14:paraId="0B25DEB8" w14:textId="77777777" w:rsidR="00D24B9C" w:rsidRDefault="009D1DDA" w:rsidP="0095752A">
      <w:pPr>
        <w:spacing w:after="0" w:line="310" w:lineRule="auto"/>
        <w:ind w:left="875" w:firstLine="1"/>
        <w:jc w:val="left"/>
      </w:pPr>
      <w:r w:rsidRPr="0095752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ملاحاات</w:t>
      </w:r>
      <w:r w:rsidRPr="0095752A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للقيام</w:t>
      </w:r>
      <w:r w:rsidRPr="0095752A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بالمشاهدة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Arial" w:eastAsia="Arial" w:hAnsi="Arial" w:cs="Arial"/>
          <w:b/>
          <w:bCs/>
          <w:sz w:val="28"/>
          <w:szCs w:val="28"/>
          <w:rtl/>
        </w:rPr>
        <w:t>: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لكي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تقوموا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برؤية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الطيور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جيدا،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من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المفضل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أن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تنتشروا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أزواجًا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في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الميدان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وأن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تجلسوا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في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أماكن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مظللة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وهادئة،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أمام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العشب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أو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في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الحديقة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أو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الحقل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وانتظروا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.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الطيور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تفزع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بسرعة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من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الحركة،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ولكن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إذا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جلستم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بهدوء،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من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المحتمل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جدا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أن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تصل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الطيور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وتتمكنوا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من</w:t>
      </w:r>
      <w:r w:rsidRPr="0095752A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95752A">
        <w:rPr>
          <w:rFonts w:ascii="Times New Roman" w:eastAsia="Times New Roman" w:hAnsi="Times New Roman" w:cs="Times New Roman"/>
          <w:sz w:val="28"/>
          <w:szCs w:val="28"/>
          <w:rtl/>
        </w:rPr>
        <w:t>مشاهدتها</w:t>
      </w:r>
      <w:r>
        <w:rPr>
          <w:rFonts w:ascii="Arial" w:eastAsia="Arial" w:hAnsi="Arial" w:cs="Arial"/>
          <w:rtl/>
        </w:rPr>
        <w:t xml:space="preserve">. </w:t>
      </w:r>
    </w:p>
    <w:sectPr w:rsidR="00D24B9C">
      <w:pgSz w:w="16838" w:h="11906" w:orient="landscape"/>
      <w:pgMar w:top="1440" w:right="779" w:bottom="1440" w:left="1133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C851" w14:textId="77777777" w:rsidR="000E4A11" w:rsidRDefault="000E4A11" w:rsidP="0095752A">
      <w:pPr>
        <w:spacing w:after="0" w:line="240" w:lineRule="auto"/>
      </w:pPr>
      <w:r>
        <w:separator/>
      </w:r>
    </w:p>
  </w:endnote>
  <w:endnote w:type="continuationSeparator" w:id="0">
    <w:p w14:paraId="3EBB53A6" w14:textId="77777777" w:rsidR="000E4A11" w:rsidRDefault="000E4A11" w:rsidP="0095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1EE2" w14:textId="77777777" w:rsidR="000E4A11" w:rsidRDefault="000E4A11" w:rsidP="0095752A">
      <w:pPr>
        <w:spacing w:after="0" w:line="240" w:lineRule="auto"/>
      </w:pPr>
      <w:r>
        <w:separator/>
      </w:r>
    </w:p>
  </w:footnote>
  <w:footnote w:type="continuationSeparator" w:id="0">
    <w:p w14:paraId="7EB75784" w14:textId="77777777" w:rsidR="000E4A11" w:rsidRDefault="000E4A11" w:rsidP="00957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C"/>
    <w:rsid w:val="000E4A11"/>
    <w:rsid w:val="001C66B7"/>
    <w:rsid w:val="0095752A"/>
    <w:rsid w:val="009D1DDA"/>
    <w:rsid w:val="00BE7A66"/>
    <w:rsid w:val="00D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12AD"/>
  <w15:docId w15:val="{F882E6D2-3DAD-4F95-A7E3-5E77EBAF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2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7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342C2-159C-41EA-A504-973DEF9DD78C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customXml/itemProps2.xml><?xml version="1.0" encoding="utf-8"?>
<ds:datastoreItem xmlns:ds="http://schemas.openxmlformats.org/officeDocument/2006/customXml" ds:itemID="{873342D8-1DB8-4C32-A6AB-F00F9A6B9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BA82F-7F70-407B-9101-75808CC8C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- Israel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Orr Bar-Joseph</cp:lastModifiedBy>
  <cp:revision>2</cp:revision>
  <dcterms:created xsi:type="dcterms:W3CDTF">2022-10-02T07:49:00Z</dcterms:created>
  <dcterms:modified xsi:type="dcterms:W3CDTF">2022-10-02T07:49:00Z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0x0101006AD5C5448454F440A8EFD3166BF52651</vt:lpwstr>
  </property>
</Properties>
</file>