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E463" w14:textId="4D6481D7" w:rsidR="001E19C2" w:rsidRPr="004D56D4" w:rsidRDefault="007D7DA9" w:rsidP="004D56D4">
      <w:pPr>
        <w:pStyle w:val="Heading1"/>
        <w:rPr>
          <w:rtl/>
        </w:rPr>
      </w:pPr>
      <w:proofErr w:type="gramStart"/>
      <w:r w:rsidRPr="004D56D4">
        <w:rPr>
          <w:rFonts w:hint="cs"/>
          <w:rtl/>
        </w:rPr>
        <w:t xml:space="preserve">توجيهات </w:t>
      </w:r>
      <w:r w:rsidR="001E19C2" w:rsidRPr="004D56D4">
        <w:rPr>
          <w:rtl/>
        </w:rPr>
        <w:t xml:space="preserve"> لمراقبة</w:t>
      </w:r>
      <w:proofErr w:type="gramEnd"/>
      <w:r w:rsidR="001E19C2" w:rsidRPr="004D56D4">
        <w:rPr>
          <w:rtl/>
        </w:rPr>
        <w:t xml:space="preserve"> الطيور في المنطقة المجاورة</w:t>
      </w:r>
    </w:p>
    <w:p w14:paraId="23D6007B" w14:textId="77777777" w:rsidR="004D56D4" w:rsidRPr="007D7DA9" w:rsidRDefault="004D56D4" w:rsidP="007D7DA9">
      <w:pPr>
        <w:spacing w:after="0" w:line="360" w:lineRule="auto"/>
        <w:ind w:left="84"/>
        <w:jc w:val="center"/>
        <w:rPr>
          <w:rFonts w:ascii="Arial" w:hAnsi="Arial"/>
          <w:b/>
          <w:bCs/>
          <w:color w:val="000000" w:themeColor="text1"/>
          <w:sz w:val="28"/>
          <w:szCs w:val="28"/>
          <w:rtl/>
          <w:lang w:bidi="ar-SA"/>
        </w:rPr>
      </w:pPr>
    </w:p>
    <w:p w14:paraId="7AF5C309" w14:textId="7BF3A742" w:rsidR="001E19C2" w:rsidRPr="004D56D4" w:rsidRDefault="001E19C2" w:rsidP="004D56D4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4D56D4">
        <w:rPr>
          <w:rFonts w:ascii="Arial" w:hAnsi="Arial" w:cs="Arial"/>
          <w:b/>
          <w:bCs/>
          <w:sz w:val="28"/>
          <w:szCs w:val="28"/>
          <w:rtl/>
          <w:lang w:bidi="ar-SA"/>
        </w:rPr>
        <w:t>إرشادات عامة لمراقبة الطيور</w:t>
      </w:r>
    </w:p>
    <w:p w14:paraId="26B85C9A" w14:textId="6EE7C841" w:rsidR="001E19C2" w:rsidRPr="004D56D4" w:rsidRDefault="001E19C2" w:rsidP="004D56D4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4"/>
          <w:szCs w:val="24"/>
          <w:rtl/>
          <w:lang w:bidi="ar-SA"/>
        </w:rPr>
      </w:pP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عليك أن تقترب من المكان الذي ترغب </w:t>
      </w:r>
      <w:r w:rsidR="00875B1A" w:rsidRPr="004D56D4">
        <w:rPr>
          <w:rFonts w:ascii="Arial" w:hAnsi="Arial" w:cs="Arial" w:hint="cs"/>
          <w:sz w:val="24"/>
          <w:szCs w:val="24"/>
          <w:rtl/>
          <w:lang w:bidi="ar-SA"/>
        </w:rPr>
        <w:t>المشاهدة به،</w:t>
      </w: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75B1A" w:rsidRPr="004D56D4">
        <w:rPr>
          <w:rFonts w:ascii="Arial" w:hAnsi="Arial" w:cs="Arial" w:hint="cs"/>
          <w:sz w:val="24"/>
          <w:szCs w:val="24"/>
          <w:rtl/>
          <w:lang w:bidi="ar-SA"/>
        </w:rPr>
        <w:t>بهدوء،</w:t>
      </w: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 والمشي ببطء ودون حركات اليد المفرطة.</w:t>
      </w:r>
    </w:p>
    <w:p w14:paraId="3E3C3ED8" w14:textId="69387A50" w:rsidR="001E19C2" w:rsidRPr="004D56D4" w:rsidRDefault="001E19C2" w:rsidP="004D56D4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4"/>
          <w:szCs w:val="24"/>
          <w:rtl/>
          <w:lang w:bidi="ar-SA"/>
        </w:rPr>
      </w:pP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عند وصولك إلى نقطة </w:t>
      </w:r>
      <w:r w:rsidR="007D7DA9" w:rsidRPr="004D56D4">
        <w:rPr>
          <w:rFonts w:ascii="Arial" w:hAnsi="Arial" w:cs="Arial" w:hint="cs"/>
          <w:sz w:val="24"/>
          <w:szCs w:val="24"/>
          <w:rtl/>
          <w:lang w:bidi="ar-SA"/>
        </w:rPr>
        <w:t>المراقبة،</w:t>
      </w: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 اجلس </w:t>
      </w:r>
      <w:r w:rsidR="007D7DA9" w:rsidRPr="004D56D4">
        <w:rPr>
          <w:rFonts w:ascii="Arial" w:hAnsi="Arial" w:cs="Arial" w:hint="cs"/>
          <w:sz w:val="24"/>
          <w:szCs w:val="24"/>
          <w:rtl/>
          <w:lang w:bidi="ar-SA"/>
        </w:rPr>
        <w:t>بهدوء لا</w:t>
      </w:r>
      <w:r w:rsidR="00875B1A" w:rsidRPr="004D56D4">
        <w:rPr>
          <w:rFonts w:ascii="Arial" w:hAnsi="Arial" w:cs="Arial" w:hint="cs"/>
          <w:sz w:val="24"/>
          <w:szCs w:val="24"/>
          <w:rtl/>
          <w:lang w:bidi="ar-SA"/>
        </w:rPr>
        <w:t xml:space="preserve"> تتحرك ولا </w:t>
      </w:r>
      <w:r w:rsidR="007D7DA9" w:rsidRPr="004D56D4">
        <w:rPr>
          <w:rFonts w:ascii="Arial" w:hAnsi="Arial" w:cs="Arial" w:hint="cs"/>
          <w:sz w:val="24"/>
          <w:szCs w:val="24"/>
          <w:rtl/>
          <w:lang w:bidi="ar-SA"/>
        </w:rPr>
        <w:t>تتكلم وانتظر</w:t>
      </w: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 بصبر</w:t>
      </w:r>
    </w:p>
    <w:p w14:paraId="7915DAF9" w14:textId="174D2F3B" w:rsidR="001E19C2" w:rsidRPr="004D56D4" w:rsidRDefault="001E19C2" w:rsidP="004D56D4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4"/>
          <w:szCs w:val="24"/>
          <w:rtl/>
          <w:lang w:bidi="ar-SA"/>
        </w:rPr>
      </w:pP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عندما ترى </w:t>
      </w:r>
      <w:r w:rsidR="007D7DA9" w:rsidRPr="004D56D4">
        <w:rPr>
          <w:rFonts w:ascii="Arial" w:hAnsi="Arial" w:cs="Arial" w:hint="cs"/>
          <w:sz w:val="24"/>
          <w:szCs w:val="24"/>
          <w:rtl/>
          <w:lang w:bidi="ar-SA"/>
        </w:rPr>
        <w:t>طائرًا،</w:t>
      </w: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 لا تشير </w:t>
      </w:r>
      <w:r w:rsidR="007D7DA9" w:rsidRPr="004D56D4">
        <w:rPr>
          <w:rFonts w:ascii="Arial" w:hAnsi="Arial" w:cs="Arial" w:hint="cs"/>
          <w:sz w:val="24"/>
          <w:szCs w:val="24"/>
          <w:rtl/>
          <w:lang w:bidi="ar-SA"/>
        </w:rPr>
        <w:t>إليه،</w:t>
      </w:r>
      <w:r w:rsidRPr="004D56D4">
        <w:rPr>
          <w:rFonts w:ascii="Arial" w:hAnsi="Arial" w:cs="Arial"/>
          <w:sz w:val="24"/>
          <w:szCs w:val="24"/>
          <w:rtl/>
          <w:lang w:bidi="ar-SA"/>
        </w:rPr>
        <w:t xml:space="preserve"> ولكن اشرح بالكلمات </w:t>
      </w:r>
      <w:r w:rsidR="00875B1A" w:rsidRPr="004D56D4">
        <w:rPr>
          <w:rFonts w:ascii="Arial" w:hAnsi="Arial" w:cs="Arial" w:hint="cs"/>
          <w:sz w:val="24"/>
          <w:szCs w:val="24"/>
          <w:rtl/>
          <w:lang w:bidi="ar-SA"/>
        </w:rPr>
        <w:t xml:space="preserve">عن </w:t>
      </w:r>
      <w:r w:rsidRPr="004D56D4">
        <w:rPr>
          <w:rFonts w:ascii="Arial" w:hAnsi="Arial" w:cs="Arial"/>
          <w:sz w:val="24"/>
          <w:szCs w:val="24"/>
          <w:rtl/>
          <w:lang w:bidi="ar-SA"/>
        </w:rPr>
        <w:t>مكانه بهدوء.</w:t>
      </w:r>
    </w:p>
    <w:p w14:paraId="470137E6" w14:textId="2C98BE5C" w:rsidR="001E19C2" w:rsidRPr="004D56D4" w:rsidRDefault="00875B1A" w:rsidP="004D56D4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4"/>
          <w:szCs w:val="24"/>
          <w:rtl/>
          <w:lang w:bidi="ar-SA"/>
        </w:rPr>
      </w:pPr>
      <w:r w:rsidRPr="004D56D4">
        <w:rPr>
          <w:rFonts w:ascii="Arial" w:hAnsi="Arial" w:cs="Arial" w:hint="cs"/>
          <w:sz w:val="24"/>
          <w:szCs w:val="24"/>
          <w:rtl/>
          <w:lang w:bidi="ar-SA"/>
        </w:rPr>
        <w:t>ميزوا</w:t>
      </w:r>
      <w:r w:rsidR="001E19C2" w:rsidRPr="004D56D4">
        <w:rPr>
          <w:rFonts w:ascii="Arial" w:hAnsi="Arial" w:cs="Arial"/>
          <w:sz w:val="24"/>
          <w:szCs w:val="24"/>
          <w:rtl/>
          <w:lang w:bidi="ar-SA"/>
        </w:rPr>
        <w:t xml:space="preserve"> مكان</w:t>
      </w:r>
      <w:r w:rsidRPr="004D56D4">
        <w:rPr>
          <w:rFonts w:ascii="Arial" w:hAnsi="Arial" w:cs="Arial" w:hint="cs"/>
          <w:sz w:val="24"/>
          <w:szCs w:val="24"/>
          <w:rtl/>
          <w:lang w:bidi="ar-SA"/>
        </w:rPr>
        <w:t xml:space="preserve"> </w:t>
      </w:r>
      <w:r w:rsidR="001E19C2" w:rsidRPr="004D56D4">
        <w:rPr>
          <w:rFonts w:ascii="Arial" w:hAnsi="Arial" w:cs="Arial"/>
          <w:sz w:val="24"/>
          <w:szCs w:val="24"/>
          <w:rtl/>
          <w:lang w:bidi="ar-SA"/>
        </w:rPr>
        <w:t xml:space="preserve">الطائر </w:t>
      </w:r>
      <w:r w:rsidRPr="004D56D4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="001E19C2" w:rsidRPr="004D56D4">
        <w:rPr>
          <w:rFonts w:ascii="Arial" w:hAnsi="Arial" w:cs="Arial"/>
          <w:sz w:val="24"/>
          <w:szCs w:val="24"/>
          <w:rtl/>
          <w:lang w:bidi="ar-SA"/>
        </w:rPr>
        <w:t>سلوكه.</w:t>
      </w:r>
    </w:p>
    <w:p w14:paraId="51482DA7" w14:textId="62CFFD94" w:rsidR="001E19C2" w:rsidRPr="004D56D4" w:rsidRDefault="00875B1A" w:rsidP="004D56D4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/>
          <w:sz w:val="24"/>
          <w:szCs w:val="24"/>
          <w:rtl/>
          <w:lang w:bidi="ar-SA"/>
        </w:rPr>
      </w:pPr>
      <w:r w:rsidRPr="004D56D4">
        <w:rPr>
          <w:rFonts w:ascii="Arial" w:hAnsi="Arial" w:cs="Arial" w:hint="cs"/>
          <w:sz w:val="24"/>
          <w:szCs w:val="24"/>
          <w:rtl/>
          <w:lang w:bidi="ar-SA"/>
        </w:rPr>
        <w:t xml:space="preserve">ما </w:t>
      </w:r>
      <w:r w:rsidR="007D7DA9" w:rsidRPr="004D56D4">
        <w:rPr>
          <w:rFonts w:ascii="Arial" w:hAnsi="Arial" w:cs="Arial" w:hint="cs"/>
          <w:sz w:val="24"/>
          <w:szCs w:val="24"/>
          <w:rtl/>
          <w:lang w:bidi="ar-SA"/>
        </w:rPr>
        <w:t>الأشياء المثيرة</w:t>
      </w:r>
      <w:r w:rsidRPr="004D56D4">
        <w:rPr>
          <w:rFonts w:ascii="Arial" w:hAnsi="Arial" w:cs="Arial" w:hint="cs"/>
          <w:sz w:val="24"/>
          <w:szCs w:val="24"/>
          <w:rtl/>
          <w:lang w:bidi="ar-SA"/>
        </w:rPr>
        <w:t xml:space="preserve"> للاهتمام التي </w:t>
      </w:r>
      <w:r w:rsidR="007D7DA9" w:rsidRPr="004D56D4">
        <w:rPr>
          <w:rFonts w:ascii="Arial" w:hAnsi="Arial" w:cs="Arial" w:hint="cs"/>
          <w:sz w:val="24"/>
          <w:szCs w:val="24"/>
          <w:rtl/>
          <w:lang w:bidi="ar-SA"/>
        </w:rPr>
        <w:t>اكتشفتها؟</w:t>
      </w:r>
      <w:r w:rsidR="00AB5034" w:rsidRPr="004D56D4">
        <w:rPr>
          <w:rFonts w:ascii="Arial" w:hAnsi="Arial" w:cs="Arial"/>
          <w:sz w:val="24"/>
          <w:szCs w:val="24"/>
          <w:rtl/>
          <w:lang w:bidi="ar-SA"/>
        </w:rPr>
        <w:t xml:space="preserve"> صف وشرح سبب إثارة اهتمامك.</w:t>
      </w:r>
    </w:p>
    <w:p w14:paraId="14CA5457" w14:textId="1181582C" w:rsidR="001E19C2" w:rsidRPr="004D56D4" w:rsidRDefault="001E19C2" w:rsidP="00875B1A">
      <w:pPr>
        <w:spacing w:after="0" w:line="360" w:lineRule="auto"/>
        <w:ind w:left="84"/>
        <w:rPr>
          <w:rFonts w:ascii="Arial" w:hAnsi="Arial"/>
          <w:b/>
          <w:bCs/>
          <w:sz w:val="28"/>
          <w:szCs w:val="28"/>
          <w:rtl/>
        </w:rPr>
      </w:pPr>
      <w:r w:rsidRPr="004D56D4">
        <w:rPr>
          <w:rFonts w:ascii="Arial" w:hAnsi="Arial"/>
          <w:b/>
          <w:bCs/>
          <w:sz w:val="28"/>
          <w:szCs w:val="28"/>
          <w:rtl/>
        </w:rPr>
        <w:br/>
      </w:r>
      <w:r w:rsidR="004D56D4" w:rsidRPr="004D56D4">
        <w:rPr>
          <w:rFonts w:ascii="Arial" w:hAnsi="Arial" w:cs="Arial"/>
          <w:b/>
          <w:bCs/>
          <w:sz w:val="28"/>
          <w:szCs w:val="28"/>
          <w:rtl/>
          <w:lang w:bidi="ar-SA"/>
        </w:rPr>
        <w:t>توصيات</w:t>
      </w:r>
    </w:p>
    <w:p w14:paraId="54C3A6E7" w14:textId="0B54AE2B" w:rsidR="00875B1A" w:rsidRPr="00875B1A" w:rsidRDefault="00AB5034" w:rsidP="00875B1A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875B1A">
        <w:rPr>
          <w:rFonts w:ascii="Arial" w:hAnsi="Arial" w:cs="Arial"/>
          <w:sz w:val="24"/>
          <w:szCs w:val="24"/>
          <w:rtl/>
          <w:lang w:bidi="ar-SA"/>
        </w:rPr>
        <w:t>ساعات المراقبة المرغو</w:t>
      </w:r>
      <w:r w:rsidR="00875B1A" w:rsidRPr="00875B1A">
        <w:rPr>
          <w:rFonts w:ascii="Arial" w:hAnsi="Arial" w:cs="Arial" w:hint="cs"/>
          <w:sz w:val="24"/>
          <w:szCs w:val="24"/>
          <w:rtl/>
          <w:lang w:bidi="ar-SA"/>
        </w:rPr>
        <w:t xml:space="preserve">ب </w:t>
      </w:r>
      <w:r w:rsidR="007D7DA9" w:rsidRPr="00875B1A">
        <w:rPr>
          <w:rFonts w:ascii="Arial" w:hAnsi="Arial" w:cs="Arial" w:hint="cs"/>
          <w:sz w:val="24"/>
          <w:szCs w:val="24"/>
          <w:rtl/>
          <w:lang w:bidi="ar-SA"/>
        </w:rPr>
        <w:t>بها:</w:t>
      </w:r>
      <w:r w:rsidRPr="00875B1A">
        <w:rPr>
          <w:rFonts w:ascii="Arial" w:hAnsi="Arial" w:cs="Arial"/>
          <w:sz w:val="24"/>
          <w:szCs w:val="24"/>
          <w:rtl/>
          <w:lang w:bidi="ar-SA"/>
        </w:rPr>
        <w:t xml:space="preserve"> بين 06.00 </w:t>
      </w:r>
      <w:r w:rsidR="007D7DA9" w:rsidRPr="00875B1A">
        <w:rPr>
          <w:rFonts w:ascii="Arial" w:hAnsi="Arial" w:cs="Arial" w:hint="cs"/>
          <w:sz w:val="24"/>
          <w:szCs w:val="24"/>
          <w:rtl/>
          <w:lang w:bidi="ar-SA"/>
        </w:rPr>
        <w:t>و10.00</w:t>
      </w:r>
      <w:r w:rsidRPr="00875B1A">
        <w:rPr>
          <w:rFonts w:ascii="Arial" w:hAnsi="Arial" w:cs="Arial"/>
          <w:sz w:val="24"/>
          <w:szCs w:val="24"/>
          <w:rtl/>
          <w:lang w:bidi="ar-SA"/>
        </w:rPr>
        <w:t xml:space="preserve"> صباحا (في هذه الساعات تنشط الطيور بحثا عن الطعام بعد نوم الليل ومن ثم يمكن ملاحظتها بسهولة).</w:t>
      </w:r>
    </w:p>
    <w:p w14:paraId="398F4F90" w14:textId="0A247839" w:rsidR="00AB5034" w:rsidRPr="00875B1A" w:rsidRDefault="00AB5034" w:rsidP="00875B1A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/>
          <w:sz w:val="24"/>
          <w:szCs w:val="24"/>
          <w:rtl/>
        </w:rPr>
      </w:pPr>
      <w:r w:rsidRPr="00875B1A">
        <w:rPr>
          <w:rFonts w:ascii="Arial" w:hAnsi="Arial" w:cs="Arial"/>
          <w:sz w:val="24"/>
          <w:szCs w:val="24"/>
          <w:rtl/>
          <w:lang w:bidi="ar-SA"/>
        </w:rPr>
        <w:t xml:space="preserve">مدة </w:t>
      </w:r>
      <w:r w:rsidR="00875B1A" w:rsidRPr="00875B1A">
        <w:rPr>
          <w:rFonts w:ascii="Arial" w:hAnsi="Arial" w:cs="Arial" w:hint="cs"/>
          <w:sz w:val="24"/>
          <w:szCs w:val="24"/>
          <w:rtl/>
          <w:lang w:bidi="ar-SA"/>
        </w:rPr>
        <w:t xml:space="preserve">المشاهدة </w:t>
      </w:r>
      <w:r w:rsidRPr="00875B1A">
        <w:rPr>
          <w:rFonts w:ascii="Arial" w:hAnsi="Arial" w:cs="Arial"/>
          <w:sz w:val="24"/>
          <w:szCs w:val="24"/>
          <w:rtl/>
          <w:lang w:bidi="ar-SA"/>
        </w:rPr>
        <w:t xml:space="preserve">في مكان معين تسمح لك برؤية معظم الطيور </w:t>
      </w:r>
      <w:r w:rsidR="007D7DA9" w:rsidRPr="00875B1A">
        <w:rPr>
          <w:rFonts w:ascii="Arial" w:hAnsi="Arial" w:cs="Arial" w:hint="cs"/>
          <w:sz w:val="24"/>
          <w:szCs w:val="24"/>
          <w:rtl/>
          <w:lang w:bidi="ar-SA"/>
        </w:rPr>
        <w:t>هو حوالي</w:t>
      </w:r>
      <w:r w:rsidRPr="00875B1A">
        <w:rPr>
          <w:rFonts w:ascii="Arial" w:hAnsi="Arial" w:cs="Arial"/>
          <w:sz w:val="24"/>
          <w:szCs w:val="24"/>
          <w:rtl/>
          <w:lang w:bidi="ar-SA"/>
        </w:rPr>
        <w:t xml:space="preserve"> 20 دقيقة:</w:t>
      </w:r>
    </w:p>
    <w:p w14:paraId="2FF0D2A3" w14:textId="0D1110A7" w:rsidR="007D7DA9" w:rsidRPr="004D56D4" w:rsidRDefault="00AB5034" w:rsidP="004D56D4">
      <w:pPr>
        <w:pStyle w:val="ListParagraph"/>
        <w:spacing w:after="0" w:line="360" w:lineRule="auto"/>
        <w:rPr>
          <w:rFonts w:ascii="Arial" w:hAnsi="Arial" w:cs="Arial"/>
          <w:sz w:val="24"/>
          <w:szCs w:val="24"/>
          <w:rtl/>
          <w:lang w:bidi="ar-SA"/>
        </w:rPr>
      </w:pPr>
      <w:r w:rsidRPr="00AB5034">
        <w:rPr>
          <w:rFonts w:ascii="Arial" w:hAnsi="Arial" w:cs="Arial"/>
          <w:sz w:val="24"/>
          <w:szCs w:val="24"/>
          <w:rtl/>
          <w:lang w:bidi="ar-SA"/>
        </w:rPr>
        <w:t xml:space="preserve">أول 5 </w:t>
      </w:r>
      <w:r w:rsidR="007D7DA9" w:rsidRPr="00AB5034">
        <w:rPr>
          <w:rFonts w:ascii="Arial" w:hAnsi="Arial" w:cs="Arial" w:hint="cs"/>
          <w:sz w:val="24"/>
          <w:szCs w:val="24"/>
          <w:rtl/>
          <w:lang w:bidi="ar-SA"/>
        </w:rPr>
        <w:t xml:space="preserve">دقائق </w:t>
      </w:r>
      <w:r w:rsidR="007D7DA9">
        <w:rPr>
          <w:rFonts w:ascii="Arial" w:hAnsi="Arial" w:cs="Arial" w:hint="cs"/>
          <w:sz w:val="24"/>
          <w:szCs w:val="24"/>
          <w:rtl/>
          <w:lang w:bidi="ar-SA"/>
        </w:rPr>
        <w:t>قفوا</w:t>
      </w:r>
      <w:r w:rsidR="00875B1A">
        <w:rPr>
          <w:rFonts w:ascii="Arial" w:hAnsi="Arial" w:cs="Arial" w:hint="cs"/>
          <w:sz w:val="24"/>
          <w:szCs w:val="24"/>
          <w:rtl/>
          <w:lang w:bidi="ar-SA"/>
        </w:rPr>
        <w:t xml:space="preserve"> بهدوء لتتعود الطيور </w:t>
      </w:r>
      <w:r w:rsidR="007D7DA9">
        <w:rPr>
          <w:rFonts w:ascii="Arial" w:hAnsi="Arial" w:cs="Arial" w:hint="cs"/>
          <w:sz w:val="24"/>
          <w:szCs w:val="24"/>
          <w:rtl/>
          <w:lang w:bidi="ar-SA"/>
        </w:rPr>
        <w:t>عليكم،</w:t>
      </w:r>
      <w:r w:rsidRPr="00AB5034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D7DA9" w:rsidRPr="00AB5034">
        <w:rPr>
          <w:rFonts w:ascii="Arial" w:hAnsi="Arial" w:cs="Arial" w:hint="cs"/>
          <w:sz w:val="24"/>
          <w:szCs w:val="24"/>
          <w:rtl/>
          <w:lang w:bidi="ar-SA"/>
        </w:rPr>
        <w:t>و10</w:t>
      </w:r>
      <w:r w:rsidRPr="00AB5034">
        <w:rPr>
          <w:rFonts w:ascii="Arial" w:hAnsi="Arial" w:cs="Arial"/>
          <w:sz w:val="24"/>
          <w:szCs w:val="24"/>
          <w:rtl/>
          <w:lang w:bidi="ar-SA"/>
        </w:rPr>
        <w:t xml:space="preserve"> دقائق </w:t>
      </w:r>
      <w:r w:rsidR="007D7DA9" w:rsidRPr="00AB5034">
        <w:rPr>
          <w:rFonts w:ascii="Arial" w:hAnsi="Arial" w:cs="Arial" w:hint="cs"/>
          <w:sz w:val="24"/>
          <w:szCs w:val="24"/>
          <w:rtl/>
          <w:lang w:bidi="ar-SA"/>
        </w:rPr>
        <w:t xml:space="preserve">من </w:t>
      </w:r>
      <w:r w:rsidR="007D7DA9">
        <w:rPr>
          <w:rFonts w:ascii="Arial" w:hAnsi="Arial" w:cs="Arial" w:hint="cs"/>
          <w:sz w:val="24"/>
          <w:szCs w:val="24"/>
          <w:rtl/>
          <w:lang w:bidi="ar-SA"/>
        </w:rPr>
        <w:t>المشاهدة،</w:t>
      </w:r>
      <w:r w:rsidRPr="00AB5034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7D7DA9" w:rsidRPr="00AB5034">
        <w:rPr>
          <w:rFonts w:ascii="Arial" w:hAnsi="Arial" w:cs="Arial" w:hint="cs"/>
          <w:sz w:val="24"/>
          <w:szCs w:val="24"/>
          <w:rtl/>
          <w:lang w:bidi="ar-SA"/>
        </w:rPr>
        <w:t>و5</w:t>
      </w:r>
      <w:r w:rsidRPr="00AB5034">
        <w:rPr>
          <w:rFonts w:ascii="Arial" w:hAnsi="Arial" w:cs="Arial"/>
          <w:sz w:val="24"/>
          <w:szCs w:val="24"/>
          <w:rtl/>
          <w:lang w:bidi="ar-SA"/>
        </w:rPr>
        <w:t xml:space="preserve"> دقائق من تلخيص وتسجيل الملاحظة. يُنصح بالمشاهدة من مكان الجلوس في الظل.</w:t>
      </w:r>
    </w:p>
    <w:p w14:paraId="08A1CD72" w14:textId="77777777" w:rsidR="004D56D4" w:rsidRPr="004D56D4" w:rsidRDefault="00AB5034" w:rsidP="004D56D4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lang w:bidi="ar-SA"/>
        </w:rPr>
      </w:pPr>
      <w:r w:rsidRPr="007D7DA9">
        <w:rPr>
          <w:rFonts w:ascii="Arial" w:hAnsi="Arial"/>
          <w:rtl/>
          <w:lang w:bidi="ar-SA"/>
        </w:rPr>
        <w:t xml:space="preserve">استخدم </w:t>
      </w:r>
      <w:r w:rsidR="007D7DA9" w:rsidRPr="007D7DA9">
        <w:rPr>
          <w:rFonts w:ascii="Arial" w:hAnsi="Arial" w:hint="cs"/>
          <w:rtl/>
          <w:lang w:bidi="ar-SA"/>
        </w:rPr>
        <w:t>المناظير،</w:t>
      </w:r>
      <w:r w:rsidRPr="007D7DA9">
        <w:rPr>
          <w:rFonts w:ascii="Arial" w:hAnsi="Arial"/>
          <w:rtl/>
          <w:lang w:bidi="ar-SA"/>
        </w:rPr>
        <w:t xml:space="preserve"> وتعلم أولاً وتدرب على كيفية استخدامها. انظر في الصفحة التالية.</w:t>
      </w:r>
    </w:p>
    <w:p w14:paraId="247FD3D7" w14:textId="60BB3309" w:rsidR="001E19C2" w:rsidRPr="004D56D4" w:rsidRDefault="00AB5034" w:rsidP="004D56D4">
      <w:pPr>
        <w:pStyle w:val="ListParagraph"/>
        <w:numPr>
          <w:ilvl w:val="0"/>
          <w:numId w:val="5"/>
        </w:numPr>
        <w:spacing w:after="0" w:line="360" w:lineRule="auto"/>
        <w:rPr>
          <w:rStyle w:val="Strong"/>
          <w:rFonts w:ascii="Arial" w:hAnsi="Arial" w:cs="Arial"/>
          <w:b w:val="0"/>
          <w:bCs w:val="0"/>
          <w:sz w:val="24"/>
          <w:szCs w:val="24"/>
          <w:rtl/>
          <w:lang w:bidi="ar-SA"/>
        </w:rPr>
      </w:pPr>
      <w:r w:rsidRPr="004D56D4">
        <w:rPr>
          <w:rFonts w:ascii="Arial" w:hAnsi="Arial"/>
          <w:rtl/>
          <w:lang w:bidi="ar-SA"/>
        </w:rPr>
        <w:t xml:space="preserve">بعد </w:t>
      </w:r>
      <w:r w:rsidR="007D7DA9" w:rsidRPr="004D56D4">
        <w:rPr>
          <w:rFonts w:ascii="Arial" w:hAnsi="Arial" w:hint="cs"/>
          <w:rtl/>
          <w:lang w:bidi="ar-SA"/>
        </w:rPr>
        <w:t>المشاهدة،</w:t>
      </w:r>
      <w:r w:rsidRPr="004D56D4">
        <w:rPr>
          <w:rFonts w:ascii="Arial" w:hAnsi="Arial"/>
          <w:rtl/>
          <w:lang w:bidi="ar-SA"/>
        </w:rPr>
        <w:t xml:space="preserve"> يوصى بالتدرب على التعرف على الطيور البرية الموجودة في الفناء والحديقة بمساعدة الموقع الإلكتروني للطيور البرية في الفناء - </w:t>
      </w:r>
      <w:r w:rsidRPr="004D56D4">
        <w:rPr>
          <w:rFonts w:ascii="Arial" w:hAnsi="Arial"/>
        </w:rPr>
        <w:t>www.yardbirds.org.il</w:t>
      </w:r>
      <w:r w:rsidRPr="004D56D4">
        <w:rPr>
          <w:rFonts w:ascii="Arial" w:hAnsi="Arial"/>
          <w:rtl/>
          <w:lang w:bidi="ar-SA"/>
        </w:rPr>
        <w:t xml:space="preserve"> في قسم "التعلم" - القسم الفرعي "التعرف على الطيور" حيث يمكنك ممارسة التعرف على الطيور من خلال </w:t>
      </w:r>
      <w:r w:rsidR="007D7DA9" w:rsidRPr="004D56D4">
        <w:rPr>
          <w:rFonts w:ascii="Arial" w:hAnsi="Arial" w:hint="cs"/>
          <w:rtl/>
          <w:lang w:bidi="ar-SA"/>
        </w:rPr>
        <w:t xml:space="preserve">شكلها </w:t>
      </w:r>
      <w:r w:rsidRPr="004D56D4">
        <w:rPr>
          <w:rFonts w:ascii="Arial" w:hAnsi="Arial"/>
          <w:rtl/>
          <w:lang w:bidi="ar-SA"/>
        </w:rPr>
        <w:t>وأصواتها.</w:t>
      </w:r>
      <w:r w:rsidR="001E19C2" w:rsidRPr="004D56D4">
        <w:rPr>
          <w:rFonts w:ascii="Arial" w:hAnsi="Arial" w:hint="cs"/>
          <w:rtl/>
        </w:rPr>
        <w:br/>
      </w:r>
    </w:p>
    <w:p w14:paraId="46DC7453" w14:textId="1A9938A0" w:rsidR="007D7DA9" w:rsidRDefault="007D7DA9" w:rsidP="007D7DA9">
      <w:pPr>
        <w:pStyle w:val="NormalWeb"/>
        <w:bidi/>
        <w:spacing w:before="0" w:beforeAutospacing="0" w:after="0" w:afterAutospacing="0" w:line="360" w:lineRule="auto"/>
        <w:ind w:left="444"/>
        <w:rPr>
          <w:rStyle w:val="Strong"/>
          <w:rFonts w:ascii="Arial" w:hAnsi="Arial" w:cs="Arial"/>
          <w:b w:val="0"/>
          <w:bCs w:val="0"/>
          <w:sz w:val="52"/>
          <w:szCs w:val="52"/>
          <w:rtl/>
        </w:rPr>
      </w:pPr>
    </w:p>
    <w:p w14:paraId="031E0AED" w14:textId="3295CD70" w:rsidR="007D7DA9" w:rsidRDefault="007D7DA9" w:rsidP="007D7DA9">
      <w:pPr>
        <w:pStyle w:val="NormalWeb"/>
        <w:bidi/>
        <w:spacing w:before="0" w:beforeAutospacing="0" w:after="0" w:afterAutospacing="0" w:line="360" w:lineRule="auto"/>
        <w:ind w:left="444"/>
        <w:rPr>
          <w:rStyle w:val="Strong"/>
          <w:rFonts w:ascii="Arial" w:hAnsi="Arial" w:cs="Arial"/>
          <w:b w:val="0"/>
          <w:bCs w:val="0"/>
          <w:sz w:val="52"/>
          <w:szCs w:val="52"/>
          <w:rtl/>
        </w:rPr>
      </w:pPr>
    </w:p>
    <w:p w14:paraId="37F70307" w14:textId="62B89275" w:rsidR="007D7DA9" w:rsidRDefault="007D7DA9" w:rsidP="007D7DA9">
      <w:pPr>
        <w:pStyle w:val="NormalWeb"/>
        <w:bidi/>
        <w:spacing w:before="0" w:beforeAutospacing="0" w:after="0" w:afterAutospacing="0" w:line="360" w:lineRule="auto"/>
        <w:ind w:left="444"/>
        <w:rPr>
          <w:rStyle w:val="Strong"/>
          <w:rFonts w:ascii="Arial" w:hAnsi="Arial" w:cs="Arial"/>
          <w:b w:val="0"/>
          <w:bCs w:val="0"/>
          <w:sz w:val="52"/>
          <w:szCs w:val="52"/>
          <w:rtl/>
        </w:rPr>
      </w:pPr>
    </w:p>
    <w:p w14:paraId="5DD790C2" w14:textId="77777777" w:rsidR="004D56D4" w:rsidRDefault="004D56D4" w:rsidP="004D56D4">
      <w:pPr>
        <w:pStyle w:val="NormalWeb"/>
        <w:bidi/>
        <w:spacing w:before="0" w:beforeAutospacing="0" w:after="0" w:afterAutospacing="0" w:line="360" w:lineRule="auto"/>
        <w:ind w:left="444"/>
        <w:rPr>
          <w:rStyle w:val="Strong"/>
          <w:rFonts w:ascii="Arial" w:hAnsi="Arial" w:cs="Arial"/>
          <w:b w:val="0"/>
          <w:bCs w:val="0"/>
          <w:sz w:val="52"/>
          <w:szCs w:val="52"/>
          <w:rtl/>
        </w:rPr>
      </w:pPr>
    </w:p>
    <w:p w14:paraId="483E16A0" w14:textId="10F6E2C0" w:rsidR="007D7DA9" w:rsidRDefault="007D7DA9" w:rsidP="007D7DA9">
      <w:pPr>
        <w:pStyle w:val="NormalWeb"/>
        <w:bidi/>
        <w:spacing w:before="0" w:beforeAutospacing="0" w:after="0" w:afterAutospacing="0" w:line="360" w:lineRule="auto"/>
        <w:ind w:left="444"/>
        <w:rPr>
          <w:rStyle w:val="Strong"/>
          <w:rFonts w:ascii="Arial" w:hAnsi="Arial" w:cs="Arial"/>
          <w:b w:val="0"/>
          <w:bCs w:val="0"/>
          <w:sz w:val="52"/>
          <w:szCs w:val="52"/>
          <w:rtl/>
        </w:rPr>
      </w:pPr>
    </w:p>
    <w:p w14:paraId="227421B9" w14:textId="7D2E221A" w:rsidR="0086755D" w:rsidRPr="00AF2ED1" w:rsidRDefault="0086755D" w:rsidP="001E19C2">
      <w:pPr>
        <w:pStyle w:val="NormalWeb"/>
        <w:bidi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b w:val="0"/>
          <w:bCs w:val="0"/>
          <w:sz w:val="52"/>
          <w:szCs w:val="52"/>
          <w:rtl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52"/>
          <w:szCs w:val="52"/>
          <w:rtl/>
          <w:lang w:bidi="ar-SA"/>
        </w:rPr>
        <w:lastRenderedPageBreak/>
        <w:t>استخدام المنظار</w:t>
      </w:r>
    </w:p>
    <w:p w14:paraId="642690B0" w14:textId="77777777" w:rsidR="0086755D" w:rsidRPr="00AF2ED1" w:rsidRDefault="0086755D" w:rsidP="004D56D4">
      <w:pPr>
        <w:pStyle w:val="NormalWeb"/>
        <w:numPr>
          <w:ilvl w:val="0"/>
          <w:numId w:val="7"/>
        </w:numPr>
        <w:bidi/>
        <w:spacing w:before="0" w:beforeAutospacing="0" w:after="0" w:afterAutospacing="0" w:line="276" w:lineRule="auto"/>
        <w:ind w:left="360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تعليمات من اجل استخدام المنظار عند مشاهدة الطيور</w:t>
      </w:r>
    </w:p>
    <w:p w14:paraId="3689A799" w14:textId="78FF823F" w:rsidR="00CF5FFB" w:rsidRPr="00AF2ED1" w:rsidRDefault="00BD5B7A" w:rsidP="004D56D4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rtl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اخرجوا المنظار</w:t>
      </w:r>
      <w:r w:rsid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من حقيبته</w:t>
      </w:r>
      <w:r w:rsidR="0086755D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مع التشديد على عدم لمس </w:t>
      </w: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العدسات.</w:t>
      </w:r>
    </w:p>
    <w:p w14:paraId="59EF757E" w14:textId="0B69F6C7" w:rsidR="0086755D" w:rsidRPr="00AF2ED1" w:rsidRDefault="0086755D" w:rsidP="004D56D4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ضعوا </w:t>
      </w:r>
      <w:r w:rsid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حقيبة المنظار جانبا في الصف</w:t>
      </w: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.</w:t>
      </w:r>
    </w:p>
    <w:p w14:paraId="527B459A" w14:textId="77777777" w:rsidR="0086755D" w:rsidRPr="00AF2ED1" w:rsidRDefault="0086755D" w:rsidP="004D56D4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علقو</w:t>
      </w:r>
      <w:r w:rsidR="00955722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</w:t>
      </w: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المنظار على رقابكم .</w:t>
      </w:r>
    </w:p>
    <w:p w14:paraId="0B337495" w14:textId="3AC29235" w:rsidR="0074552F" w:rsidRDefault="0086755D" w:rsidP="0074552F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لائمو</w:t>
      </w:r>
      <w:r w:rsidR="00955722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ا </w:t>
      </w: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الابعاد بين العدسات في المنظار </w:t>
      </w:r>
      <w:r w:rsidR="00955722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لكي تحصلو</w:t>
      </w:r>
      <w:r w:rsidR="004D2F94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ا </w:t>
      </w:r>
      <w:r w:rsidR="00955722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على صورة واضحة عبر المشاهدة بالمنظار</w:t>
      </w:r>
    </w:p>
    <w:p w14:paraId="4A705915" w14:textId="77777777" w:rsidR="0074552F" w:rsidRDefault="0074552F" w:rsidP="0074552F">
      <w:pPr>
        <w:pStyle w:val="NormalWeb"/>
        <w:numPr>
          <w:ilvl w:val="0"/>
          <w:numId w:val="12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امسكوا المنظار بكلتا اليدين وقربوه لأعينكم.</w:t>
      </w:r>
    </w:p>
    <w:p w14:paraId="53166806" w14:textId="77777777" w:rsidR="0074552F" w:rsidRDefault="0074552F" w:rsidP="0074552F">
      <w:pPr>
        <w:pStyle w:val="NormalWeb"/>
        <w:numPr>
          <w:ilvl w:val="0"/>
          <w:numId w:val="12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</w:rPr>
      </w:pPr>
      <w:r w:rsidRPr="004D56D4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لائموا البعد بين العدستين ليناسب اعينكم. وذلك بواسطة فتح او اغلاق</w:t>
      </w:r>
      <w:r w:rsidRPr="004D56D4">
        <w:rPr>
          <w:rStyle w:val="Strong"/>
          <w:rFonts w:ascii="Arial" w:hAnsi="Arial" w:cs="Arial" w:hint="cs"/>
          <w:b w:val="0"/>
          <w:bCs w:val="0"/>
          <w:sz w:val="32"/>
          <w:szCs w:val="32"/>
          <w:rtl/>
        </w:rPr>
        <w:t xml:space="preserve"> </w:t>
      </w:r>
      <w:r w:rsidRPr="004D56D4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المنظار حتى </w:t>
      </w:r>
      <w:proofErr w:type="spellStart"/>
      <w:r w:rsidRPr="004D56D4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تتمكنو</w:t>
      </w:r>
      <w:proofErr w:type="spellEnd"/>
      <w:r w:rsidRPr="004D56D4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من رؤية   دائرة واحدة</w:t>
      </w:r>
    </w:p>
    <w:p w14:paraId="1DA19AFA" w14:textId="77777777" w:rsidR="0074552F" w:rsidRPr="004D56D4" w:rsidRDefault="0074552F" w:rsidP="0074552F">
      <w:pPr>
        <w:pStyle w:val="NormalWeb"/>
        <w:numPr>
          <w:ilvl w:val="0"/>
          <w:numId w:val="12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rtl/>
        </w:rPr>
      </w:pPr>
      <w:r w:rsidRPr="004D56D4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ركزوا العدسات.</w:t>
      </w:r>
    </w:p>
    <w:p w14:paraId="012D85BD" w14:textId="77777777" w:rsidR="0074552F" w:rsidRDefault="0074552F" w:rsidP="0074552F">
      <w:pPr>
        <w:pStyle w:val="NormalWeb"/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lang w:bidi="ar-SA"/>
        </w:rPr>
      </w:pPr>
    </w:p>
    <w:p w14:paraId="72504FDA" w14:textId="0E144992" w:rsidR="0074552F" w:rsidRDefault="00955722" w:rsidP="0074552F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lang w:bidi="ar-SA"/>
        </w:rPr>
      </w:pP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تمعنوا في </w:t>
      </w:r>
      <w:proofErr w:type="spellStart"/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الكتابه</w:t>
      </w:r>
      <w:proofErr w:type="spellEnd"/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ع</w:t>
      </w:r>
      <w:r w:rsid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لى لافته او جسم بعيد عنكم (</w:t>
      </w:r>
      <w:proofErr w:type="gramStart"/>
      <w:r w:rsid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شجرة</w:t>
      </w: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,</w:t>
      </w:r>
      <w:proofErr w:type="gramEnd"/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اعشاب الخ....)</w:t>
      </w:r>
    </w:p>
    <w:p w14:paraId="10C21769" w14:textId="2CB421E3" w:rsidR="0074552F" w:rsidRPr="00AF2ED1" w:rsidRDefault="0074552F" w:rsidP="0074552F">
      <w:pPr>
        <w:pStyle w:val="NormalWeb"/>
        <w:numPr>
          <w:ilvl w:val="0"/>
          <w:numId w:val="13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أغمضوا العين الشمال </w:t>
      </w:r>
      <w:proofErr w:type="spellStart"/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وانظرو</w:t>
      </w:r>
      <w:proofErr w:type="spellEnd"/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الصورة عبر </w:t>
      </w:r>
    </w:p>
    <w:p w14:paraId="0108C1DC" w14:textId="5A3552B0" w:rsidR="0074552F" w:rsidRPr="00AF2ED1" w:rsidRDefault="0074552F" w:rsidP="0074552F">
      <w:pPr>
        <w:pStyle w:val="NormalWeb"/>
        <w:numPr>
          <w:ilvl w:val="0"/>
          <w:numId w:val="13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اغلق عينك اليمين وحدد الصورة </w:t>
      </w:r>
      <w:r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التي تشاهدها بعينك اليسرى بواسطة</w:t>
      </w: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الزر الذي في</w:t>
      </w:r>
      <w:bookmarkStart w:id="0" w:name="_GoBack"/>
      <w:bookmarkEnd w:id="0"/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وسط المنظار</w:t>
      </w:r>
    </w:p>
    <w:p w14:paraId="4801B691" w14:textId="77777777" w:rsidR="0074552F" w:rsidRPr="00AF2ED1" w:rsidRDefault="0074552F" w:rsidP="0074552F">
      <w:pPr>
        <w:pStyle w:val="NormalWeb"/>
        <w:bidi/>
        <w:spacing w:before="0" w:beforeAutospacing="0" w:after="0" w:afterAutospacing="0" w:line="276" w:lineRule="auto"/>
        <w:ind w:left="1590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</w:p>
    <w:p w14:paraId="3B5724C1" w14:textId="2D2A79BB" w:rsidR="0074552F" w:rsidRPr="0074552F" w:rsidRDefault="0074552F" w:rsidP="0074552F">
      <w:pPr>
        <w:pStyle w:val="NormalWeb"/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sz w:val="32"/>
          <w:szCs w:val="32"/>
          <w:lang w:bidi="ar-SA"/>
        </w:rPr>
      </w:pPr>
      <w:r w:rsidRPr="0074552F">
        <w:rPr>
          <w:rStyle w:val="Strong"/>
          <w:rFonts w:ascii="Arial" w:hAnsi="Arial" w:cs="Arial" w:hint="cs"/>
          <w:sz w:val="32"/>
          <w:szCs w:val="32"/>
          <w:rtl/>
          <w:lang w:bidi="ar-SA"/>
        </w:rPr>
        <w:t xml:space="preserve">انتبهوا </w:t>
      </w:r>
    </w:p>
    <w:p w14:paraId="22BB914E" w14:textId="77777777" w:rsidR="0074552F" w:rsidRDefault="0074552F" w:rsidP="0074552F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lang w:bidi="ar-SA"/>
        </w:rPr>
      </w:pP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لا تحرك العدسة اليسرى بعدما قمت بتحديد الصورة</w:t>
      </w:r>
      <w:r w:rsidR="00FA562F"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. اثناء استخدامك للمنظار حدد الصورة فقط بواسطة الزر الذي في وسط المنظار</w:t>
      </w:r>
    </w:p>
    <w:p w14:paraId="4E169B23" w14:textId="3E92D9D5" w:rsidR="004C14B8" w:rsidRPr="0074552F" w:rsidRDefault="00FA562F" w:rsidP="0074552F">
      <w:pPr>
        <w:pStyle w:val="NormalWeb"/>
        <w:numPr>
          <w:ilvl w:val="0"/>
          <w:numId w:val="3"/>
        </w:numPr>
        <w:bidi/>
        <w:spacing w:before="0" w:beforeAutospacing="0" w:after="0" w:afterAutospacing="0" w:line="276" w:lineRule="auto"/>
        <w:ind w:left="867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ابحثوا عن طير </w:t>
      </w:r>
      <w:r w:rsidR="007D7DA9"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وتمعنو</w:t>
      </w:r>
      <w:r w:rsidR="007D7DA9" w:rsidRPr="0074552F">
        <w:rPr>
          <w:rStyle w:val="Strong"/>
          <w:rFonts w:ascii="Arial" w:hAnsi="Arial" w:cs="Arial" w:hint="eastAsia"/>
          <w:b w:val="0"/>
          <w:bCs w:val="0"/>
          <w:sz w:val="32"/>
          <w:szCs w:val="32"/>
          <w:rtl/>
          <w:lang w:bidi="ar-SA"/>
        </w:rPr>
        <w:t>ا</w:t>
      </w: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به بواسطة المنظار</w:t>
      </w:r>
    </w:p>
    <w:p w14:paraId="544A5A5E" w14:textId="57EBA090" w:rsidR="004C14B8" w:rsidRPr="00AF2ED1" w:rsidRDefault="00BD5B7A" w:rsidP="0074552F">
      <w:pPr>
        <w:pStyle w:val="NormalWeb"/>
        <w:numPr>
          <w:ilvl w:val="0"/>
          <w:numId w:val="14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اختاروا</w:t>
      </w:r>
      <w:r w:rsidR="00FA562F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مكانا مناسبا لمشاهدة الطير وتوقفوا مكانكم (لا تتحركوا </w:t>
      </w: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خلال معاينة</w:t>
      </w:r>
      <w:r w:rsidR="00FA562F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الطير</w:t>
      </w:r>
      <w:r w:rsidR="00124CF0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بالمنظار</w:t>
      </w:r>
      <w:r w:rsidR="00FA562F"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)</w:t>
      </w:r>
    </w:p>
    <w:p w14:paraId="4D1A040B" w14:textId="77777777" w:rsidR="0074552F" w:rsidRDefault="00124CF0" w:rsidP="0074552F">
      <w:pPr>
        <w:pStyle w:val="NormalWeb"/>
        <w:numPr>
          <w:ilvl w:val="0"/>
          <w:numId w:val="14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lang w:bidi="ar-SA"/>
        </w:rPr>
      </w:pPr>
      <w:r w:rsidRPr="00AF2ED1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امسكوا المنظار بكلتا اليدين وقربوه من اعينكم.</w:t>
      </w:r>
    </w:p>
    <w:p w14:paraId="1D0FFCFB" w14:textId="77777777" w:rsidR="0074552F" w:rsidRDefault="00BD5B7A" w:rsidP="0074552F">
      <w:pPr>
        <w:pStyle w:val="NormalWeb"/>
        <w:numPr>
          <w:ilvl w:val="0"/>
          <w:numId w:val="14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lang w:bidi="ar-SA"/>
        </w:rPr>
      </w:pP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وجهوا المنظار اتجاه</w:t>
      </w:r>
      <w:r w:rsidR="00124CF0"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الطير.</w:t>
      </w:r>
    </w:p>
    <w:p w14:paraId="0116760D" w14:textId="77777777" w:rsidR="0074552F" w:rsidRDefault="00BD5B7A" w:rsidP="0074552F">
      <w:pPr>
        <w:pStyle w:val="NormalWeb"/>
        <w:numPr>
          <w:ilvl w:val="0"/>
          <w:numId w:val="14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lang w:bidi="ar-SA"/>
        </w:rPr>
      </w:pP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صححوا مركز</w:t>
      </w:r>
      <w:r w:rsidR="00124CF0"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العدسات حسب الحاجة </w:t>
      </w: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>بواسطة تحريك</w:t>
      </w:r>
      <w:r w:rsidR="00124CF0"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مركز المنظار.</w:t>
      </w:r>
    </w:p>
    <w:p w14:paraId="5AE8EAAF" w14:textId="577A1222" w:rsidR="00CF5FFB" w:rsidRPr="0074552F" w:rsidRDefault="00124CF0" w:rsidP="0074552F">
      <w:pPr>
        <w:pStyle w:val="NormalWeb"/>
        <w:numPr>
          <w:ilvl w:val="0"/>
          <w:numId w:val="14"/>
        </w:numPr>
        <w:bidi/>
        <w:spacing w:before="0" w:beforeAutospacing="0" w:after="0" w:afterAutospacing="0" w:line="276" w:lineRule="auto"/>
        <w:ind w:left="1080"/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</w:pP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عند   الانتهاء من استخدام المنظار </w:t>
      </w:r>
      <w:r w:rsidRPr="0074552F">
        <w:rPr>
          <w:rStyle w:val="Strong"/>
          <w:rFonts w:ascii="Arial" w:hAnsi="Arial" w:cs="Arial"/>
          <w:b w:val="0"/>
          <w:bCs w:val="0"/>
          <w:sz w:val="32"/>
          <w:szCs w:val="32"/>
          <w:rtl/>
          <w:lang w:bidi="ar-SA"/>
        </w:rPr>
        <w:t>–</w:t>
      </w:r>
      <w:r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  <w:lang w:bidi="ar-SA"/>
        </w:rPr>
        <w:t xml:space="preserve"> ضعه في الحقيبة الخاصة به </w:t>
      </w:r>
      <w:r w:rsidR="00CF5FFB" w:rsidRPr="0074552F">
        <w:rPr>
          <w:rStyle w:val="Strong"/>
          <w:rFonts w:ascii="Arial" w:hAnsi="Arial" w:cs="Arial" w:hint="cs"/>
          <w:b w:val="0"/>
          <w:bCs w:val="0"/>
          <w:sz w:val="32"/>
          <w:szCs w:val="32"/>
          <w:rtl/>
        </w:rPr>
        <w:br/>
      </w:r>
    </w:p>
    <w:p w14:paraId="34801BEF" w14:textId="77777777" w:rsidR="00CF5FFB" w:rsidRPr="00CF5FFB" w:rsidRDefault="00CF5FFB" w:rsidP="00397688">
      <w:pPr>
        <w:pStyle w:val="NormalWeb"/>
        <w:bidi/>
        <w:spacing w:before="0" w:beforeAutospacing="0" w:after="0" w:afterAutospacing="0" w:line="360" w:lineRule="auto"/>
        <w:rPr>
          <w:rStyle w:val="Strong"/>
          <w:rFonts w:ascii="Arial" w:hAnsi="Arial" w:cs="Arial"/>
          <w:sz w:val="36"/>
          <w:szCs w:val="36"/>
          <w:rtl/>
        </w:rPr>
      </w:pPr>
    </w:p>
    <w:p w14:paraId="31BC69EE" w14:textId="78B33672" w:rsidR="00CF5FFB" w:rsidRDefault="003B13E5" w:rsidP="003B13E5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  <w:rtl/>
          <w:lang w:bidi="ar-SA"/>
        </w:rPr>
      </w:pPr>
      <w:r>
        <w:rPr>
          <w:rStyle w:val="Strong"/>
          <w:rFonts w:ascii="Arial" w:hAnsi="Arial" w:cs="Arial" w:hint="cs"/>
          <w:sz w:val="32"/>
          <w:szCs w:val="32"/>
          <w:rtl/>
          <w:lang w:bidi="ar-SA"/>
        </w:rPr>
        <w:lastRenderedPageBreak/>
        <w:t xml:space="preserve">كيف </w:t>
      </w:r>
      <w:r w:rsidR="00D331FB">
        <w:rPr>
          <w:rStyle w:val="Strong"/>
          <w:rFonts w:ascii="Arial" w:hAnsi="Arial" w:cs="Arial" w:hint="cs"/>
          <w:sz w:val="32"/>
          <w:szCs w:val="32"/>
          <w:rtl/>
          <w:lang w:bidi="ar-SA"/>
        </w:rPr>
        <w:t>نجهز</w:t>
      </w:r>
      <w:r>
        <w:rPr>
          <w:rStyle w:val="Strong"/>
          <w:rFonts w:ascii="Arial" w:hAnsi="Arial" w:cs="Arial" w:hint="cs"/>
          <w:sz w:val="32"/>
          <w:szCs w:val="32"/>
          <w:rtl/>
          <w:lang w:bidi="ar-SA"/>
        </w:rPr>
        <w:t xml:space="preserve"> المنظار</w:t>
      </w:r>
      <w:r w:rsidR="00D331FB">
        <w:rPr>
          <w:rStyle w:val="Strong"/>
          <w:rFonts w:ascii="Arial" w:hAnsi="Arial" w:cs="Arial" w:hint="cs"/>
          <w:sz w:val="32"/>
          <w:szCs w:val="32"/>
          <w:rtl/>
          <w:lang w:bidi="ar-SA"/>
        </w:rPr>
        <w:t xml:space="preserve"> </w:t>
      </w:r>
      <w:r w:rsidR="007D7DA9">
        <w:rPr>
          <w:rStyle w:val="Strong"/>
          <w:rFonts w:ascii="Arial" w:hAnsi="Arial" w:cs="Arial" w:hint="cs"/>
          <w:sz w:val="32"/>
          <w:szCs w:val="32"/>
          <w:rtl/>
          <w:lang w:bidi="ar-SA"/>
        </w:rPr>
        <w:t>للمشاهدة؟</w:t>
      </w:r>
    </w:p>
    <w:p w14:paraId="7AEB0763" w14:textId="280D1A96" w:rsidR="00D331FB" w:rsidRDefault="00D331FB" w:rsidP="00D331FB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rtl/>
        </w:rPr>
      </w:pPr>
    </w:p>
    <w:p w14:paraId="3A22D848" w14:textId="77777777" w:rsidR="004D56D4" w:rsidRDefault="00D331FB" w:rsidP="00FB6462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rtl/>
          <w:lang w:bidi="ar-SA"/>
        </w:rPr>
      </w:pPr>
      <w:r w:rsidRPr="00D331FB">
        <w:rPr>
          <w:rFonts w:ascii="Arial" w:hAnsi="Arial" w:cs="Arial"/>
          <w:color w:val="000000"/>
          <w:rtl/>
          <w:lang w:bidi="ar-SA"/>
        </w:rPr>
        <w:t xml:space="preserve">من أجل تحقيق أقصى استفادة ومتعة من استخدام </w:t>
      </w:r>
      <w:r w:rsidR="007D7DA9" w:rsidRPr="00D331FB">
        <w:rPr>
          <w:rFonts w:ascii="Arial" w:hAnsi="Arial" w:cs="Arial" w:hint="cs"/>
          <w:color w:val="000000"/>
          <w:rtl/>
          <w:lang w:bidi="ar-SA"/>
        </w:rPr>
        <w:t>المناظير،</w:t>
      </w:r>
      <w:r w:rsidRPr="00D331FB">
        <w:rPr>
          <w:rFonts w:ascii="Arial" w:hAnsi="Arial" w:cs="Arial"/>
          <w:color w:val="000000"/>
          <w:rtl/>
          <w:lang w:bidi="ar-SA"/>
        </w:rPr>
        <w:t xml:space="preserve"> من الضروري معرفة </w:t>
      </w:r>
      <w:r w:rsidR="007D7DA9" w:rsidRPr="00D331FB">
        <w:rPr>
          <w:rFonts w:ascii="Arial" w:hAnsi="Arial" w:cs="Arial" w:hint="cs"/>
          <w:color w:val="000000"/>
          <w:rtl/>
          <w:lang w:bidi="ar-SA"/>
        </w:rPr>
        <w:t xml:space="preserve">كيفية </w:t>
      </w:r>
      <w:r w:rsidR="007D7DA9">
        <w:rPr>
          <w:rFonts w:ascii="Arial" w:hAnsi="Arial" w:cs="Arial" w:hint="cs"/>
          <w:color w:val="000000"/>
          <w:rtl/>
          <w:lang w:bidi="ar-SA"/>
        </w:rPr>
        <w:t>تجهيز</w:t>
      </w:r>
      <w:r w:rsidRPr="00D331FB">
        <w:rPr>
          <w:rFonts w:ascii="Arial" w:hAnsi="Arial" w:cs="Arial"/>
          <w:color w:val="000000"/>
          <w:rtl/>
          <w:lang w:bidi="ar-SA"/>
        </w:rPr>
        <w:t xml:space="preserve"> بشكل صحيح.</w:t>
      </w:r>
      <w:r w:rsidR="00EA152D">
        <w:rPr>
          <w:rFonts w:ascii="Arial" w:hAnsi="Arial" w:cs="Arial"/>
          <w:color w:val="000000"/>
          <w:rtl/>
        </w:rPr>
        <w:br/>
      </w:r>
      <w:r w:rsidRPr="00D331FB">
        <w:rPr>
          <w:rFonts w:ascii="Arial" w:hAnsi="Arial" w:cs="Arial"/>
          <w:color w:val="000000"/>
          <w:rtl/>
          <w:lang w:bidi="ar-SA"/>
        </w:rPr>
        <w:t xml:space="preserve">يتم إجراء </w:t>
      </w:r>
      <w:r>
        <w:rPr>
          <w:rFonts w:ascii="Arial" w:hAnsi="Arial" w:cs="Arial" w:hint="cs"/>
          <w:color w:val="000000"/>
          <w:rtl/>
          <w:lang w:bidi="ar-SA"/>
        </w:rPr>
        <w:t xml:space="preserve"> التجهيز</w:t>
      </w:r>
      <w:r w:rsidRPr="00D331FB">
        <w:rPr>
          <w:rFonts w:ascii="Arial" w:hAnsi="Arial" w:cs="Arial"/>
          <w:color w:val="000000"/>
          <w:rtl/>
          <w:lang w:bidi="ar-SA"/>
        </w:rPr>
        <w:t xml:space="preserve"> الصحيح للمنظار في ثلاث خطوات:</w:t>
      </w:r>
    </w:p>
    <w:p w14:paraId="21599757" w14:textId="76093809" w:rsidR="00D331FB" w:rsidRPr="00FB6462" w:rsidRDefault="00D331FB" w:rsidP="004D56D4">
      <w:pPr>
        <w:pStyle w:val="NormalWeb"/>
        <w:numPr>
          <w:ilvl w:val="0"/>
          <w:numId w:val="9"/>
        </w:numPr>
        <w:bidi/>
        <w:spacing w:before="0" w:beforeAutospacing="0" w:after="0" w:afterAutospacing="0" w:line="360" w:lineRule="auto"/>
        <w:ind w:left="360"/>
        <w:rPr>
          <w:rFonts w:ascii="Arial" w:hAnsi="Arial" w:cs="Arial"/>
          <w:color w:val="666666"/>
          <w:sz w:val="18"/>
          <w:szCs w:val="18"/>
          <w:rtl/>
        </w:rPr>
      </w:pPr>
      <w:r w:rsidRPr="00D331FB">
        <w:rPr>
          <w:rFonts w:ascii="Arial" w:hAnsi="Arial" w:cs="Arial"/>
          <w:color w:val="000000"/>
          <w:rtl/>
          <w:lang w:bidi="ar-SA"/>
        </w:rPr>
        <w:t xml:space="preserve">يوجد في كل </w:t>
      </w:r>
      <w:r w:rsidR="0074552F">
        <w:rPr>
          <w:rFonts w:ascii="Arial" w:hAnsi="Arial" w:cs="Arial" w:hint="cs"/>
          <w:color w:val="000000"/>
          <w:rtl/>
          <w:lang w:bidi="ar-SA"/>
        </w:rPr>
        <w:t>منظار</w:t>
      </w:r>
      <w:r w:rsidRPr="00D331FB">
        <w:rPr>
          <w:rFonts w:ascii="Arial" w:hAnsi="Arial" w:cs="Arial"/>
          <w:color w:val="000000"/>
          <w:rtl/>
          <w:lang w:bidi="ar-SA"/>
        </w:rPr>
        <w:t xml:space="preserve"> </w:t>
      </w:r>
      <w:r w:rsidR="0074552F">
        <w:rPr>
          <w:rFonts w:ascii="Arial" w:hAnsi="Arial" w:cs="Arial" w:hint="cs"/>
          <w:color w:val="000000"/>
          <w:rtl/>
          <w:lang w:bidi="ar-SA"/>
        </w:rPr>
        <w:t>إمكانية التحكم في</w:t>
      </w:r>
      <w:r w:rsidRPr="00D331FB">
        <w:rPr>
          <w:rFonts w:ascii="Arial" w:hAnsi="Arial" w:cs="Arial"/>
          <w:color w:val="000000"/>
          <w:rtl/>
          <w:lang w:bidi="ar-SA"/>
        </w:rPr>
        <w:t xml:space="preserve"> زوج </w:t>
      </w:r>
      <w:r>
        <w:rPr>
          <w:rFonts w:ascii="Arial" w:hAnsi="Arial" w:cs="Arial" w:hint="cs"/>
          <w:color w:val="000000"/>
          <w:rtl/>
          <w:lang w:bidi="ar-SA"/>
        </w:rPr>
        <w:t>العدسات</w:t>
      </w:r>
      <w:r w:rsidRPr="00D331FB">
        <w:rPr>
          <w:rFonts w:ascii="Arial" w:hAnsi="Arial" w:cs="Arial"/>
          <w:color w:val="000000"/>
          <w:rtl/>
          <w:lang w:bidi="ar-SA"/>
        </w:rPr>
        <w:t xml:space="preserve"> حتى نتمكن من ضبط العدسات على مراكز أعيننا.</w:t>
      </w:r>
    </w:p>
    <w:p w14:paraId="35C8D286" w14:textId="369033B5" w:rsidR="00D331FB" w:rsidRDefault="00D331FB" w:rsidP="004D56D4">
      <w:pPr>
        <w:pStyle w:val="1"/>
        <w:bidi/>
        <w:spacing w:before="0" w:beforeAutospacing="0" w:after="0" w:afterAutospacing="0" w:line="360" w:lineRule="auto"/>
        <w:ind w:left="360"/>
        <w:rPr>
          <w:rFonts w:ascii="Arial" w:hAnsi="Arial" w:cs="Arial"/>
          <w:color w:val="666666"/>
          <w:rtl/>
        </w:rPr>
      </w:pPr>
      <w:r w:rsidRPr="00D331FB">
        <w:rPr>
          <w:rFonts w:ascii="Arial" w:hAnsi="Arial" w:cs="Arial"/>
          <w:color w:val="000000"/>
          <w:rtl/>
          <w:lang w:bidi="ar-SA"/>
        </w:rPr>
        <w:t xml:space="preserve">لهذا </w:t>
      </w:r>
      <w:r w:rsidR="007D7DA9" w:rsidRPr="00D331FB">
        <w:rPr>
          <w:rFonts w:ascii="Arial" w:hAnsi="Arial" w:cs="Arial" w:hint="cs"/>
          <w:color w:val="000000"/>
          <w:rtl/>
          <w:lang w:bidi="ar-SA"/>
        </w:rPr>
        <w:t>الغرض،</w:t>
      </w:r>
      <w:r w:rsidRPr="00D331FB">
        <w:rPr>
          <w:rFonts w:ascii="Arial" w:hAnsi="Arial" w:cs="Arial"/>
          <w:color w:val="000000"/>
          <w:rtl/>
          <w:lang w:bidi="ar-SA"/>
        </w:rPr>
        <w:t xml:space="preserve"> لا ينبغي وضع المنظار بالقرب من العينين ولكن على مسافة حوالي 2-3 سم من </w:t>
      </w:r>
      <w:proofErr w:type="gramStart"/>
      <w:r w:rsidRPr="00D331FB">
        <w:rPr>
          <w:rFonts w:ascii="Arial" w:hAnsi="Arial" w:cs="Arial"/>
          <w:color w:val="000000"/>
          <w:rtl/>
          <w:lang w:bidi="ar-SA"/>
        </w:rPr>
        <w:t>العين</w:t>
      </w:r>
      <w:r w:rsidR="00EA152D">
        <w:rPr>
          <w:rFonts w:ascii="Arial" w:hAnsi="Arial" w:cs="Arial"/>
          <w:color w:val="000000"/>
          <w:rtl/>
        </w:rPr>
        <w:t>,</w:t>
      </w:r>
      <w:proofErr w:type="gramEnd"/>
      <w:r w:rsidR="00EA152D">
        <w:rPr>
          <w:rFonts w:ascii="Arial" w:hAnsi="Arial" w:cs="Arial"/>
          <w:color w:val="000000"/>
          <w:rtl/>
        </w:rPr>
        <w:t xml:space="preserve"> </w:t>
      </w:r>
      <w:r w:rsidRPr="00D331FB">
        <w:rPr>
          <w:rFonts w:ascii="Arial" w:hAnsi="Arial" w:cs="Arial"/>
          <w:color w:val="000000"/>
          <w:rtl/>
          <w:lang w:bidi="ar-SA"/>
        </w:rPr>
        <w:t xml:space="preserve">في هذه الحالة سنرى دائرتين صغيرتين داخل </w:t>
      </w:r>
      <w:r w:rsidR="007D7DA9" w:rsidRPr="00D331FB">
        <w:rPr>
          <w:rFonts w:ascii="Arial" w:hAnsi="Arial" w:cs="Arial" w:hint="cs"/>
          <w:color w:val="000000"/>
          <w:rtl/>
          <w:lang w:bidi="ar-SA"/>
        </w:rPr>
        <w:t>المنظار،</w:t>
      </w:r>
      <w:r w:rsidRPr="00D331FB">
        <w:rPr>
          <w:rFonts w:ascii="Arial" w:hAnsi="Arial" w:cs="Arial"/>
          <w:color w:val="000000"/>
          <w:rtl/>
          <w:lang w:bidi="ar-SA"/>
        </w:rPr>
        <w:t xml:space="preserve"> سنمسك بالمنظار ونغلق مفتاحه ببطء حتى نرى دائرة واحدة.</w:t>
      </w:r>
      <w:r w:rsidR="00EA152D">
        <w:rPr>
          <w:rFonts w:ascii="Arial" w:hAnsi="Arial" w:cs="Arial"/>
          <w:color w:val="666666"/>
          <w:rtl/>
        </w:rPr>
        <w:t> </w:t>
      </w:r>
    </w:p>
    <w:p w14:paraId="186CA158" w14:textId="3B79413F" w:rsidR="00EA152D" w:rsidRDefault="00EA152D" w:rsidP="00D331FB">
      <w:pPr>
        <w:pStyle w:val="1"/>
        <w:bidi/>
        <w:spacing w:before="0" w:beforeAutospacing="0" w:after="0" w:afterAutospacing="0" w:line="360" w:lineRule="auto"/>
        <w:rPr>
          <w:rFonts w:ascii="Arial" w:hAnsi="Arial" w:cs="Arial"/>
          <w:color w:val="666666"/>
          <w:sz w:val="18"/>
          <w:szCs w:val="18"/>
          <w:rtl/>
        </w:rPr>
      </w:pPr>
      <w:r>
        <w:rPr>
          <w:rFonts w:ascii="Arial" w:hAnsi="Arial" w:cs="Arial"/>
          <w:color w:val="666666"/>
          <w:rtl/>
        </w:rPr>
        <w:br/>
      </w:r>
      <w:r>
        <w:rPr>
          <w:rFonts w:ascii="Arial" w:hAnsi="Arial" w:cs="Arial"/>
          <w:noProof/>
          <w:color w:val="666666"/>
          <w:lang w:bidi="ar-SA"/>
        </w:rPr>
        <w:drawing>
          <wp:inline distT="0" distB="0" distL="0" distR="0" wp14:anchorId="4E165E78" wp14:editId="4DEAB81A">
            <wp:extent cx="1752600" cy="1228725"/>
            <wp:effectExtent l="0" t="0" r="0" b="9525"/>
            <wp:docPr id="4" name="תמונה 4" descr="http://www.bushnell.co.il/Portals/3/Adjust_eyecup1.jpg" title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shnell.co.il/Portals/3/Adjust_eyecup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rtl/>
        </w:rPr>
        <w:t> </w:t>
      </w:r>
    </w:p>
    <w:p w14:paraId="49DA8D09" w14:textId="27F632CF" w:rsidR="00EA152D" w:rsidRDefault="00D331FB" w:rsidP="004D56D4">
      <w:pPr>
        <w:pStyle w:val="1"/>
        <w:numPr>
          <w:ilvl w:val="0"/>
          <w:numId w:val="9"/>
        </w:numPr>
        <w:bidi/>
        <w:spacing w:before="0" w:beforeAutospacing="0" w:after="0" w:afterAutospacing="0" w:line="360" w:lineRule="auto"/>
        <w:ind w:left="360"/>
        <w:rPr>
          <w:rFonts w:ascii="Arial" w:hAnsi="Arial" w:cs="Arial"/>
          <w:color w:val="666666"/>
          <w:sz w:val="18"/>
          <w:szCs w:val="18"/>
          <w:rtl/>
        </w:rPr>
      </w:pPr>
      <w:r>
        <w:rPr>
          <w:rFonts w:ascii="Arial" w:hAnsi="Arial" w:cs="Arial" w:hint="cs"/>
          <w:color w:val="000000"/>
          <w:rtl/>
          <w:lang w:bidi="ar-SA"/>
        </w:rPr>
        <w:t>توجيه</w:t>
      </w:r>
      <w:r w:rsidRPr="00D331FB">
        <w:rPr>
          <w:rFonts w:ascii="Arial" w:hAnsi="Arial" w:cs="Arial"/>
          <w:color w:val="000000"/>
          <w:rtl/>
          <w:lang w:bidi="ar-SA"/>
        </w:rPr>
        <w:t xml:space="preserve"> عدسة العين إلى اليسار: سنغلق العين اليمنى ونوجه التركيز بالعدسة اليسرى.</w:t>
      </w:r>
      <w:r w:rsidR="00EA152D">
        <w:rPr>
          <w:rFonts w:ascii="Arial" w:hAnsi="Arial" w:cs="Arial"/>
          <w:color w:val="666666"/>
          <w:rtl/>
        </w:rPr>
        <w:t> </w:t>
      </w:r>
      <w:r w:rsidR="00EA152D">
        <w:rPr>
          <w:rFonts w:ascii="Arial" w:hAnsi="Arial" w:cs="Arial"/>
          <w:color w:val="666666"/>
          <w:rtl/>
        </w:rPr>
        <w:br/>
      </w:r>
      <w:r w:rsidR="00EA152D">
        <w:rPr>
          <w:rFonts w:ascii="Arial" w:hAnsi="Arial" w:cs="Arial"/>
          <w:noProof/>
          <w:color w:val="666666"/>
          <w:lang w:bidi="ar-SA"/>
        </w:rPr>
        <w:drawing>
          <wp:inline distT="0" distB="0" distL="0" distR="0" wp14:anchorId="012BFD3D" wp14:editId="2C44D636">
            <wp:extent cx="1762125" cy="1285875"/>
            <wp:effectExtent l="0" t="0" r="9525" b="9525"/>
            <wp:docPr id="3" name="תמונה 3" descr="http://www.bushnell.co.il/Portals/3/Adjust_eyecup2.jpg" title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shnell.co.il/Portals/3/Adjust_eyecup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6969" w14:textId="62C1FDEE" w:rsidR="00EA152D" w:rsidRDefault="00D331FB" w:rsidP="004D56D4">
      <w:pPr>
        <w:pStyle w:val="1"/>
        <w:numPr>
          <w:ilvl w:val="0"/>
          <w:numId w:val="9"/>
        </w:numPr>
        <w:bidi/>
        <w:spacing w:before="0" w:beforeAutospacing="0" w:after="0" w:afterAutospacing="0" w:line="360" w:lineRule="auto"/>
        <w:ind w:left="360"/>
        <w:rPr>
          <w:rFonts w:ascii="Arial" w:hAnsi="Arial" w:cs="Arial"/>
          <w:color w:val="666666"/>
          <w:sz w:val="18"/>
          <w:szCs w:val="18"/>
          <w:rtl/>
        </w:rPr>
      </w:pPr>
      <w:r>
        <w:rPr>
          <w:rFonts w:ascii="Arial" w:hAnsi="Arial" w:cs="Arial" w:hint="cs"/>
          <w:color w:val="000000"/>
          <w:rtl/>
          <w:lang w:bidi="ar-SA"/>
        </w:rPr>
        <w:t>توجيه</w:t>
      </w:r>
      <w:r w:rsidRPr="00D331FB">
        <w:rPr>
          <w:rFonts w:ascii="Arial" w:hAnsi="Arial" w:cs="Arial"/>
          <w:color w:val="000000"/>
          <w:rtl/>
          <w:lang w:bidi="ar-SA"/>
        </w:rPr>
        <w:t xml:space="preserve"> عدسة العين </w:t>
      </w:r>
      <w:r>
        <w:rPr>
          <w:rFonts w:ascii="Arial" w:hAnsi="Arial" w:cs="Arial" w:hint="cs"/>
          <w:color w:val="000000"/>
          <w:rtl/>
          <w:lang w:bidi="ar-SA"/>
        </w:rPr>
        <w:t>الى اليمين</w:t>
      </w:r>
      <w:r w:rsidRPr="00D331FB">
        <w:rPr>
          <w:rFonts w:ascii="Arial" w:hAnsi="Arial" w:cs="Arial"/>
          <w:color w:val="000000"/>
          <w:rtl/>
          <w:lang w:bidi="ar-SA"/>
        </w:rPr>
        <w:t>: أغلق العين اليسرى واضبط التركيز بالعدسة اليمنى.</w:t>
      </w:r>
      <w:r w:rsidR="00EA152D">
        <w:rPr>
          <w:rFonts w:ascii="Arial" w:hAnsi="Arial" w:cs="Arial"/>
          <w:color w:val="000000"/>
          <w:rtl/>
        </w:rPr>
        <w:br/>
      </w:r>
      <w:r w:rsidR="00EA152D">
        <w:rPr>
          <w:rFonts w:ascii="Arial" w:hAnsi="Arial" w:cs="Arial"/>
          <w:color w:val="003300"/>
          <w:rtl/>
        </w:rPr>
        <w:t> </w:t>
      </w:r>
    </w:p>
    <w:p w14:paraId="1415C481" w14:textId="77777777" w:rsidR="00EA152D" w:rsidRDefault="00EA152D" w:rsidP="00397688">
      <w:pPr>
        <w:spacing w:after="0" w:line="360" w:lineRule="auto"/>
        <w:rPr>
          <w:rFonts w:ascii="Arial" w:eastAsia="Times New Roman" w:hAnsi="Arial" w:cs="Arial"/>
          <w:color w:val="666666"/>
          <w:sz w:val="18"/>
          <w:szCs w:val="18"/>
          <w:rtl/>
        </w:rPr>
      </w:pPr>
      <w:r>
        <w:rPr>
          <w:rFonts w:ascii="Arial" w:hAnsi="Arial" w:cs="Arial"/>
          <w:color w:val="666666"/>
          <w:sz w:val="18"/>
          <w:szCs w:val="18"/>
          <w:rtl/>
        </w:rPr>
        <w:br w:type="page"/>
      </w:r>
    </w:p>
    <w:p w14:paraId="222036CC" w14:textId="77777777" w:rsidR="00EA152D" w:rsidRDefault="00EA152D" w:rsidP="00397688">
      <w:pPr>
        <w:pStyle w:val="1"/>
        <w:bidi/>
        <w:spacing w:before="0" w:beforeAutospacing="0" w:after="0" w:afterAutospacing="0" w:line="360" w:lineRule="auto"/>
        <w:rPr>
          <w:rFonts w:ascii="Arial" w:hAnsi="Arial" w:cs="Arial"/>
          <w:color w:val="666666"/>
          <w:sz w:val="18"/>
          <w:szCs w:val="18"/>
          <w:rtl/>
        </w:rPr>
      </w:pPr>
    </w:p>
    <w:p w14:paraId="5BEE3E88" w14:textId="77777777" w:rsidR="00D331FB" w:rsidRPr="00D331FB" w:rsidRDefault="00D331FB" w:rsidP="00D331FB">
      <w:pPr>
        <w:pStyle w:val="NormalWeb"/>
        <w:bidi/>
        <w:spacing w:after="0" w:line="360" w:lineRule="auto"/>
        <w:rPr>
          <w:rStyle w:val="apple-style-span"/>
          <w:rFonts w:ascii="Arial" w:hAnsi="Arial" w:cs="Arial"/>
          <w:color w:val="000000"/>
          <w:rtl/>
        </w:rPr>
      </w:pPr>
      <w:r w:rsidRPr="00D331FB">
        <w:rPr>
          <w:rFonts w:ascii="Arial" w:hAnsi="Arial" w:cs="Arial" w:hint="cs"/>
          <w:color w:val="000000"/>
          <w:rtl/>
          <w:lang w:bidi="ar-SA"/>
        </w:rPr>
        <w:t xml:space="preserve"> على ماذا تدل الأرقام</w:t>
      </w:r>
      <w:r w:rsidRPr="00D331FB">
        <w:rPr>
          <w:rFonts w:ascii="Arial" w:hAnsi="Arial" w:cs="Arial"/>
          <w:color w:val="000000"/>
          <w:rtl/>
          <w:lang w:bidi="ar-SA"/>
        </w:rPr>
        <w:t xml:space="preserve"> الموجودة على المنظار؟</w:t>
      </w:r>
      <w:r w:rsidR="00EA152D" w:rsidRPr="00D331FB">
        <w:rPr>
          <w:rFonts w:ascii="Arial" w:hAnsi="Arial" w:cs="Arial"/>
          <w:color w:val="000000"/>
          <w:rtl/>
        </w:rPr>
        <w:br/>
      </w:r>
      <w:r w:rsidRPr="00D331FB">
        <w:rPr>
          <w:rtl/>
          <w:lang w:bidi="ar-SA"/>
        </w:rPr>
        <w:t>على سبيل المثال ، لنأخذ التكبير 7 × 50:</w:t>
      </w:r>
      <w:r w:rsidR="00EA152D">
        <w:rPr>
          <w:rFonts w:ascii="Arial" w:hAnsi="Arial" w:cs="Arial"/>
          <w:color w:val="000000"/>
          <w:rtl/>
        </w:rPr>
        <w:br/>
      </w:r>
      <w:r w:rsidR="00EA152D">
        <w:rPr>
          <w:rFonts w:ascii="Arial" w:hAnsi="Arial" w:cs="Arial"/>
          <w:noProof/>
          <w:color w:val="000000"/>
          <w:sz w:val="18"/>
          <w:szCs w:val="18"/>
          <w:lang w:bidi="ar-SA"/>
        </w:rPr>
        <w:drawing>
          <wp:inline distT="0" distB="0" distL="0" distR="0" wp14:anchorId="562357FA" wp14:editId="67DA9049">
            <wp:extent cx="2857500" cy="1905000"/>
            <wp:effectExtent l="0" t="0" r="0" b="0"/>
            <wp:docPr id="2" name="תמונה 2" descr="http://www.t-and-i.co.il/Portals/3/explain.gif" title="תרשים משקפת והמספרים על המשקפ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-and-i.co.il/Portals/3/explai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52D">
        <w:rPr>
          <w:rFonts w:ascii="Arial" w:hAnsi="Arial" w:cs="Arial"/>
          <w:color w:val="000000"/>
          <w:sz w:val="18"/>
          <w:szCs w:val="18"/>
          <w:rtl/>
        </w:rPr>
        <w:br/>
      </w:r>
      <w:r w:rsidR="00EA152D">
        <w:rPr>
          <w:rFonts w:ascii="Arial" w:hAnsi="Arial" w:cs="Arial"/>
          <w:color w:val="000000"/>
          <w:sz w:val="18"/>
          <w:szCs w:val="18"/>
          <w:rtl/>
        </w:rPr>
        <w:br/>
      </w:r>
      <w:r w:rsidRPr="00D331FB">
        <w:rPr>
          <w:rStyle w:val="apple-style-span"/>
          <w:rFonts w:ascii="Arial" w:hAnsi="Arial" w:cs="Arial"/>
          <w:color w:val="000000"/>
          <w:rtl/>
          <w:lang w:bidi="ar-SA"/>
        </w:rPr>
        <w:t>الرقم 50 يشير إلى قطر العدسة بالمليمترات</w:t>
      </w:r>
      <w:r w:rsidRPr="00D331FB">
        <w:rPr>
          <w:rStyle w:val="apple-style-span"/>
          <w:rFonts w:ascii="Arial" w:hAnsi="Arial" w:cs="Arial"/>
          <w:color w:val="000000"/>
        </w:rPr>
        <w:t>.</w:t>
      </w:r>
    </w:p>
    <w:p w14:paraId="5DE1CA03" w14:textId="77777777" w:rsidR="00D331FB" w:rsidRPr="00D331FB" w:rsidRDefault="00D331FB" w:rsidP="00D331FB">
      <w:pPr>
        <w:pStyle w:val="NormalWeb"/>
        <w:bidi/>
        <w:spacing w:after="0" w:line="360" w:lineRule="auto"/>
        <w:rPr>
          <w:rStyle w:val="apple-style-span"/>
          <w:rFonts w:ascii="Arial" w:hAnsi="Arial" w:cs="Arial"/>
          <w:color w:val="000000"/>
          <w:rtl/>
        </w:rPr>
      </w:pPr>
      <w:r w:rsidRPr="00D331FB">
        <w:rPr>
          <w:rStyle w:val="apple-style-span"/>
          <w:rFonts w:ascii="Arial" w:hAnsi="Arial" w:cs="Arial"/>
          <w:color w:val="000000"/>
          <w:rtl/>
          <w:lang w:bidi="ar-SA"/>
        </w:rPr>
        <w:t>يحدد قطر العدسة كمية الضوء التي تدخل من خلال العدسة ومجال الرؤية</w:t>
      </w:r>
      <w:r w:rsidRPr="00D331FB">
        <w:rPr>
          <w:rStyle w:val="apple-style-span"/>
          <w:rFonts w:ascii="Arial" w:hAnsi="Arial" w:cs="Arial"/>
          <w:color w:val="000000"/>
        </w:rPr>
        <w:t>.</w:t>
      </w:r>
    </w:p>
    <w:p w14:paraId="3A0FB06E" w14:textId="514061CF" w:rsidR="00D331FB" w:rsidRPr="00D331FB" w:rsidRDefault="0074552F" w:rsidP="00D331FB">
      <w:pPr>
        <w:pStyle w:val="NormalWeb"/>
        <w:bidi/>
        <w:spacing w:after="0" w:line="360" w:lineRule="auto"/>
        <w:rPr>
          <w:rStyle w:val="apple-style-span"/>
          <w:rFonts w:ascii="Arial" w:hAnsi="Arial" w:cs="Arial"/>
          <w:color w:val="000000"/>
          <w:rtl/>
        </w:rPr>
      </w:pPr>
      <w:r>
        <w:rPr>
          <w:rStyle w:val="apple-style-span"/>
          <w:rFonts w:ascii="Arial" w:hAnsi="Arial" w:cs="Arial"/>
          <w:color w:val="000000"/>
          <w:rtl/>
          <w:lang w:bidi="ar-SA"/>
        </w:rPr>
        <w:t>كلما زاد الرقم</w:t>
      </w:r>
      <w:r w:rsidR="00D331FB" w:rsidRPr="00D331FB">
        <w:rPr>
          <w:rStyle w:val="apple-style-span"/>
          <w:rFonts w:ascii="Arial" w:hAnsi="Arial" w:cs="Arial"/>
          <w:color w:val="000000"/>
          <w:rtl/>
          <w:lang w:bidi="ar-SA"/>
        </w:rPr>
        <w:t>، زادت سطوع الشاشة</w:t>
      </w:r>
      <w:r w:rsidR="00D331FB" w:rsidRPr="00D331FB">
        <w:rPr>
          <w:rStyle w:val="apple-style-span"/>
          <w:rFonts w:ascii="Arial" w:hAnsi="Arial" w:cs="Arial"/>
          <w:color w:val="000000"/>
        </w:rPr>
        <w:t>.</w:t>
      </w:r>
    </w:p>
    <w:p w14:paraId="453E8C46" w14:textId="5A63C5E8" w:rsidR="00EA152D" w:rsidRDefault="00D331FB" w:rsidP="00AB2A3B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666666"/>
          <w:rtl/>
        </w:rPr>
      </w:pPr>
      <w:r w:rsidRPr="00D331FB">
        <w:rPr>
          <w:rStyle w:val="apple-style-span"/>
          <w:rFonts w:ascii="Arial" w:hAnsi="Arial" w:cs="Arial"/>
          <w:color w:val="000000"/>
          <w:rtl/>
          <w:lang w:bidi="ar-SA"/>
        </w:rPr>
        <w:t>يشير الرقم 7 إلى القوة المكبرة للمنظار - في هذه الحالة 7 مرات.</w:t>
      </w:r>
      <w:r w:rsidR="00EA152D">
        <w:rPr>
          <w:rFonts w:ascii="Arial" w:hAnsi="Arial" w:cs="Arial"/>
          <w:color w:val="666666"/>
          <w:rtl/>
        </w:rPr>
        <w:br/>
      </w:r>
    </w:p>
    <w:p w14:paraId="0B98324C" w14:textId="77777777" w:rsidR="00EA152D" w:rsidRDefault="00EA152D" w:rsidP="00397688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666666"/>
          <w:rtl/>
        </w:rPr>
      </w:pPr>
      <w:r>
        <w:rPr>
          <w:rFonts w:ascii="Arial" w:hAnsi="Arial" w:cs="Arial"/>
          <w:color w:val="666666"/>
          <w:rtl/>
        </w:rPr>
        <w:t> </w:t>
      </w:r>
    </w:p>
    <w:p w14:paraId="68CE516B" w14:textId="77777777" w:rsidR="00FF71F6" w:rsidRDefault="00FF71F6" w:rsidP="00397688">
      <w:pPr>
        <w:spacing w:after="0" w:line="360" w:lineRule="auto"/>
      </w:pPr>
    </w:p>
    <w:sectPr w:rsidR="00FF71F6" w:rsidSect="00F651AA">
      <w:head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247D" w14:textId="77777777" w:rsidR="00012958" w:rsidRDefault="00012958" w:rsidP="00F65FC1">
      <w:pPr>
        <w:spacing w:after="0" w:line="240" w:lineRule="auto"/>
      </w:pPr>
      <w:r>
        <w:separator/>
      </w:r>
    </w:p>
  </w:endnote>
  <w:endnote w:type="continuationSeparator" w:id="0">
    <w:p w14:paraId="01872E33" w14:textId="77777777" w:rsidR="00012958" w:rsidRDefault="00012958" w:rsidP="00F6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D030" w14:textId="77777777" w:rsidR="00012958" w:rsidRDefault="00012958" w:rsidP="00F65FC1">
      <w:pPr>
        <w:spacing w:after="0" w:line="240" w:lineRule="auto"/>
      </w:pPr>
      <w:r>
        <w:separator/>
      </w:r>
    </w:p>
  </w:footnote>
  <w:footnote w:type="continuationSeparator" w:id="0">
    <w:p w14:paraId="06B06941" w14:textId="77777777" w:rsidR="00012958" w:rsidRDefault="00012958" w:rsidP="00F6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9040" w14:textId="77777777" w:rsidR="00F65FC1" w:rsidRDefault="00F65FC1" w:rsidP="00F65FC1">
    <w:pPr>
      <w:pStyle w:val="Header"/>
      <w:jc w:val="center"/>
      <w:rPr>
        <w:rFonts w:ascii="Arial" w:hAnsi="Arial" w:cs="Arial"/>
        <w:sz w:val="16"/>
        <w:szCs w:val="16"/>
        <w:rtl/>
      </w:rPr>
    </w:pPr>
    <w:r>
      <w:rPr>
        <w:noProof/>
        <w:lang w:bidi="ar-SA"/>
      </w:rPr>
      <w:drawing>
        <wp:inline distT="0" distB="0" distL="0" distR="0" wp14:anchorId="588C2B0F" wp14:editId="157E63F2">
          <wp:extent cx="5274310" cy="544195"/>
          <wp:effectExtent l="0" t="0" r="2540" b="8255"/>
          <wp:docPr id="17" name="תמונה 17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מרכז לטיפוח ציפורי הבר בחצר הבי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AEA8BD" w14:textId="77777777" w:rsidR="00F65FC1" w:rsidRDefault="00F65FC1" w:rsidP="00F65FC1">
    <w:pPr>
      <w:pStyle w:val="Header"/>
    </w:pPr>
  </w:p>
  <w:p w14:paraId="0E1C3546" w14:textId="77777777" w:rsidR="00F65FC1" w:rsidRDefault="00F65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3CB"/>
    <w:multiLevelType w:val="hybridMultilevel"/>
    <w:tmpl w:val="0A28FA8A"/>
    <w:lvl w:ilvl="0" w:tplc="FA7AE0F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9B212A0"/>
    <w:multiLevelType w:val="hybridMultilevel"/>
    <w:tmpl w:val="DD3E2AB4"/>
    <w:lvl w:ilvl="0" w:tplc="844AA642">
      <w:start w:val="1"/>
      <w:numFmt w:val="arabicAbjad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C710451"/>
    <w:multiLevelType w:val="hybridMultilevel"/>
    <w:tmpl w:val="61BCBFCA"/>
    <w:lvl w:ilvl="0" w:tplc="5C58F30C">
      <w:start w:val="1"/>
      <w:numFmt w:val="hebrew1"/>
      <w:lvlText w:val="%1."/>
      <w:lvlJc w:val="left"/>
      <w:pPr>
        <w:ind w:left="860" w:hanging="435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735A91"/>
    <w:multiLevelType w:val="hybridMultilevel"/>
    <w:tmpl w:val="80ACCD96"/>
    <w:lvl w:ilvl="0" w:tplc="844AA642">
      <w:start w:val="1"/>
      <w:numFmt w:val="arabicAbjad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 w15:restartNumberingAfterBreak="0">
    <w:nsid w:val="25A73F18"/>
    <w:multiLevelType w:val="hybridMultilevel"/>
    <w:tmpl w:val="7BA83C3A"/>
    <w:lvl w:ilvl="0" w:tplc="14381160">
      <w:start w:val="1"/>
      <w:numFmt w:val="decimal"/>
      <w:lvlText w:val="%1."/>
      <w:lvlJc w:val="left"/>
      <w:pPr>
        <w:ind w:left="15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409F49EE"/>
    <w:multiLevelType w:val="hybridMultilevel"/>
    <w:tmpl w:val="F64C6630"/>
    <w:lvl w:ilvl="0" w:tplc="844AA64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102C"/>
    <w:multiLevelType w:val="hybridMultilevel"/>
    <w:tmpl w:val="4468C8F0"/>
    <w:lvl w:ilvl="0" w:tplc="844AA642">
      <w:start w:val="1"/>
      <w:numFmt w:val="arabicAbjad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 w15:restartNumberingAfterBreak="0">
    <w:nsid w:val="501E6524"/>
    <w:multiLevelType w:val="hybridMultilevel"/>
    <w:tmpl w:val="D34468FC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523B716E"/>
    <w:multiLevelType w:val="hybridMultilevel"/>
    <w:tmpl w:val="9BAEF716"/>
    <w:lvl w:ilvl="0" w:tplc="CE60E58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2636D"/>
    <w:multiLevelType w:val="hybridMultilevel"/>
    <w:tmpl w:val="D4AA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36785"/>
    <w:multiLevelType w:val="hybridMultilevel"/>
    <w:tmpl w:val="DF14B0CE"/>
    <w:lvl w:ilvl="0" w:tplc="F216D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669B08F5"/>
    <w:multiLevelType w:val="hybridMultilevel"/>
    <w:tmpl w:val="D9B4837E"/>
    <w:lvl w:ilvl="0" w:tplc="143811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66A45"/>
    <w:multiLevelType w:val="hybridMultilevel"/>
    <w:tmpl w:val="458A25D8"/>
    <w:lvl w:ilvl="0" w:tplc="844AA642">
      <w:start w:val="1"/>
      <w:numFmt w:val="arabicAbjad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6E1C067A"/>
    <w:multiLevelType w:val="hybridMultilevel"/>
    <w:tmpl w:val="A70E5D88"/>
    <w:lvl w:ilvl="0" w:tplc="DFB6C6AE">
      <w:start w:val="1"/>
      <w:numFmt w:val="arabicAlpha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76673155"/>
    <w:multiLevelType w:val="hybridMultilevel"/>
    <w:tmpl w:val="9E12C008"/>
    <w:lvl w:ilvl="0" w:tplc="0409000F">
      <w:start w:val="1"/>
      <w:numFmt w:val="decimal"/>
      <w:lvlText w:val="%1.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2D"/>
    <w:rsid w:val="00000F63"/>
    <w:rsid w:val="00001C88"/>
    <w:rsid w:val="00002425"/>
    <w:rsid w:val="0000666F"/>
    <w:rsid w:val="00007680"/>
    <w:rsid w:val="00012958"/>
    <w:rsid w:val="00013BAC"/>
    <w:rsid w:val="0001620D"/>
    <w:rsid w:val="0002490C"/>
    <w:rsid w:val="00052217"/>
    <w:rsid w:val="00067718"/>
    <w:rsid w:val="00073B68"/>
    <w:rsid w:val="00085517"/>
    <w:rsid w:val="00086F9B"/>
    <w:rsid w:val="00092ED6"/>
    <w:rsid w:val="00093351"/>
    <w:rsid w:val="00096140"/>
    <w:rsid w:val="00096BA1"/>
    <w:rsid w:val="000A3825"/>
    <w:rsid w:val="000A5D08"/>
    <w:rsid w:val="000B674F"/>
    <w:rsid w:val="000C647C"/>
    <w:rsid w:val="000C784D"/>
    <w:rsid w:val="000D59FB"/>
    <w:rsid w:val="000E237C"/>
    <w:rsid w:val="000F2BFB"/>
    <w:rsid w:val="000F2E53"/>
    <w:rsid w:val="000F6FB4"/>
    <w:rsid w:val="00100C10"/>
    <w:rsid w:val="001204F2"/>
    <w:rsid w:val="00120A4A"/>
    <w:rsid w:val="00124CF0"/>
    <w:rsid w:val="00126F26"/>
    <w:rsid w:val="00134E71"/>
    <w:rsid w:val="00135811"/>
    <w:rsid w:val="00140F1D"/>
    <w:rsid w:val="00147405"/>
    <w:rsid w:val="001475AC"/>
    <w:rsid w:val="00170206"/>
    <w:rsid w:val="00170D39"/>
    <w:rsid w:val="0017379E"/>
    <w:rsid w:val="001764F7"/>
    <w:rsid w:val="001765EE"/>
    <w:rsid w:val="001A3FF4"/>
    <w:rsid w:val="001B18FF"/>
    <w:rsid w:val="001B235A"/>
    <w:rsid w:val="001B3649"/>
    <w:rsid w:val="001D2C5A"/>
    <w:rsid w:val="001D53B9"/>
    <w:rsid w:val="001D6FA3"/>
    <w:rsid w:val="001E0F6B"/>
    <w:rsid w:val="001E15D5"/>
    <w:rsid w:val="001E19BC"/>
    <w:rsid w:val="001E19C2"/>
    <w:rsid w:val="001E483F"/>
    <w:rsid w:val="001E4BFA"/>
    <w:rsid w:val="001E53C6"/>
    <w:rsid w:val="001F0C1D"/>
    <w:rsid w:val="001F4459"/>
    <w:rsid w:val="001F568F"/>
    <w:rsid w:val="00201CC9"/>
    <w:rsid w:val="002114EB"/>
    <w:rsid w:val="0021198F"/>
    <w:rsid w:val="00212CB2"/>
    <w:rsid w:val="00215577"/>
    <w:rsid w:val="00221D81"/>
    <w:rsid w:val="002227B4"/>
    <w:rsid w:val="00223750"/>
    <w:rsid w:val="00224511"/>
    <w:rsid w:val="00231CCD"/>
    <w:rsid w:val="00236FB2"/>
    <w:rsid w:val="002373CE"/>
    <w:rsid w:val="002502BE"/>
    <w:rsid w:val="002558E3"/>
    <w:rsid w:val="002618FF"/>
    <w:rsid w:val="00261D99"/>
    <w:rsid w:val="00264BF4"/>
    <w:rsid w:val="002737C9"/>
    <w:rsid w:val="0028234B"/>
    <w:rsid w:val="00285297"/>
    <w:rsid w:val="002913BA"/>
    <w:rsid w:val="00294B15"/>
    <w:rsid w:val="002A0694"/>
    <w:rsid w:val="002A30B2"/>
    <w:rsid w:val="002A3C53"/>
    <w:rsid w:val="002C0DF5"/>
    <w:rsid w:val="002C3264"/>
    <w:rsid w:val="002D3BC8"/>
    <w:rsid w:val="002D3D6E"/>
    <w:rsid w:val="002E1AC3"/>
    <w:rsid w:val="002E46D3"/>
    <w:rsid w:val="002F2DF2"/>
    <w:rsid w:val="002F44A7"/>
    <w:rsid w:val="003003D5"/>
    <w:rsid w:val="00300B02"/>
    <w:rsid w:val="00300CED"/>
    <w:rsid w:val="00311ECB"/>
    <w:rsid w:val="00313502"/>
    <w:rsid w:val="00317002"/>
    <w:rsid w:val="003310C0"/>
    <w:rsid w:val="0033172E"/>
    <w:rsid w:val="003367D2"/>
    <w:rsid w:val="00346E77"/>
    <w:rsid w:val="00362642"/>
    <w:rsid w:val="00365BBB"/>
    <w:rsid w:val="00365E62"/>
    <w:rsid w:val="00390350"/>
    <w:rsid w:val="00390714"/>
    <w:rsid w:val="003908EF"/>
    <w:rsid w:val="00393B4A"/>
    <w:rsid w:val="00394555"/>
    <w:rsid w:val="0039475D"/>
    <w:rsid w:val="00394930"/>
    <w:rsid w:val="00397688"/>
    <w:rsid w:val="003B0ECB"/>
    <w:rsid w:val="003B13E5"/>
    <w:rsid w:val="003B1DE9"/>
    <w:rsid w:val="003C7079"/>
    <w:rsid w:val="003C7FED"/>
    <w:rsid w:val="003E4AF5"/>
    <w:rsid w:val="003E5DE7"/>
    <w:rsid w:val="003F110A"/>
    <w:rsid w:val="004050EE"/>
    <w:rsid w:val="00414A32"/>
    <w:rsid w:val="004168B8"/>
    <w:rsid w:val="00417287"/>
    <w:rsid w:val="00420F49"/>
    <w:rsid w:val="0042252A"/>
    <w:rsid w:val="00433DBA"/>
    <w:rsid w:val="00434F2A"/>
    <w:rsid w:val="004357FF"/>
    <w:rsid w:val="00437336"/>
    <w:rsid w:val="004403CF"/>
    <w:rsid w:val="00454D9B"/>
    <w:rsid w:val="00461008"/>
    <w:rsid w:val="00463FAC"/>
    <w:rsid w:val="00482480"/>
    <w:rsid w:val="0048310F"/>
    <w:rsid w:val="004850C9"/>
    <w:rsid w:val="00491AC1"/>
    <w:rsid w:val="004A6509"/>
    <w:rsid w:val="004C126C"/>
    <w:rsid w:val="004C14B8"/>
    <w:rsid w:val="004C6756"/>
    <w:rsid w:val="004D0760"/>
    <w:rsid w:val="004D2F94"/>
    <w:rsid w:val="004D4C4C"/>
    <w:rsid w:val="004D56D4"/>
    <w:rsid w:val="004E1387"/>
    <w:rsid w:val="004E2CB9"/>
    <w:rsid w:val="004E4037"/>
    <w:rsid w:val="004E5959"/>
    <w:rsid w:val="004E5A53"/>
    <w:rsid w:val="004F004A"/>
    <w:rsid w:val="004F132F"/>
    <w:rsid w:val="004F55DB"/>
    <w:rsid w:val="00510259"/>
    <w:rsid w:val="005109E3"/>
    <w:rsid w:val="00514C46"/>
    <w:rsid w:val="00521083"/>
    <w:rsid w:val="00522484"/>
    <w:rsid w:val="00522E2D"/>
    <w:rsid w:val="00524377"/>
    <w:rsid w:val="00524480"/>
    <w:rsid w:val="005305AC"/>
    <w:rsid w:val="00530E5B"/>
    <w:rsid w:val="005371F0"/>
    <w:rsid w:val="00542343"/>
    <w:rsid w:val="00547159"/>
    <w:rsid w:val="0055464F"/>
    <w:rsid w:val="00557D30"/>
    <w:rsid w:val="005611E3"/>
    <w:rsid w:val="005668AA"/>
    <w:rsid w:val="005700FA"/>
    <w:rsid w:val="00570307"/>
    <w:rsid w:val="00571964"/>
    <w:rsid w:val="00571EA8"/>
    <w:rsid w:val="00574FA0"/>
    <w:rsid w:val="0058303A"/>
    <w:rsid w:val="005A5247"/>
    <w:rsid w:val="005B452B"/>
    <w:rsid w:val="005C24B7"/>
    <w:rsid w:val="005C4D2F"/>
    <w:rsid w:val="005D18A1"/>
    <w:rsid w:val="005D51E2"/>
    <w:rsid w:val="005E2793"/>
    <w:rsid w:val="005E533B"/>
    <w:rsid w:val="005E5AE2"/>
    <w:rsid w:val="005F2058"/>
    <w:rsid w:val="006066E5"/>
    <w:rsid w:val="00606E18"/>
    <w:rsid w:val="0061329C"/>
    <w:rsid w:val="00617DB1"/>
    <w:rsid w:val="00623498"/>
    <w:rsid w:val="00624731"/>
    <w:rsid w:val="00625673"/>
    <w:rsid w:val="00632476"/>
    <w:rsid w:val="006324E0"/>
    <w:rsid w:val="00643816"/>
    <w:rsid w:val="006640EF"/>
    <w:rsid w:val="00667052"/>
    <w:rsid w:val="0066726E"/>
    <w:rsid w:val="00667DE4"/>
    <w:rsid w:val="00683BCC"/>
    <w:rsid w:val="006876E0"/>
    <w:rsid w:val="00690356"/>
    <w:rsid w:val="006A47BD"/>
    <w:rsid w:val="006B3337"/>
    <w:rsid w:val="006B5DF7"/>
    <w:rsid w:val="006C1D00"/>
    <w:rsid w:val="006C1FFD"/>
    <w:rsid w:val="006C456D"/>
    <w:rsid w:val="006C7DC4"/>
    <w:rsid w:val="006D0953"/>
    <w:rsid w:val="006D34E6"/>
    <w:rsid w:val="006E04D3"/>
    <w:rsid w:val="006E31E6"/>
    <w:rsid w:val="006E4EE5"/>
    <w:rsid w:val="006F3579"/>
    <w:rsid w:val="006F5283"/>
    <w:rsid w:val="00703175"/>
    <w:rsid w:val="00724B8D"/>
    <w:rsid w:val="0073140D"/>
    <w:rsid w:val="00736EB4"/>
    <w:rsid w:val="00740D67"/>
    <w:rsid w:val="0074552F"/>
    <w:rsid w:val="007477FC"/>
    <w:rsid w:val="00757000"/>
    <w:rsid w:val="0076273E"/>
    <w:rsid w:val="007756BF"/>
    <w:rsid w:val="00785628"/>
    <w:rsid w:val="00786C73"/>
    <w:rsid w:val="00792AE8"/>
    <w:rsid w:val="007A628D"/>
    <w:rsid w:val="007A6E00"/>
    <w:rsid w:val="007A74E9"/>
    <w:rsid w:val="007A7A96"/>
    <w:rsid w:val="007B4548"/>
    <w:rsid w:val="007C0240"/>
    <w:rsid w:val="007C64F2"/>
    <w:rsid w:val="007D4716"/>
    <w:rsid w:val="007D4A84"/>
    <w:rsid w:val="007D6474"/>
    <w:rsid w:val="007D7DA9"/>
    <w:rsid w:val="007E2D2C"/>
    <w:rsid w:val="007F46EB"/>
    <w:rsid w:val="00803007"/>
    <w:rsid w:val="008062D5"/>
    <w:rsid w:val="0080741A"/>
    <w:rsid w:val="008149E5"/>
    <w:rsid w:val="0081759B"/>
    <w:rsid w:val="00826158"/>
    <w:rsid w:val="008373B1"/>
    <w:rsid w:val="00841E76"/>
    <w:rsid w:val="00846645"/>
    <w:rsid w:val="00847943"/>
    <w:rsid w:val="008505E7"/>
    <w:rsid w:val="00864464"/>
    <w:rsid w:val="00865964"/>
    <w:rsid w:val="0086755D"/>
    <w:rsid w:val="00867DD6"/>
    <w:rsid w:val="00875B1A"/>
    <w:rsid w:val="00877510"/>
    <w:rsid w:val="00880AD2"/>
    <w:rsid w:val="00881D37"/>
    <w:rsid w:val="00885098"/>
    <w:rsid w:val="00892CA8"/>
    <w:rsid w:val="00897897"/>
    <w:rsid w:val="008A1014"/>
    <w:rsid w:val="008A2CE9"/>
    <w:rsid w:val="008A43E0"/>
    <w:rsid w:val="008B296C"/>
    <w:rsid w:val="008B3972"/>
    <w:rsid w:val="008B6003"/>
    <w:rsid w:val="008B65C6"/>
    <w:rsid w:val="008B7C00"/>
    <w:rsid w:val="008C15BD"/>
    <w:rsid w:val="008C7949"/>
    <w:rsid w:val="008D2CAC"/>
    <w:rsid w:val="008E2693"/>
    <w:rsid w:val="008F09C7"/>
    <w:rsid w:val="008F7BC2"/>
    <w:rsid w:val="00915D08"/>
    <w:rsid w:val="00920B34"/>
    <w:rsid w:val="00923F6B"/>
    <w:rsid w:val="00925C43"/>
    <w:rsid w:val="00931C8C"/>
    <w:rsid w:val="00936A44"/>
    <w:rsid w:val="009372B7"/>
    <w:rsid w:val="00937657"/>
    <w:rsid w:val="0094211D"/>
    <w:rsid w:val="0095229D"/>
    <w:rsid w:val="009552CD"/>
    <w:rsid w:val="00955722"/>
    <w:rsid w:val="00961D2E"/>
    <w:rsid w:val="0096254C"/>
    <w:rsid w:val="00972A6F"/>
    <w:rsid w:val="00975076"/>
    <w:rsid w:val="00980B7A"/>
    <w:rsid w:val="0098124D"/>
    <w:rsid w:val="0098532E"/>
    <w:rsid w:val="00990C07"/>
    <w:rsid w:val="009A56CA"/>
    <w:rsid w:val="009B0B50"/>
    <w:rsid w:val="009B40B6"/>
    <w:rsid w:val="009C161F"/>
    <w:rsid w:val="009C6DA0"/>
    <w:rsid w:val="009D10E3"/>
    <w:rsid w:val="009D1A43"/>
    <w:rsid w:val="009D3846"/>
    <w:rsid w:val="009E6116"/>
    <w:rsid w:val="009F1EE9"/>
    <w:rsid w:val="009F2F03"/>
    <w:rsid w:val="009F70A4"/>
    <w:rsid w:val="009F74A9"/>
    <w:rsid w:val="00A11E61"/>
    <w:rsid w:val="00A151E6"/>
    <w:rsid w:val="00A166A9"/>
    <w:rsid w:val="00A24829"/>
    <w:rsid w:val="00A363BE"/>
    <w:rsid w:val="00A43C3E"/>
    <w:rsid w:val="00A5117F"/>
    <w:rsid w:val="00A55D96"/>
    <w:rsid w:val="00A732E6"/>
    <w:rsid w:val="00A736C9"/>
    <w:rsid w:val="00A7676B"/>
    <w:rsid w:val="00A908D4"/>
    <w:rsid w:val="00A95021"/>
    <w:rsid w:val="00AA1742"/>
    <w:rsid w:val="00AB148B"/>
    <w:rsid w:val="00AB2A3B"/>
    <w:rsid w:val="00AB2BC8"/>
    <w:rsid w:val="00AB5034"/>
    <w:rsid w:val="00AB6392"/>
    <w:rsid w:val="00AB6A6C"/>
    <w:rsid w:val="00AC650F"/>
    <w:rsid w:val="00AE48F3"/>
    <w:rsid w:val="00AE6617"/>
    <w:rsid w:val="00AF1219"/>
    <w:rsid w:val="00AF2ED1"/>
    <w:rsid w:val="00B20113"/>
    <w:rsid w:val="00B215A6"/>
    <w:rsid w:val="00B24996"/>
    <w:rsid w:val="00B46147"/>
    <w:rsid w:val="00B533E5"/>
    <w:rsid w:val="00B6136E"/>
    <w:rsid w:val="00B72ED2"/>
    <w:rsid w:val="00B74972"/>
    <w:rsid w:val="00B807CF"/>
    <w:rsid w:val="00B81E13"/>
    <w:rsid w:val="00B909A2"/>
    <w:rsid w:val="00B96081"/>
    <w:rsid w:val="00BA2056"/>
    <w:rsid w:val="00BA30E1"/>
    <w:rsid w:val="00BC1C13"/>
    <w:rsid w:val="00BC4345"/>
    <w:rsid w:val="00BC4CD3"/>
    <w:rsid w:val="00BD4ED2"/>
    <w:rsid w:val="00BD5B7A"/>
    <w:rsid w:val="00BD6E9F"/>
    <w:rsid w:val="00C00288"/>
    <w:rsid w:val="00C10E2A"/>
    <w:rsid w:val="00C14A9D"/>
    <w:rsid w:val="00C15BCE"/>
    <w:rsid w:val="00C173D1"/>
    <w:rsid w:val="00C210AF"/>
    <w:rsid w:val="00C2328A"/>
    <w:rsid w:val="00C260D4"/>
    <w:rsid w:val="00C34C26"/>
    <w:rsid w:val="00C3619A"/>
    <w:rsid w:val="00C41639"/>
    <w:rsid w:val="00C45796"/>
    <w:rsid w:val="00C62C2C"/>
    <w:rsid w:val="00C640D9"/>
    <w:rsid w:val="00C666D8"/>
    <w:rsid w:val="00C673BD"/>
    <w:rsid w:val="00C71EB1"/>
    <w:rsid w:val="00C74EFB"/>
    <w:rsid w:val="00C83B16"/>
    <w:rsid w:val="00C86D14"/>
    <w:rsid w:val="00C96E06"/>
    <w:rsid w:val="00CA0095"/>
    <w:rsid w:val="00CA1E98"/>
    <w:rsid w:val="00CA2B89"/>
    <w:rsid w:val="00CB551D"/>
    <w:rsid w:val="00CC32D3"/>
    <w:rsid w:val="00CC4D2D"/>
    <w:rsid w:val="00CD5322"/>
    <w:rsid w:val="00CE0025"/>
    <w:rsid w:val="00CE5E05"/>
    <w:rsid w:val="00CF5FFB"/>
    <w:rsid w:val="00D0052E"/>
    <w:rsid w:val="00D03FA4"/>
    <w:rsid w:val="00D04CB0"/>
    <w:rsid w:val="00D05E1A"/>
    <w:rsid w:val="00D11917"/>
    <w:rsid w:val="00D223D3"/>
    <w:rsid w:val="00D331FB"/>
    <w:rsid w:val="00D408E0"/>
    <w:rsid w:val="00D50BB1"/>
    <w:rsid w:val="00D51DC4"/>
    <w:rsid w:val="00D63798"/>
    <w:rsid w:val="00D70A09"/>
    <w:rsid w:val="00D74AC2"/>
    <w:rsid w:val="00D8511E"/>
    <w:rsid w:val="00D90E96"/>
    <w:rsid w:val="00D93DA4"/>
    <w:rsid w:val="00D9709D"/>
    <w:rsid w:val="00DA0185"/>
    <w:rsid w:val="00DB0C87"/>
    <w:rsid w:val="00DC30DB"/>
    <w:rsid w:val="00DC74C9"/>
    <w:rsid w:val="00DD15EE"/>
    <w:rsid w:val="00DD173A"/>
    <w:rsid w:val="00DD19A8"/>
    <w:rsid w:val="00DD291F"/>
    <w:rsid w:val="00DD60BE"/>
    <w:rsid w:val="00DD7361"/>
    <w:rsid w:val="00DE7E9E"/>
    <w:rsid w:val="00DF2E94"/>
    <w:rsid w:val="00DF4C38"/>
    <w:rsid w:val="00DF5457"/>
    <w:rsid w:val="00DF60F7"/>
    <w:rsid w:val="00E03A70"/>
    <w:rsid w:val="00E06065"/>
    <w:rsid w:val="00E07226"/>
    <w:rsid w:val="00E13CA9"/>
    <w:rsid w:val="00E152D7"/>
    <w:rsid w:val="00E26713"/>
    <w:rsid w:val="00E27084"/>
    <w:rsid w:val="00E335B5"/>
    <w:rsid w:val="00E335FC"/>
    <w:rsid w:val="00E368C7"/>
    <w:rsid w:val="00E379EB"/>
    <w:rsid w:val="00E4394B"/>
    <w:rsid w:val="00E45261"/>
    <w:rsid w:val="00E547D9"/>
    <w:rsid w:val="00E6069E"/>
    <w:rsid w:val="00E75A01"/>
    <w:rsid w:val="00E8754C"/>
    <w:rsid w:val="00E91ED5"/>
    <w:rsid w:val="00E926DE"/>
    <w:rsid w:val="00E97CC6"/>
    <w:rsid w:val="00EA152D"/>
    <w:rsid w:val="00EA2B56"/>
    <w:rsid w:val="00EA39BD"/>
    <w:rsid w:val="00EA3C2A"/>
    <w:rsid w:val="00EB2DCC"/>
    <w:rsid w:val="00EB41C0"/>
    <w:rsid w:val="00EB53FA"/>
    <w:rsid w:val="00EB6D1A"/>
    <w:rsid w:val="00EB7C08"/>
    <w:rsid w:val="00EC5429"/>
    <w:rsid w:val="00ED11E0"/>
    <w:rsid w:val="00ED3307"/>
    <w:rsid w:val="00ED7AAA"/>
    <w:rsid w:val="00EF0A27"/>
    <w:rsid w:val="00F035CC"/>
    <w:rsid w:val="00F03A03"/>
    <w:rsid w:val="00F06014"/>
    <w:rsid w:val="00F118A8"/>
    <w:rsid w:val="00F129CD"/>
    <w:rsid w:val="00F14298"/>
    <w:rsid w:val="00F20BD2"/>
    <w:rsid w:val="00F259F4"/>
    <w:rsid w:val="00F266B6"/>
    <w:rsid w:val="00F31974"/>
    <w:rsid w:val="00F35779"/>
    <w:rsid w:val="00F364F8"/>
    <w:rsid w:val="00F40A8B"/>
    <w:rsid w:val="00F4365E"/>
    <w:rsid w:val="00F47B5A"/>
    <w:rsid w:val="00F60717"/>
    <w:rsid w:val="00F6128E"/>
    <w:rsid w:val="00F651AA"/>
    <w:rsid w:val="00F65FC1"/>
    <w:rsid w:val="00F74B65"/>
    <w:rsid w:val="00F75815"/>
    <w:rsid w:val="00F776E7"/>
    <w:rsid w:val="00F77E89"/>
    <w:rsid w:val="00F83557"/>
    <w:rsid w:val="00F873C0"/>
    <w:rsid w:val="00F9468B"/>
    <w:rsid w:val="00F97FEA"/>
    <w:rsid w:val="00FA562F"/>
    <w:rsid w:val="00FA7D57"/>
    <w:rsid w:val="00FB10A9"/>
    <w:rsid w:val="00FB6462"/>
    <w:rsid w:val="00FB646C"/>
    <w:rsid w:val="00FC2052"/>
    <w:rsid w:val="00FD78EA"/>
    <w:rsid w:val="00FF1F69"/>
    <w:rsid w:val="00FF3967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9820"/>
  <w15:docId w15:val="{49C3CCB7-717D-4519-B3CF-E071D2F8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D56D4"/>
    <w:pPr>
      <w:spacing w:after="0" w:line="360" w:lineRule="auto"/>
      <w:ind w:left="84"/>
      <w:jc w:val="center"/>
      <w:outlineLvl w:val="0"/>
    </w:pPr>
    <w:rPr>
      <w:rFonts w:ascii="Arial" w:hAnsi="Arial" w:cs="Arial"/>
      <w:b/>
      <w:bCs/>
      <w:color w:val="000000" w:themeColor="text1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152D"/>
    <w:rPr>
      <w:b/>
      <w:bCs/>
    </w:rPr>
  </w:style>
  <w:style w:type="paragraph" w:customStyle="1" w:styleId="1">
    <w:name w:val="רגיל1"/>
    <w:basedOn w:val="Normal"/>
    <w:rsid w:val="00EA15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A152D"/>
  </w:style>
  <w:style w:type="paragraph" w:styleId="BalloonText">
    <w:name w:val="Balloon Text"/>
    <w:basedOn w:val="Normal"/>
    <w:link w:val="BalloonTextChar"/>
    <w:uiPriority w:val="99"/>
    <w:semiHidden/>
    <w:unhideWhenUsed/>
    <w:rsid w:val="00EA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5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7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68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F6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65FC1"/>
  </w:style>
  <w:style w:type="paragraph" w:styleId="Footer">
    <w:name w:val="footer"/>
    <w:basedOn w:val="Normal"/>
    <w:link w:val="FooterChar"/>
    <w:uiPriority w:val="99"/>
    <w:unhideWhenUsed/>
    <w:rsid w:val="00F6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FC1"/>
  </w:style>
  <w:style w:type="paragraph" w:styleId="ListParagraph">
    <w:name w:val="List Paragraph"/>
    <w:basedOn w:val="Normal"/>
    <w:uiPriority w:val="34"/>
    <w:qFormat/>
    <w:rsid w:val="00AB50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56D4"/>
    <w:rPr>
      <w:rFonts w:ascii="Arial" w:hAnsi="Arial" w:cs="Arial"/>
      <w:b/>
      <w:bCs/>
      <w:color w:val="000000" w:themeColor="text1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4CD41-BB01-4957-A414-D579B63CE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2AD5F-7B7D-4D37-B89F-BD6B30F857E9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customXml/itemProps3.xml><?xml version="1.0" encoding="utf-8"?>
<ds:datastoreItem xmlns:ds="http://schemas.openxmlformats.org/officeDocument/2006/customXml" ds:itemID="{52E69EFA-C3B2-4210-9E40-86B41D6B9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Orr Bar-Joseph</cp:lastModifiedBy>
  <cp:revision>2</cp:revision>
  <cp:lastPrinted>2022-09-15T07:45:00Z</cp:lastPrinted>
  <dcterms:created xsi:type="dcterms:W3CDTF">2022-10-06T06:07:00Z</dcterms:created>
  <dcterms:modified xsi:type="dcterms:W3CDTF">2022-10-06T06:07:00Z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0x0101006AD5C5448454F440A8EFD3166BF52651</vt:lpwstr>
  </property>
</Properties>
</file>