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606D" w:rsidRDefault="0048606D" w:rsidP="00484767">
      <w:pPr>
        <w:bidi/>
        <w:jc w:val="center"/>
        <w:rPr>
          <w:rFonts w:hint="cs"/>
          <w:b/>
          <w:sz w:val="28"/>
          <w:szCs w:val="28"/>
          <w:u w:val="single"/>
          <w:rtl/>
        </w:rPr>
      </w:pPr>
    </w:p>
    <w:p w:rsidR="00F3657C" w:rsidRDefault="00F3657C" w:rsidP="00120CD2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5C585A" w:rsidRPr="00E37E93" w:rsidRDefault="00C35E7D" w:rsidP="00E37E93">
      <w:pPr>
        <w:bidi/>
        <w:jc w:val="center"/>
        <w:rPr>
          <w:rFonts w:asciiTheme="minorBidi" w:hAnsiTheme="minorBidi" w:cstheme="minorBidi"/>
          <w:b/>
          <w:bCs/>
          <w:color w:val="666666"/>
          <w:sz w:val="28"/>
          <w:szCs w:val="28"/>
          <w:shd w:val="solid" w:color="FFFFFF" w:fill="FFFFFF"/>
        </w:rPr>
      </w:pPr>
      <w:r w:rsidRPr="00E37E93">
        <w:rPr>
          <w:rFonts w:asciiTheme="minorBidi" w:hAnsiTheme="minorBidi" w:cstheme="minorBidi"/>
          <w:b/>
          <w:bCs/>
          <w:color w:val="666666"/>
          <w:sz w:val="28"/>
          <w:szCs w:val="28"/>
          <w:shd w:val="solid" w:color="FFFFFF" w:fill="FFFFFF"/>
          <w:rtl/>
        </w:rPr>
        <w:t>הנדסה גנטית בצמחים ואמונות טפלות</w:t>
      </w:r>
    </w:p>
    <w:p w:rsidR="00190F5B" w:rsidRDefault="00190F5B" w:rsidP="00190F5B">
      <w:pPr>
        <w:pBdr>
          <w:top w:val="nil"/>
          <w:left w:val="nil"/>
          <w:bottom w:val="nil"/>
          <w:right w:val="nil"/>
          <w:between w:val="nil"/>
          <w:bar w:val="nil"/>
        </w:pBdr>
        <w:bidi/>
        <w:jc w:val="center"/>
        <w:rPr>
          <w:rFonts w:asciiTheme="minorBidi" w:hAnsiTheme="minorBidi" w:cstheme="minorBidi"/>
          <w:b/>
          <w:bCs/>
          <w:i/>
          <w:iCs/>
          <w:color w:val="666666"/>
          <w:sz w:val="28"/>
          <w:szCs w:val="28"/>
          <w:shd w:val="solid" w:color="FFFFFF" w:fill="FFFFFF"/>
          <w:rtl/>
        </w:rPr>
      </w:pPr>
    </w:p>
    <w:p w:rsidR="00B506FF" w:rsidRPr="00B506FF" w:rsidRDefault="00B506FF" w:rsidP="00B506FF">
      <w:pPr>
        <w:bidi/>
        <w:jc w:val="both"/>
        <w:rPr>
          <w:b/>
          <w:bCs/>
          <w:color w:val="FF0000"/>
          <w:sz w:val="36"/>
          <w:u w:val="single"/>
          <w:rtl/>
        </w:rPr>
      </w:pPr>
      <w:r w:rsidRPr="00B506FF">
        <w:rPr>
          <w:rFonts w:asciiTheme="minorBidi" w:hAnsiTheme="minorBidi" w:cstheme="minorBidi" w:hint="cs"/>
          <w:b/>
          <w:bCs/>
          <w:color w:val="FF0000"/>
          <w:sz w:val="24"/>
          <w:szCs w:val="24"/>
          <w:shd w:val="solid" w:color="FFFFFF" w:fill="FFFFFF"/>
          <w:rtl/>
        </w:rPr>
        <w:t>ל</w:t>
      </w:r>
      <w:r>
        <w:rPr>
          <w:rFonts w:asciiTheme="minorBidi" w:hAnsiTheme="minorBidi" w:cstheme="minorBidi" w:hint="cs"/>
          <w:b/>
          <w:bCs/>
          <w:color w:val="FF0000"/>
          <w:sz w:val="24"/>
          <w:szCs w:val="24"/>
          <w:shd w:val="solid" w:color="FFFFFF" w:fill="FFFFFF"/>
          <w:rtl/>
        </w:rPr>
        <w:t>מורה</w:t>
      </w:r>
    </w:p>
    <w:p w:rsidR="00021B40" w:rsidRDefault="00021B40" w:rsidP="00190F5B">
      <w:pPr>
        <w:bidi/>
        <w:spacing w:line="360" w:lineRule="auto"/>
        <w:rPr>
          <w:rFonts w:asciiTheme="minorBidi" w:eastAsia="Times New Roman" w:hAnsiTheme="minorBidi" w:cstheme="minorBidi"/>
          <w:sz w:val="28"/>
          <w:szCs w:val="28"/>
          <w:rtl/>
        </w:rPr>
      </w:pPr>
    </w:p>
    <w:p w:rsidR="00190F5B" w:rsidRDefault="00B506FF" w:rsidP="00021B40">
      <w:pPr>
        <w:bidi/>
        <w:spacing w:line="360" w:lineRule="auto"/>
        <w:rPr>
          <w:rFonts w:asciiTheme="minorBidi" w:eastAsia="Times New Roman" w:hAnsiTheme="minorBidi" w:cstheme="minorBidi"/>
          <w:sz w:val="28"/>
          <w:szCs w:val="28"/>
          <w:rtl/>
        </w:rPr>
      </w:pPr>
      <w:r w:rsidRPr="00B506FF">
        <w:rPr>
          <w:rFonts w:asciiTheme="minorBidi" w:eastAsia="Times New Roman" w:hAnsiTheme="minorBidi" w:cstheme="minorBidi"/>
          <w:sz w:val="28"/>
          <w:szCs w:val="28"/>
          <w:rtl/>
        </w:rPr>
        <w:t>תקציר:</w:t>
      </w:r>
    </w:p>
    <w:p w:rsidR="00021B40" w:rsidRPr="00021B40" w:rsidRDefault="00021B40" w:rsidP="00021B40">
      <w:pPr>
        <w:pStyle w:val="Heading2"/>
        <w:shd w:val="clear" w:color="auto" w:fill="FFFFFF"/>
        <w:spacing w:line="360" w:lineRule="auto"/>
        <w:jc w:val="right"/>
        <w:rPr>
          <w:rFonts w:eastAsia="Times New Roman"/>
          <w:color w:val="auto"/>
          <w:sz w:val="24"/>
          <w:szCs w:val="24"/>
        </w:rPr>
      </w:pPr>
      <w:r w:rsidRPr="00021B40">
        <w:rPr>
          <w:rFonts w:hint="cs"/>
          <w:color w:val="auto"/>
          <w:sz w:val="24"/>
          <w:szCs w:val="24"/>
          <w:rtl/>
        </w:rPr>
        <w:t xml:space="preserve">בפעילות זו נעסוק </w:t>
      </w:r>
      <w:r w:rsidRPr="00021B40">
        <w:rPr>
          <w:color w:val="auto"/>
          <w:sz w:val="24"/>
          <w:szCs w:val="24"/>
          <w:rtl/>
        </w:rPr>
        <w:t xml:space="preserve">בנימוקים בעד ונגד השימוש בצמחים מהונדסים גנטית. </w:t>
      </w:r>
      <w:r>
        <w:rPr>
          <w:rFonts w:hint="cs"/>
          <w:color w:val="auto"/>
          <w:sz w:val="24"/>
          <w:szCs w:val="24"/>
          <w:rtl/>
        </w:rPr>
        <w:t>נזמין את התלמידים לערוך דיון על</w:t>
      </w:r>
      <w:r w:rsidRPr="00021B40">
        <w:rPr>
          <w:color w:val="auto"/>
          <w:sz w:val="24"/>
          <w:szCs w:val="24"/>
          <w:rtl/>
        </w:rPr>
        <w:t xml:space="preserve"> </w:t>
      </w:r>
      <w:r>
        <w:rPr>
          <w:rFonts w:hint="cs"/>
          <w:color w:val="auto"/>
          <w:sz w:val="24"/>
          <w:szCs w:val="24"/>
          <w:rtl/>
        </w:rPr>
        <w:t xml:space="preserve">סרטון ועל </w:t>
      </w:r>
      <w:r w:rsidRPr="00021B40">
        <w:rPr>
          <w:color w:val="auto"/>
          <w:sz w:val="24"/>
          <w:szCs w:val="24"/>
          <w:rtl/>
        </w:rPr>
        <w:t>מאמר בנושא זה, הכולל גם סקירה על עמדות מדינות שונות בעולם ביחס לסוגיה זו. העמדה המקובלת כיום על מרבית המומחים היא שלמרות ש</w:t>
      </w:r>
      <w:r>
        <w:rPr>
          <w:rFonts w:hint="cs"/>
          <w:color w:val="auto"/>
          <w:sz w:val="24"/>
          <w:szCs w:val="24"/>
          <w:rtl/>
        </w:rPr>
        <w:t>קיימים</w:t>
      </w:r>
      <w:r w:rsidRPr="00021B40">
        <w:rPr>
          <w:color w:val="auto"/>
          <w:sz w:val="24"/>
          <w:szCs w:val="24"/>
          <w:rtl/>
        </w:rPr>
        <w:t xml:space="preserve"> סיכונים אפשריים </w:t>
      </w:r>
      <w:r>
        <w:rPr>
          <w:rFonts w:hint="cs"/>
          <w:color w:val="auto"/>
          <w:sz w:val="24"/>
          <w:szCs w:val="24"/>
          <w:rtl/>
        </w:rPr>
        <w:t>ב</w:t>
      </w:r>
      <w:r w:rsidRPr="00021B40">
        <w:rPr>
          <w:color w:val="auto"/>
          <w:sz w:val="24"/>
          <w:szCs w:val="24"/>
          <w:rtl/>
        </w:rPr>
        <w:t xml:space="preserve">שימוש נרחב בצמחים מהונדסים, הרי שקרוב לוודאי </w:t>
      </w:r>
      <w:r>
        <w:rPr>
          <w:rFonts w:hint="cs"/>
          <w:color w:val="auto"/>
          <w:sz w:val="24"/>
          <w:szCs w:val="24"/>
          <w:rtl/>
        </w:rPr>
        <w:t>שניתן להצביע על סיכויים טובים</w:t>
      </w:r>
      <w:r w:rsidRPr="00021B40">
        <w:rPr>
          <w:color w:val="auto"/>
          <w:sz w:val="24"/>
          <w:szCs w:val="24"/>
          <w:rtl/>
        </w:rPr>
        <w:t xml:space="preserve">, </w:t>
      </w:r>
      <w:r>
        <w:rPr>
          <w:rFonts w:hint="cs"/>
          <w:color w:val="auto"/>
          <w:sz w:val="24"/>
          <w:szCs w:val="24"/>
          <w:rtl/>
        </w:rPr>
        <w:t>ששיטות אלה יסייעו למיגור בעיות רעב ומחלות בעולם.</w:t>
      </w:r>
    </w:p>
    <w:p w:rsidR="00021B40" w:rsidRPr="00021B40" w:rsidRDefault="00021B40" w:rsidP="00021B40">
      <w:pPr>
        <w:bidi/>
        <w:spacing w:line="360" w:lineRule="auto"/>
        <w:rPr>
          <w:rFonts w:asciiTheme="minorBidi" w:eastAsia="Times New Roman" w:hAnsiTheme="minorBidi" w:cstheme="minorBidi" w:hint="cs"/>
          <w:sz w:val="28"/>
          <w:szCs w:val="28"/>
          <w:rtl/>
        </w:rPr>
      </w:pPr>
    </w:p>
    <w:p w:rsidR="00B506FF" w:rsidRDefault="00B506FF" w:rsidP="00B506FF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90F5B" w:rsidRDefault="00E7631A" w:rsidP="00223F4F">
      <w:pPr>
        <w:bidi/>
        <w:rPr>
          <w:rtl/>
        </w:rPr>
      </w:pPr>
      <w:r>
        <w:rPr>
          <w:rFonts w:hint="cs"/>
          <w:rtl/>
        </w:rPr>
        <w:t xml:space="preserve">מאת: </w:t>
      </w:r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  <w:rtl/>
        </w:rPr>
        <w:t>פרחי וקסמן ותמר</w:t>
      </w:r>
      <w:r w:rsidRPr="00E7631A">
        <w:rPr>
          <w:rFonts w:asciiTheme="minorBidi" w:hAnsiTheme="minorBidi" w:cstheme="minorBidi" w:hint="cs"/>
          <w:color w:val="666666"/>
          <w:sz w:val="24"/>
          <w:szCs w:val="24"/>
          <w:shd w:val="solid" w:color="FFFFFF" w:fill="FFFFFF"/>
          <w:rtl/>
        </w:rPr>
        <w:t xml:space="preserve"> </w:t>
      </w:r>
      <w:proofErr w:type="spellStart"/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  <w:rtl/>
        </w:rPr>
        <w:t>שימשוביץ</w:t>
      </w:r>
      <w:proofErr w:type="spellEnd"/>
      <w:r>
        <w:rPr>
          <w:rFonts w:asciiTheme="minorBidi" w:hAnsiTheme="minorBidi" w:cstheme="minorBidi" w:hint="cs"/>
          <w:color w:val="666666"/>
          <w:sz w:val="24"/>
          <w:szCs w:val="24"/>
          <w:shd w:val="solid" w:color="FFFFFF" w:fill="FFFFFF"/>
          <w:rtl/>
        </w:rPr>
        <w:t xml:space="preserve"> </w:t>
      </w:r>
    </w:p>
    <w:p w:rsidR="007E5F3F" w:rsidRDefault="007E5F3F" w:rsidP="007E5F3F">
      <w:pPr>
        <w:bidi/>
        <w:rPr>
          <w:rFonts w:asciiTheme="minorBidi" w:hAnsiTheme="minorBidi" w:cstheme="minorBidi"/>
          <w:b/>
          <w:bCs/>
          <w:color w:val="666666"/>
          <w:sz w:val="24"/>
          <w:szCs w:val="24"/>
          <w:shd w:val="solid" w:color="FFFFFF" w:fill="FFFFFF"/>
          <w:rtl/>
        </w:rPr>
      </w:pPr>
      <w:r>
        <w:rPr>
          <w:rFonts w:asciiTheme="minorBidi" w:hAnsiTheme="minorBidi" w:cstheme="minorBidi" w:hint="cs"/>
          <w:b/>
          <w:bCs/>
          <w:color w:val="666666"/>
          <w:sz w:val="24"/>
          <w:szCs w:val="24"/>
          <w:shd w:val="solid" w:color="FFFFFF" w:fill="FFFFFF"/>
          <w:rtl/>
        </w:rPr>
        <w:t>קשר לתוכנית הלימודים:</w:t>
      </w:r>
    </w:p>
    <w:p w:rsidR="007E5F3F" w:rsidRDefault="007E5F3F" w:rsidP="007E5F3F">
      <w:pPr>
        <w:bidi/>
        <w:rPr>
          <w:rFonts w:asciiTheme="minorBidi" w:hAnsiTheme="minorBidi" w:cstheme="minorBidi" w:hint="cs"/>
          <w:b/>
          <w:bCs/>
          <w:color w:val="666666"/>
          <w:sz w:val="24"/>
          <w:szCs w:val="24"/>
          <w:shd w:val="solid" w:color="FFFFFF" w:fill="FFFFFF"/>
          <w:rtl/>
        </w:rPr>
      </w:pPr>
      <w:r>
        <w:rPr>
          <w:rFonts w:asciiTheme="minorBidi" w:hAnsiTheme="minorBidi" w:cstheme="minorBidi" w:hint="cs"/>
          <w:b/>
          <w:bCs/>
          <w:color w:val="666666"/>
          <w:sz w:val="24"/>
          <w:szCs w:val="24"/>
          <w:shd w:val="solid" w:color="FFFFFF" w:fill="FFFFFF"/>
          <w:rtl/>
        </w:rPr>
        <w:t>כיתה: ט</w:t>
      </w:r>
    </w:p>
    <w:p w:rsidR="007E5F3F" w:rsidRDefault="007E5F3F" w:rsidP="007E5F3F">
      <w:pPr>
        <w:bidi/>
        <w:rPr>
          <w:rFonts w:asciiTheme="minorBidi" w:hAnsiTheme="minorBidi" w:cstheme="minorBidi"/>
          <w:b/>
          <w:bCs/>
          <w:color w:val="666666"/>
          <w:sz w:val="24"/>
          <w:szCs w:val="24"/>
          <w:shd w:val="solid" w:color="FFFFFF" w:fill="FFFFFF"/>
          <w:rtl/>
        </w:rPr>
      </w:pPr>
      <w:r>
        <w:rPr>
          <w:rFonts w:asciiTheme="minorBidi" w:hAnsiTheme="minorBidi" w:cstheme="minorBidi" w:hint="cs"/>
          <w:b/>
          <w:bCs/>
          <w:color w:val="666666"/>
          <w:sz w:val="24"/>
          <w:szCs w:val="24"/>
          <w:shd w:val="solid" w:color="FFFFFF" w:fill="FFFFFF"/>
          <w:rtl/>
        </w:rPr>
        <w:t xml:space="preserve">נושא מרכזי: </w:t>
      </w:r>
      <w:r w:rsidRPr="00E7631A">
        <w:rPr>
          <w:rFonts w:asciiTheme="minorBidi" w:hAnsiTheme="minorBidi" w:cstheme="minorBidi" w:hint="cs"/>
          <w:color w:val="666666"/>
          <w:sz w:val="24"/>
          <w:szCs w:val="24"/>
          <w:shd w:val="solid" w:color="FFFFFF" w:fill="FFFFFF"/>
          <w:rtl/>
        </w:rPr>
        <w:t>מדעי החיים, תורשה</w:t>
      </w:r>
    </w:p>
    <w:p w:rsidR="007E5F3F" w:rsidRPr="00E7631A" w:rsidRDefault="007E5F3F" w:rsidP="007E5F3F">
      <w:pPr>
        <w:bidi/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  <w:rtl/>
        </w:rPr>
      </w:pPr>
      <w:r>
        <w:rPr>
          <w:rFonts w:asciiTheme="minorBidi" w:hAnsiTheme="minorBidi" w:cstheme="minorBidi" w:hint="cs"/>
          <w:b/>
          <w:bCs/>
          <w:color w:val="666666"/>
          <w:sz w:val="24"/>
          <w:szCs w:val="24"/>
          <w:shd w:val="solid" w:color="FFFFFF" w:fill="FFFFFF"/>
          <w:rtl/>
        </w:rPr>
        <w:t xml:space="preserve">מיומנות: </w:t>
      </w:r>
      <w:r w:rsidRPr="00E7631A">
        <w:rPr>
          <w:rFonts w:asciiTheme="minorBidi" w:hAnsiTheme="minorBidi" w:cstheme="minorBidi" w:hint="cs"/>
          <w:b/>
          <w:bCs/>
          <w:color w:val="666666"/>
          <w:sz w:val="24"/>
          <w:szCs w:val="24"/>
          <w:shd w:val="solid" w:color="FFFFFF" w:fill="FFFFFF"/>
          <w:rtl/>
        </w:rPr>
        <w:t>מידענות,</w:t>
      </w:r>
      <w:r w:rsidRPr="00E7631A">
        <w:rPr>
          <w:rFonts w:asciiTheme="minorBidi" w:hAnsiTheme="minorBidi" w:cstheme="minorBidi" w:hint="cs"/>
          <w:color w:val="666666"/>
          <w:sz w:val="24"/>
          <w:szCs w:val="24"/>
          <w:shd w:val="solid" w:color="FFFFFF" w:fill="FFFFFF"/>
          <w:rtl/>
        </w:rPr>
        <w:t xml:space="preserve"> </w:t>
      </w:r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  <w:rtl/>
        </w:rPr>
        <w:t xml:space="preserve">עיבוד, ייצוג וניתוח של מידע </w:t>
      </w:r>
      <w:r w:rsidRPr="00E7631A">
        <w:rPr>
          <w:rFonts w:asciiTheme="minorBidi" w:hAnsiTheme="minorBidi" w:cstheme="minorBidi" w:hint="cs"/>
          <w:color w:val="666666"/>
          <w:sz w:val="24"/>
          <w:szCs w:val="24"/>
          <w:shd w:val="solid" w:color="FFFFFF" w:fill="FFFFFF"/>
          <w:rtl/>
        </w:rPr>
        <w:t>,</w:t>
      </w:r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  <w:rtl/>
        </w:rPr>
        <w:t xml:space="preserve"> הסקת מסקנות </w:t>
      </w:r>
      <w:r w:rsidRPr="00E7631A">
        <w:rPr>
          <w:rFonts w:asciiTheme="minorBidi" w:hAnsiTheme="minorBidi" w:cstheme="minorBidi" w:hint="cs"/>
          <w:color w:val="666666"/>
          <w:sz w:val="24"/>
          <w:szCs w:val="24"/>
          <w:shd w:val="solid" w:color="FFFFFF" w:fill="FFFFFF"/>
          <w:rtl/>
        </w:rPr>
        <w:t xml:space="preserve">מבוססות </w:t>
      </w:r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  <w:rtl/>
        </w:rPr>
        <w:t>וגיבוש עמדה</w:t>
      </w:r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</w:rPr>
        <w:t xml:space="preserve"> </w:t>
      </w:r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  <w:rtl/>
        </w:rPr>
        <w:t xml:space="preserve">הכללה וסיכום </w:t>
      </w:r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</w:rPr>
        <w:sym w:font="Symbol" w:char="F02D"/>
      </w:r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</w:rPr>
        <w:t xml:space="preserve"> </w:t>
      </w:r>
      <w:r w:rsidRPr="00E7631A"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  <w:rtl/>
        </w:rPr>
        <w:t>הכללה, הסקת מסקנות מבוססות ומנומקות מהמידע שעובד</w:t>
      </w:r>
    </w:p>
    <w:p w:rsidR="007E5F3F" w:rsidRPr="00E7631A" w:rsidRDefault="00E7631A" w:rsidP="007E5F3F">
      <w:pPr>
        <w:bidi/>
        <w:rPr>
          <w:rFonts w:asciiTheme="minorBidi" w:hAnsiTheme="minorBidi" w:cstheme="minorBidi"/>
          <w:color w:val="666666"/>
          <w:sz w:val="24"/>
          <w:szCs w:val="24"/>
          <w:shd w:val="solid" w:color="FFFFFF" w:fill="FFFFFF"/>
          <w:rtl/>
        </w:rPr>
      </w:pPr>
      <w:r w:rsidRPr="00E7631A">
        <w:rPr>
          <w:rFonts w:asciiTheme="minorBidi" w:hAnsiTheme="minorBidi" w:cstheme="minorBidi" w:hint="cs"/>
          <w:b/>
          <w:bCs/>
          <w:color w:val="666666"/>
          <w:sz w:val="24"/>
          <w:szCs w:val="24"/>
          <w:shd w:val="solid" w:color="FFFFFF" w:fill="FFFFFF"/>
          <w:rtl/>
        </w:rPr>
        <w:t xml:space="preserve">מילות מפתח: </w:t>
      </w:r>
      <w:r>
        <w:rPr>
          <w:rFonts w:asciiTheme="minorBidi" w:hAnsiTheme="minorBidi" w:cstheme="minorBidi" w:hint="cs"/>
          <w:color w:val="666666"/>
          <w:sz w:val="24"/>
          <w:szCs w:val="24"/>
          <w:shd w:val="solid" w:color="FFFFFF" w:fill="FFFFFF"/>
          <w:rtl/>
        </w:rPr>
        <w:t xml:space="preserve">תורשה, </w:t>
      </w:r>
      <w:r w:rsidRPr="00E7631A">
        <w:rPr>
          <w:rFonts w:asciiTheme="minorBidi" w:hAnsiTheme="minorBidi" w:cstheme="minorBidi" w:hint="cs"/>
          <w:color w:val="666666"/>
          <w:sz w:val="24"/>
          <w:szCs w:val="24"/>
          <w:shd w:val="solid" w:color="FFFFFF" w:fill="FFFFFF"/>
          <w:rtl/>
        </w:rPr>
        <w:t xml:space="preserve">הנדסה גנטית בצמחים, אתיקה, טיעון, </w:t>
      </w:r>
      <w:r w:rsidRPr="00E7631A">
        <w:rPr>
          <w:rFonts w:asciiTheme="minorBidi" w:hAnsiTheme="minorBidi" w:cstheme="minorBidi" w:hint="cs"/>
          <w:b/>
          <w:bCs/>
          <w:color w:val="666666"/>
          <w:sz w:val="24"/>
          <w:szCs w:val="24"/>
          <w:shd w:val="solid" w:color="FFFFFF" w:fill="FFFFFF"/>
          <w:rtl/>
        </w:rPr>
        <w:t>מידענות</w:t>
      </w:r>
      <w:r>
        <w:rPr>
          <w:rFonts w:asciiTheme="minorBidi" w:hAnsiTheme="minorBidi" w:cstheme="minorBidi" w:hint="cs"/>
          <w:color w:val="666666"/>
          <w:sz w:val="24"/>
          <w:szCs w:val="24"/>
          <w:shd w:val="solid" w:color="FFFFFF" w:fill="FFFFFF"/>
          <w:rtl/>
        </w:rPr>
        <w:t xml:space="preserve">, </w:t>
      </w:r>
      <w:r w:rsidRPr="00E7631A">
        <w:rPr>
          <w:rFonts w:asciiTheme="minorBidi" w:hAnsiTheme="minorBidi" w:cstheme="minorBidi" w:hint="cs"/>
          <w:b/>
          <w:bCs/>
          <w:color w:val="666666"/>
          <w:sz w:val="24"/>
          <w:szCs w:val="24"/>
          <w:shd w:val="solid" w:color="FFFFFF" w:fill="FFFFFF"/>
          <w:rtl/>
        </w:rPr>
        <w:t>שיתוף</w:t>
      </w:r>
    </w:p>
    <w:p w:rsidR="00E7631A" w:rsidRDefault="00E7631A" w:rsidP="007E5F3F">
      <w:pPr>
        <w:bidi/>
        <w:rPr>
          <w:rFonts w:asciiTheme="minorBidi" w:hAnsiTheme="minorBidi" w:cstheme="minorBidi"/>
          <w:b/>
          <w:bCs/>
          <w:color w:val="666666"/>
          <w:sz w:val="24"/>
          <w:szCs w:val="24"/>
          <w:shd w:val="solid" w:color="FFFFFF" w:fill="FFFFFF"/>
          <w:rtl/>
        </w:rPr>
      </w:pPr>
    </w:p>
    <w:p w:rsidR="00E7631A" w:rsidRDefault="00E7631A" w:rsidP="00E7631A">
      <w:pPr>
        <w:bidi/>
        <w:rPr>
          <w:rFonts w:asciiTheme="minorBidi" w:hAnsiTheme="minorBidi" w:cstheme="minorBidi"/>
          <w:b/>
          <w:bCs/>
          <w:color w:val="666666"/>
          <w:sz w:val="24"/>
          <w:szCs w:val="24"/>
          <w:shd w:val="solid" w:color="FFFFFF" w:fill="FFFFFF"/>
          <w:rtl/>
        </w:rPr>
      </w:pPr>
      <w:bookmarkStart w:id="0" w:name="_GoBack"/>
      <w:bookmarkEnd w:id="0"/>
    </w:p>
    <w:sectPr w:rsidR="00E7631A" w:rsidSect="0012750B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69" w:rsidRDefault="001C5A69" w:rsidP="0048606D">
      <w:pPr>
        <w:spacing w:line="240" w:lineRule="auto"/>
      </w:pPr>
      <w:r>
        <w:separator/>
      </w:r>
    </w:p>
  </w:endnote>
  <w:endnote w:type="continuationSeparator" w:id="0">
    <w:p w:rsidR="001C5A69" w:rsidRDefault="001C5A69" w:rsidP="00486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08017"/>
      <w:docPartObj>
        <w:docPartGallery w:val="Page Numbers (Bottom of Page)"/>
        <w:docPartUnique/>
      </w:docPartObj>
    </w:sdtPr>
    <w:sdtEndPr/>
    <w:sdtContent>
      <w:p w:rsidR="0012750B" w:rsidRDefault="001275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2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50B" w:rsidRDefault="00127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69" w:rsidRDefault="001C5A69" w:rsidP="0048606D">
      <w:pPr>
        <w:spacing w:line="240" w:lineRule="auto"/>
      </w:pPr>
      <w:r>
        <w:separator/>
      </w:r>
    </w:p>
  </w:footnote>
  <w:footnote w:type="continuationSeparator" w:id="0">
    <w:p w:rsidR="001C5A69" w:rsidRDefault="001C5A69" w:rsidP="004860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0B" w:rsidRDefault="0012750B" w:rsidP="0012750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0B" w:rsidRPr="0012750B" w:rsidRDefault="0012750B" w:rsidP="0012750B">
    <w:pPr>
      <w:pStyle w:val="Header"/>
    </w:pPr>
    <w:r>
      <w:rPr>
        <w:noProof/>
      </w:rPr>
      <w:drawing>
        <wp:inline distT="0" distB="0" distL="0" distR="0" wp14:anchorId="3B8A1415" wp14:editId="3B3144F8">
          <wp:extent cx="5274310" cy="745973"/>
          <wp:effectExtent l="0" t="0" r="2540" b="0"/>
          <wp:docPr id="1" name="Picture 1" descr="D:\my doc\Downloads\Image_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my doc\Downloads\Image_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5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346"/>
    <w:multiLevelType w:val="multilevel"/>
    <w:tmpl w:val="6FBE4874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 w15:restartNumberingAfterBreak="0">
    <w:nsid w:val="3C5B3EEC"/>
    <w:multiLevelType w:val="multilevel"/>
    <w:tmpl w:val="3C1097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" w15:restartNumberingAfterBreak="0">
    <w:nsid w:val="5A1516EB"/>
    <w:multiLevelType w:val="hybridMultilevel"/>
    <w:tmpl w:val="D3CC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96B44"/>
    <w:multiLevelType w:val="hybridMultilevel"/>
    <w:tmpl w:val="2CC0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B3E7D"/>
    <w:multiLevelType w:val="multilevel"/>
    <w:tmpl w:val="6FBE4874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5A"/>
    <w:rsid w:val="00021B40"/>
    <w:rsid w:val="00022739"/>
    <w:rsid w:val="00120CD2"/>
    <w:rsid w:val="0012750B"/>
    <w:rsid w:val="00190F5B"/>
    <w:rsid w:val="001C5A69"/>
    <w:rsid w:val="00223F4F"/>
    <w:rsid w:val="003F24F9"/>
    <w:rsid w:val="004373ED"/>
    <w:rsid w:val="00484767"/>
    <w:rsid w:val="00485F02"/>
    <w:rsid w:val="0048606D"/>
    <w:rsid w:val="004E5A25"/>
    <w:rsid w:val="005C585A"/>
    <w:rsid w:val="00652236"/>
    <w:rsid w:val="007E5F3F"/>
    <w:rsid w:val="00831FC3"/>
    <w:rsid w:val="009864EC"/>
    <w:rsid w:val="00AD7042"/>
    <w:rsid w:val="00B11CD6"/>
    <w:rsid w:val="00B14151"/>
    <w:rsid w:val="00B506FF"/>
    <w:rsid w:val="00C35E7D"/>
    <w:rsid w:val="00E37E93"/>
    <w:rsid w:val="00E7631A"/>
    <w:rsid w:val="00EB478B"/>
    <w:rsid w:val="00F3657C"/>
    <w:rsid w:val="00F741FF"/>
    <w:rsid w:val="00F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0D5ADC"/>
  <w15:docId w15:val="{4953F4E8-4C97-474D-987F-C6FB80C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48606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6D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606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6D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6D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41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F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פעילות בנושא צמחים מהונדסים.docx</vt:lpstr>
      <vt:lpstr>פעילות בנושא צמחים מהונדסים.docx</vt:lpstr>
    </vt:vector>
  </TitlesOfParts>
  <Company>Weizmann Institute of Science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פעילות בנושא צמחים מהונדסים.docx</dc:title>
  <dc:creator>weizmann</dc:creator>
  <cp:lastModifiedBy>WICC</cp:lastModifiedBy>
  <cp:revision>4</cp:revision>
  <dcterms:created xsi:type="dcterms:W3CDTF">2018-02-07T18:46:00Z</dcterms:created>
  <dcterms:modified xsi:type="dcterms:W3CDTF">2018-02-07T18:46:00Z</dcterms:modified>
</cp:coreProperties>
</file>