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6D" w:rsidRPr="009151E9" w:rsidRDefault="009151E9" w:rsidP="006F3C76">
      <w:pPr>
        <w:spacing w:after="0" w:line="288" w:lineRule="auto"/>
        <w:jc w:val="right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‏</w:t>
      </w:r>
      <w:r w:rsidRPr="009151E9">
        <w:rPr>
          <w:rFonts w:cs="David" w:hint="cs"/>
          <w:sz w:val="24"/>
          <w:szCs w:val="24"/>
          <w:rtl/>
        </w:rPr>
        <w:t>יום</w:t>
      </w:r>
      <w:r w:rsidRPr="009151E9">
        <w:rPr>
          <w:rFonts w:cs="David" w:hint="eastAsia"/>
          <w:sz w:val="24"/>
          <w:szCs w:val="24"/>
          <w:rtl/>
        </w:rPr>
        <w:t> </w:t>
      </w:r>
      <w:r w:rsidRPr="009151E9">
        <w:rPr>
          <w:rFonts w:cs="David" w:hint="cs"/>
          <w:sz w:val="24"/>
          <w:szCs w:val="24"/>
          <w:rtl/>
        </w:rPr>
        <w:t>שני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כ</w:t>
      </w:r>
      <w:r w:rsidRPr="009151E9">
        <w:rPr>
          <w:rFonts w:cs="David"/>
          <w:sz w:val="24"/>
          <w:szCs w:val="24"/>
          <w:rtl/>
        </w:rPr>
        <w:t>"</w:t>
      </w:r>
      <w:r w:rsidRPr="009151E9">
        <w:rPr>
          <w:rFonts w:cs="David" w:hint="cs"/>
          <w:sz w:val="24"/>
          <w:szCs w:val="24"/>
          <w:rtl/>
        </w:rPr>
        <w:t>ב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אב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תשע</w:t>
      </w:r>
      <w:r w:rsidRPr="009151E9">
        <w:rPr>
          <w:rFonts w:cs="David"/>
          <w:sz w:val="24"/>
          <w:szCs w:val="24"/>
          <w:rtl/>
        </w:rPr>
        <w:t>"</w:t>
      </w:r>
      <w:r w:rsidRPr="009151E9">
        <w:rPr>
          <w:rFonts w:cs="David" w:hint="cs"/>
          <w:sz w:val="24"/>
          <w:szCs w:val="24"/>
          <w:rtl/>
        </w:rPr>
        <w:t>ד</w:t>
      </w:r>
    </w:p>
    <w:p w:rsidR="009151E9" w:rsidRDefault="009151E9" w:rsidP="006F3C76">
      <w:pPr>
        <w:spacing w:after="0" w:line="288" w:lineRule="auto"/>
        <w:jc w:val="right"/>
        <w:rPr>
          <w:rFonts w:cs="David"/>
          <w:sz w:val="24"/>
          <w:szCs w:val="24"/>
          <w:rtl/>
        </w:rPr>
      </w:pPr>
      <w:r w:rsidRPr="009151E9">
        <w:rPr>
          <w:rFonts w:cs="David" w:hint="cs"/>
          <w:sz w:val="24"/>
          <w:szCs w:val="24"/>
          <w:rtl/>
        </w:rPr>
        <w:t>‏</w:t>
      </w:r>
      <w:r w:rsidRPr="009151E9">
        <w:rPr>
          <w:rFonts w:cs="David"/>
          <w:sz w:val="24"/>
          <w:szCs w:val="24"/>
          <w:rtl/>
        </w:rPr>
        <w:t xml:space="preserve">18 </w:t>
      </w:r>
      <w:r w:rsidRPr="009151E9">
        <w:rPr>
          <w:rFonts w:cs="David" w:hint="cs"/>
          <w:sz w:val="24"/>
          <w:szCs w:val="24"/>
          <w:rtl/>
        </w:rPr>
        <w:t>אוגוסט</w:t>
      </w:r>
      <w:r w:rsidRPr="009151E9">
        <w:rPr>
          <w:rFonts w:cs="David"/>
          <w:sz w:val="24"/>
          <w:szCs w:val="24"/>
          <w:rtl/>
        </w:rPr>
        <w:t xml:space="preserve"> 2014</w:t>
      </w:r>
    </w:p>
    <w:p w:rsidR="009151E9" w:rsidRDefault="009151E9" w:rsidP="006F3C76">
      <w:pPr>
        <w:spacing w:after="0" w:line="288" w:lineRule="auto"/>
        <w:rPr>
          <w:rFonts w:cs="David"/>
          <w:b/>
          <w:bCs/>
          <w:sz w:val="28"/>
          <w:szCs w:val="28"/>
          <w:rtl/>
        </w:rPr>
      </w:pPr>
    </w:p>
    <w:p w:rsidR="009151E9" w:rsidRPr="005743A0" w:rsidRDefault="009151E9" w:rsidP="006F3C76">
      <w:pPr>
        <w:spacing w:after="0" w:line="288" w:lineRule="auto"/>
        <w:jc w:val="center"/>
        <w:rPr>
          <w:rFonts w:cs="David"/>
          <w:b/>
          <w:bCs/>
          <w:sz w:val="28"/>
          <w:szCs w:val="28"/>
          <w:rtl/>
        </w:rPr>
      </w:pPr>
      <w:r w:rsidRPr="009151E9">
        <w:rPr>
          <w:rFonts w:cs="David" w:hint="cs"/>
          <w:b/>
          <w:bCs/>
          <w:sz w:val="28"/>
          <w:szCs w:val="28"/>
          <w:rtl/>
        </w:rPr>
        <w:t>שינויים</w:t>
      </w:r>
      <w:r w:rsidR="00EE0533">
        <w:rPr>
          <w:rFonts w:cs="David" w:hint="cs"/>
          <w:b/>
          <w:bCs/>
          <w:sz w:val="28"/>
          <w:szCs w:val="28"/>
          <w:rtl/>
        </w:rPr>
        <w:t xml:space="preserve"> במסמ</w:t>
      </w:r>
      <w:r w:rsidR="00AD7399">
        <w:rPr>
          <w:rFonts w:cs="David" w:hint="cs"/>
          <w:b/>
          <w:bCs/>
          <w:sz w:val="28"/>
          <w:szCs w:val="28"/>
          <w:rtl/>
        </w:rPr>
        <w:t xml:space="preserve">כי </w:t>
      </w:r>
      <w:r w:rsidR="00EE0533">
        <w:rPr>
          <w:rFonts w:cs="David" w:hint="cs"/>
          <w:b/>
          <w:bCs/>
          <w:sz w:val="28"/>
          <w:szCs w:val="28"/>
          <w:rtl/>
        </w:rPr>
        <w:t xml:space="preserve">האב </w:t>
      </w:r>
      <w:r w:rsidRPr="009151E9">
        <w:rPr>
          <w:rFonts w:cs="David" w:hint="cs"/>
          <w:b/>
          <w:bCs/>
          <w:sz w:val="28"/>
          <w:szCs w:val="28"/>
          <w:rtl/>
        </w:rPr>
        <w:t>ביולוגיה</w:t>
      </w:r>
      <w:r w:rsidR="00B50B7E">
        <w:rPr>
          <w:rFonts w:cs="David" w:hint="cs"/>
          <w:b/>
          <w:bCs/>
          <w:sz w:val="28"/>
          <w:szCs w:val="28"/>
          <w:rtl/>
        </w:rPr>
        <w:t>-</w:t>
      </w:r>
      <w:r w:rsidRPr="009151E9">
        <w:rPr>
          <w:rFonts w:cs="David" w:hint="cs"/>
          <w:b/>
          <w:bCs/>
          <w:sz w:val="28"/>
          <w:szCs w:val="28"/>
          <w:rtl/>
        </w:rPr>
        <w:t xml:space="preserve"> כימיה </w:t>
      </w:r>
      <w:r w:rsidR="00EE0533">
        <w:rPr>
          <w:rFonts w:cs="David" w:hint="cs"/>
          <w:b/>
          <w:bCs/>
          <w:sz w:val="28"/>
          <w:szCs w:val="28"/>
          <w:rtl/>
        </w:rPr>
        <w:t>ופיזיקה</w:t>
      </w:r>
      <w:r w:rsidR="006B0D0D">
        <w:rPr>
          <w:rFonts w:cs="David" w:hint="cs"/>
          <w:b/>
          <w:bCs/>
          <w:sz w:val="28"/>
          <w:szCs w:val="28"/>
          <w:rtl/>
        </w:rPr>
        <w:t>,</w:t>
      </w:r>
      <w:r w:rsidR="00EE0533">
        <w:rPr>
          <w:rFonts w:cs="David" w:hint="cs"/>
          <w:b/>
          <w:bCs/>
          <w:sz w:val="28"/>
          <w:szCs w:val="28"/>
          <w:rtl/>
        </w:rPr>
        <w:t xml:space="preserve"> </w:t>
      </w:r>
      <w:r w:rsidRPr="009151E9">
        <w:rPr>
          <w:rFonts w:cs="David" w:hint="cs"/>
          <w:b/>
          <w:bCs/>
          <w:sz w:val="28"/>
          <w:szCs w:val="28"/>
          <w:rtl/>
        </w:rPr>
        <w:t xml:space="preserve">עתודה מדעית טכנולוגית </w:t>
      </w:r>
      <w:r w:rsidR="00AD7399">
        <w:rPr>
          <w:rFonts w:cs="David" w:hint="cs"/>
          <w:b/>
          <w:bCs/>
          <w:sz w:val="28"/>
          <w:szCs w:val="28"/>
          <w:rtl/>
        </w:rPr>
        <w:t>-</w:t>
      </w:r>
      <w:r w:rsidRPr="009151E9">
        <w:rPr>
          <w:rFonts w:cs="David" w:hint="cs"/>
          <w:b/>
          <w:bCs/>
          <w:sz w:val="28"/>
          <w:szCs w:val="28"/>
          <w:rtl/>
        </w:rPr>
        <w:t>תשע"ה</w:t>
      </w:r>
    </w:p>
    <w:p w:rsidR="006F3C76" w:rsidRDefault="006F3C76" w:rsidP="006F3C76">
      <w:pPr>
        <w:spacing w:after="0" w:line="288" w:lineRule="auto"/>
        <w:jc w:val="both"/>
        <w:rPr>
          <w:rFonts w:cs="David" w:hint="cs"/>
          <w:sz w:val="24"/>
          <w:szCs w:val="24"/>
          <w:rtl/>
        </w:rPr>
      </w:pPr>
    </w:p>
    <w:p w:rsidR="009151E9" w:rsidRDefault="009151E9" w:rsidP="006F3C76">
      <w:pPr>
        <w:spacing w:after="0" w:line="288" w:lineRule="auto"/>
        <w:jc w:val="both"/>
        <w:rPr>
          <w:rFonts w:cs="David"/>
          <w:sz w:val="24"/>
          <w:szCs w:val="24"/>
          <w:rtl/>
        </w:rPr>
      </w:pPr>
      <w:r w:rsidRPr="009151E9">
        <w:rPr>
          <w:rFonts w:cs="David" w:hint="cs"/>
          <w:sz w:val="24"/>
          <w:szCs w:val="24"/>
          <w:rtl/>
        </w:rPr>
        <w:t>בשנת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הלימודים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תשע</w:t>
      </w:r>
      <w:r w:rsidRPr="009151E9">
        <w:rPr>
          <w:rFonts w:cs="David"/>
          <w:sz w:val="24"/>
          <w:szCs w:val="24"/>
          <w:rtl/>
        </w:rPr>
        <w:t>"</w:t>
      </w:r>
      <w:r w:rsidRPr="009151E9">
        <w:rPr>
          <w:rFonts w:cs="David" w:hint="cs"/>
          <w:sz w:val="24"/>
          <w:szCs w:val="24"/>
          <w:rtl/>
        </w:rPr>
        <w:t>ה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חלו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שינויים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במסמכי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האב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של</w:t>
      </w:r>
      <w:r w:rsidRPr="009151E9">
        <w:rPr>
          <w:rFonts w:cs="David"/>
          <w:sz w:val="24"/>
          <w:szCs w:val="24"/>
          <w:rtl/>
        </w:rPr>
        <w:t xml:space="preserve"> </w:t>
      </w:r>
      <w:r w:rsidR="00B50B7E">
        <w:rPr>
          <w:rFonts w:cs="David" w:hint="cs"/>
          <w:sz w:val="24"/>
          <w:szCs w:val="24"/>
          <w:rtl/>
        </w:rPr>
        <w:t>ת</w:t>
      </w:r>
      <w:r w:rsidRPr="009151E9">
        <w:rPr>
          <w:rFonts w:cs="David" w:hint="cs"/>
          <w:sz w:val="24"/>
          <w:szCs w:val="24"/>
          <w:rtl/>
        </w:rPr>
        <w:t>כנית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העתודה</w:t>
      </w:r>
      <w:r w:rsidRPr="009151E9">
        <w:rPr>
          <w:rFonts w:cs="David"/>
          <w:sz w:val="24"/>
          <w:szCs w:val="24"/>
          <w:rtl/>
        </w:rPr>
        <w:t xml:space="preserve"> </w:t>
      </w:r>
      <w:r w:rsidR="00C21BF3">
        <w:rPr>
          <w:rFonts w:cs="David" w:hint="cs"/>
          <w:sz w:val="24"/>
          <w:szCs w:val="24"/>
          <w:rtl/>
        </w:rPr>
        <w:t>ה</w:t>
      </w:r>
      <w:r w:rsidRPr="009151E9">
        <w:rPr>
          <w:rFonts w:cs="David" w:hint="cs"/>
          <w:sz w:val="24"/>
          <w:szCs w:val="24"/>
          <w:rtl/>
        </w:rPr>
        <w:t>מדעית</w:t>
      </w:r>
      <w:r w:rsidR="00C21BF3">
        <w:rPr>
          <w:rFonts w:cs="David" w:hint="cs"/>
          <w:sz w:val="24"/>
          <w:szCs w:val="24"/>
          <w:rtl/>
        </w:rPr>
        <w:t>-</w:t>
      </w:r>
      <w:r w:rsidRPr="009151E9">
        <w:rPr>
          <w:rFonts w:cs="David" w:hint="cs"/>
          <w:sz w:val="24"/>
          <w:szCs w:val="24"/>
          <w:rtl/>
        </w:rPr>
        <w:t>טכנולוגית</w:t>
      </w:r>
      <w:r w:rsidRPr="009151E9">
        <w:rPr>
          <w:rFonts w:cs="David"/>
          <w:sz w:val="24"/>
          <w:szCs w:val="24"/>
          <w:rtl/>
        </w:rPr>
        <w:t xml:space="preserve">, </w:t>
      </w:r>
      <w:r w:rsidRPr="009151E9">
        <w:rPr>
          <w:rFonts w:cs="David" w:hint="cs"/>
          <w:sz w:val="24"/>
          <w:szCs w:val="24"/>
          <w:rtl/>
        </w:rPr>
        <w:t>בהלימה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לעדכונים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בתוכנית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הלימודים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במדע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וטכנולוגיה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ובעקבות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הפקת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תובנות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מהפעלת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התוכנית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בשנים</w:t>
      </w:r>
      <w:r w:rsidRPr="009151E9">
        <w:rPr>
          <w:rFonts w:cs="David"/>
          <w:sz w:val="24"/>
          <w:szCs w:val="24"/>
          <w:rtl/>
        </w:rPr>
        <w:t xml:space="preserve"> </w:t>
      </w:r>
      <w:r w:rsidRPr="009151E9">
        <w:rPr>
          <w:rFonts w:cs="David" w:hint="cs"/>
          <w:sz w:val="24"/>
          <w:szCs w:val="24"/>
          <w:rtl/>
        </w:rPr>
        <w:t>תשע</w:t>
      </w:r>
      <w:r w:rsidRPr="009151E9">
        <w:rPr>
          <w:rFonts w:cs="David"/>
          <w:sz w:val="24"/>
          <w:szCs w:val="24"/>
          <w:rtl/>
        </w:rPr>
        <w:t>"</w:t>
      </w:r>
      <w:r w:rsidRPr="009151E9">
        <w:rPr>
          <w:rFonts w:cs="David" w:hint="cs"/>
          <w:sz w:val="24"/>
          <w:szCs w:val="24"/>
          <w:rtl/>
        </w:rPr>
        <w:t>א</w:t>
      </w:r>
      <w:r w:rsidRPr="009151E9">
        <w:rPr>
          <w:rFonts w:cs="David"/>
          <w:sz w:val="24"/>
          <w:szCs w:val="24"/>
          <w:rtl/>
        </w:rPr>
        <w:t xml:space="preserve"> – </w:t>
      </w:r>
      <w:r w:rsidRPr="009151E9">
        <w:rPr>
          <w:rFonts w:cs="David" w:hint="cs"/>
          <w:sz w:val="24"/>
          <w:szCs w:val="24"/>
          <w:rtl/>
        </w:rPr>
        <w:t>תשע</w:t>
      </w:r>
      <w:r w:rsidRPr="009151E9">
        <w:rPr>
          <w:rFonts w:cs="David"/>
          <w:sz w:val="24"/>
          <w:szCs w:val="24"/>
          <w:rtl/>
        </w:rPr>
        <w:t>"</w:t>
      </w:r>
      <w:r w:rsidRPr="009151E9">
        <w:rPr>
          <w:rFonts w:cs="David" w:hint="cs"/>
          <w:sz w:val="24"/>
          <w:szCs w:val="24"/>
          <w:rtl/>
        </w:rPr>
        <w:t>ד</w:t>
      </w:r>
      <w:r w:rsidRPr="009151E9">
        <w:rPr>
          <w:rFonts w:cs="David"/>
          <w:sz w:val="24"/>
          <w:szCs w:val="24"/>
          <w:rtl/>
        </w:rPr>
        <w:t>.</w:t>
      </w:r>
    </w:p>
    <w:p w:rsidR="002B2079" w:rsidRPr="006F3C76" w:rsidRDefault="00B50B7E" w:rsidP="006F3C76">
      <w:pPr>
        <w:spacing w:after="0" w:line="288" w:lineRule="auto"/>
        <w:jc w:val="both"/>
        <w:rPr>
          <w:rFonts w:cs="David"/>
          <w:b/>
          <w:bCs/>
        </w:rPr>
      </w:pPr>
      <w:r w:rsidRPr="005743A0">
        <w:rPr>
          <w:rFonts w:cs="David" w:hint="cs"/>
          <w:sz w:val="24"/>
          <w:szCs w:val="24"/>
          <w:rtl/>
        </w:rPr>
        <w:t>בבניית ת</w:t>
      </w:r>
      <w:r w:rsidR="001C79B4" w:rsidRPr="005743A0">
        <w:rPr>
          <w:rFonts w:cs="David" w:hint="cs"/>
          <w:sz w:val="24"/>
          <w:szCs w:val="24"/>
          <w:rtl/>
        </w:rPr>
        <w:t>כנית עבודה בית ספרית</w:t>
      </w:r>
      <w:r w:rsidR="001C79B4">
        <w:rPr>
          <w:rFonts w:hint="cs"/>
          <w:rtl/>
        </w:rPr>
        <w:t xml:space="preserve">  </w:t>
      </w:r>
      <w:hyperlink r:id="rId9" w:history="1">
        <w:r w:rsidR="002B2079" w:rsidRPr="006F3C76">
          <w:rPr>
            <w:rFonts w:cs="David" w:hint="cs"/>
            <w:b/>
            <w:bCs/>
            <w:color w:val="0000FF" w:themeColor="hyperlink"/>
            <w:u w:val="single"/>
            <w:rtl/>
          </w:rPr>
          <w:t>יש לעיין בתוכנית הלימודים.</w:t>
        </w:r>
      </w:hyperlink>
    </w:p>
    <w:p w:rsidR="009151E9" w:rsidRDefault="009151E9" w:rsidP="006F3C76">
      <w:pPr>
        <w:spacing w:after="0" w:line="288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151E9" w:rsidRDefault="009151E9" w:rsidP="006F3C76">
      <w:pPr>
        <w:spacing w:after="0" w:line="288" w:lineRule="auto"/>
        <w:jc w:val="both"/>
        <w:rPr>
          <w:rFonts w:cs="David"/>
          <w:b/>
          <w:bCs/>
          <w:sz w:val="28"/>
          <w:szCs w:val="28"/>
          <w:rtl/>
        </w:rPr>
      </w:pPr>
      <w:r w:rsidRPr="009151E9">
        <w:rPr>
          <w:rFonts w:cs="David" w:hint="cs"/>
          <w:b/>
          <w:bCs/>
          <w:sz w:val="24"/>
          <w:szCs w:val="24"/>
          <w:rtl/>
        </w:rPr>
        <w:t>הבהרות</w:t>
      </w:r>
      <w:r>
        <w:rPr>
          <w:rFonts w:cs="David" w:hint="cs"/>
          <w:b/>
          <w:bCs/>
          <w:sz w:val="24"/>
          <w:szCs w:val="24"/>
          <w:rtl/>
        </w:rPr>
        <w:t xml:space="preserve"> לשינויים</w:t>
      </w:r>
      <w:r w:rsidR="002B2079">
        <w:rPr>
          <w:rFonts w:cs="David" w:hint="cs"/>
          <w:b/>
          <w:bCs/>
          <w:sz w:val="24"/>
          <w:szCs w:val="24"/>
          <w:rtl/>
        </w:rPr>
        <w:t xml:space="preserve"> במסמך האב ב</w:t>
      </w:r>
      <w:r w:rsidR="006B0D0D">
        <w:rPr>
          <w:rFonts w:cs="David" w:hint="cs"/>
          <w:b/>
          <w:bCs/>
          <w:sz w:val="24"/>
          <w:szCs w:val="24"/>
          <w:rtl/>
        </w:rPr>
        <w:t>תחום הב</w:t>
      </w:r>
      <w:r w:rsidR="002B2079">
        <w:rPr>
          <w:rFonts w:cs="David" w:hint="cs"/>
          <w:b/>
          <w:bCs/>
          <w:sz w:val="24"/>
          <w:szCs w:val="24"/>
          <w:rtl/>
        </w:rPr>
        <w:t>יולוגיה</w:t>
      </w:r>
      <w:r w:rsidR="00B50B7E">
        <w:rPr>
          <w:rFonts w:cs="David" w:hint="cs"/>
          <w:b/>
          <w:bCs/>
          <w:sz w:val="24"/>
          <w:szCs w:val="24"/>
          <w:rtl/>
        </w:rPr>
        <w:t>-</w:t>
      </w:r>
      <w:r w:rsidR="002B2079">
        <w:rPr>
          <w:rFonts w:cs="David" w:hint="cs"/>
          <w:b/>
          <w:bCs/>
          <w:sz w:val="24"/>
          <w:szCs w:val="24"/>
          <w:rtl/>
        </w:rPr>
        <w:t xml:space="preserve"> כימיה </w:t>
      </w:r>
      <w:r w:rsidR="00943096">
        <w:rPr>
          <w:rFonts w:cs="David" w:hint="cs"/>
          <w:b/>
          <w:bCs/>
          <w:sz w:val="24"/>
          <w:szCs w:val="24"/>
          <w:rtl/>
        </w:rPr>
        <w:t>ובתחום הפיזיקה</w:t>
      </w:r>
      <w:r w:rsidRPr="009151E9">
        <w:rPr>
          <w:rFonts w:cs="David" w:hint="cs"/>
          <w:b/>
          <w:bCs/>
          <w:sz w:val="24"/>
          <w:szCs w:val="24"/>
          <w:rtl/>
        </w:rPr>
        <w:t>:</w:t>
      </w:r>
    </w:p>
    <w:p w:rsidR="009151E9" w:rsidRDefault="009151E9" w:rsidP="006F3C76">
      <w:pPr>
        <w:pStyle w:val="a7"/>
        <w:numPr>
          <w:ilvl w:val="0"/>
          <w:numId w:val="1"/>
        </w:numPr>
        <w:spacing w:after="0" w:line="288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לא חל שינוי ב</w:t>
      </w:r>
      <w:r w:rsidR="00EE0533">
        <w:rPr>
          <w:rFonts w:cs="David" w:hint="cs"/>
          <w:sz w:val="24"/>
          <w:szCs w:val="24"/>
          <w:rtl/>
        </w:rPr>
        <w:t>מסגרת ה</w:t>
      </w:r>
      <w:r>
        <w:rPr>
          <w:rFonts w:cs="David" w:hint="cs"/>
          <w:sz w:val="24"/>
          <w:szCs w:val="24"/>
          <w:rtl/>
        </w:rPr>
        <w:t xml:space="preserve">שעות </w:t>
      </w:r>
      <w:r w:rsidR="00B50B7E">
        <w:rPr>
          <w:rFonts w:cs="David" w:hint="cs"/>
          <w:sz w:val="24"/>
          <w:szCs w:val="24"/>
          <w:rtl/>
        </w:rPr>
        <w:t>שנועדה</w:t>
      </w:r>
      <w:r>
        <w:rPr>
          <w:rFonts w:cs="David" w:hint="cs"/>
          <w:sz w:val="24"/>
          <w:szCs w:val="24"/>
          <w:rtl/>
        </w:rPr>
        <w:t xml:space="preserve"> לנושאי הרחבה והעמקה </w:t>
      </w:r>
      <w:r w:rsidR="006B0D0D">
        <w:rPr>
          <w:rFonts w:cs="David" w:hint="cs"/>
          <w:sz w:val="24"/>
          <w:szCs w:val="24"/>
          <w:rtl/>
        </w:rPr>
        <w:t>בביולוגיה-</w:t>
      </w:r>
      <w:r w:rsidR="00DB79B3">
        <w:rPr>
          <w:rFonts w:cs="David" w:hint="cs"/>
          <w:sz w:val="24"/>
          <w:szCs w:val="24"/>
          <w:rtl/>
        </w:rPr>
        <w:t>כימיה</w:t>
      </w:r>
      <w:r w:rsidR="00CB5227">
        <w:rPr>
          <w:rFonts w:cs="David" w:hint="cs"/>
          <w:sz w:val="24"/>
          <w:szCs w:val="24"/>
          <w:rtl/>
        </w:rPr>
        <w:t xml:space="preserve"> ובפיזיקה</w:t>
      </w:r>
      <w:r w:rsidR="00DB79B3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בכיתות העתודה</w:t>
      </w:r>
      <w:r w:rsidR="00EE0533">
        <w:rPr>
          <w:rFonts w:cs="David" w:hint="cs"/>
          <w:sz w:val="24"/>
          <w:szCs w:val="24"/>
          <w:rtl/>
        </w:rPr>
        <w:t xml:space="preserve"> </w:t>
      </w:r>
      <w:r w:rsidR="00E474D9">
        <w:rPr>
          <w:rFonts w:cs="David" w:hint="cs"/>
          <w:sz w:val="24"/>
          <w:szCs w:val="24"/>
          <w:rtl/>
        </w:rPr>
        <w:t xml:space="preserve"> בחט"ב.</w:t>
      </w:r>
    </w:p>
    <w:p w:rsidR="006F3C76" w:rsidRDefault="009151E9" w:rsidP="006F3C76">
      <w:pPr>
        <w:pStyle w:val="a7"/>
        <w:numPr>
          <w:ilvl w:val="0"/>
          <w:numId w:val="1"/>
        </w:numPr>
        <w:spacing w:after="0" w:line="288" w:lineRule="auto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כלל תלמידי העתודה יתנס</w:t>
      </w:r>
      <w:r w:rsidR="00B50B7E">
        <w:rPr>
          <w:rFonts w:cs="David" w:hint="cs"/>
          <w:sz w:val="24"/>
          <w:szCs w:val="24"/>
          <w:rtl/>
        </w:rPr>
        <w:t xml:space="preserve">ו במהלך הלימודים בחט"ב </w:t>
      </w:r>
      <w:r>
        <w:rPr>
          <w:rFonts w:cs="David" w:hint="cs"/>
          <w:sz w:val="24"/>
          <w:szCs w:val="24"/>
          <w:rtl/>
        </w:rPr>
        <w:t>ב</w:t>
      </w:r>
      <w:r w:rsidR="00EE0533">
        <w:rPr>
          <w:rFonts w:cs="David" w:hint="cs"/>
          <w:sz w:val="24"/>
          <w:szCs w:val="24"/>
          <w:rtl/>
        </w:rPr>
        <w:t xml:space="preserve">תהליך </w:t>
      </w:r>
      <w:r w:rsidR="00735004">
        <w:rPr>
          <w:rFonts w:cs="David" w:hint="cs"/>
          <w:sz w:val="24"/>
          <w:szCs w:val="24"/>
          <w:rtl/>
        </w:rPr>
        <w:t>שלם של</w:t>
      </w:r>
      <w:r w:rsidR="005743A0">
        <w:rPr>
          <w:rFonts w:cs="David" w:hint="cs"/>
          <w:sz w:val="24"/>
          <w:szCs w:val="24"/>
          <w:rtl/>
        </w:rPr>
        <w:t xml:space="preserve"> </w:t>
      </w:r>
      <w:r w:rsidR="00EE0533">
        <w:rPr>
          <w:rFonts w:cs="David" w:hint="cs"/>
          <w:sz w:val="24"/>
          <w:szCs w:val="24"/>
          <w:rtl/>
        </w:rPr>
        <w:t>חקר</w:t>
      </w:r>
      <w:r w:rsidR="00B50B7E">
        <w:rPr>
          <w:rFonts w:cs="David" w:hint="cs"/>
          <w:sz w:val="24"/>
          <w:szCs w:val="24"/>
          <w:rtl/>
        </w:rPr>
        <w:t xml:space="preserve"> </w:t>
      </w:r>
      <w:r w:rsidR="00B50B7E" w:rsidRPr="005743A0">
        <w:rPr>
          <w:rFonts w:cs="David" w:hint="cs"/>
          <w:b/>
          <w:bCs/>
          <w:sz w:val="24"/>
          <w:szCs w:val="24"/>
          <w:rtl/>
        </w:rPr>
        <w:t>בשני תחומים</w:t>
      </w:r>
      <w:r>
        <w:rPr>
          <w:rFonts w:cs="David" w:hint="cs"/>
          <w:sz w:val="24"/>
          <w:szCs w:val="24"/>
          <w:rtl/>
        </w:rPr>
        <w:t xml:space="preserve">: </w:t>
      </w:r>
    </w:p>
    <w:p w:rsidR="006F3C76" w:rsidRDefault="009151E9" w:rsidP="006F3C76">
      <w:pPr>
        <w:pStyle w:val="a7"/>
        <w:numPr>
          <w:ilvl w:val="0"/>
          <w:numId w:val="12"/>
        </w:numPr>
        <w:spacing w:after="0" w:line="288" w:lineRule="auto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בכיתה ח</w:t>
      </w:r>
      <w:r w:rsidR="005743A0">
        <w:rPr>
          <w:rFonts w:cs="David" w:hint="cs"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 xml:space="preserve"> במסגרת לימודי </w:t>
      </w:r>
      <w:r w:rsidRPr="00943096">
        <w:rPr>
          <w:rFonts w:cs="David" w:hint="cs"/>
          <w:b/>
          <w:bCs/>
          <w:sz w:val="24"/>
          <w:szCs w:val="24"/>
          <w:rtl/>
        </w:rPr>
        <w:t>הביולוגיה</w:t>
      </w:r>
      <w:r w:rsidR="006B0D0D">
        <w:rPr>
          <w:rFonts w:cs="David" w:hint="cs"/>
          <w:b/>
          <w:bCs/>
          <w:sz w:val="24"/>
          <w:szCs w:val="24"/>
          <w:rtl/>
        </w:rPr>
        <w:t>-</w:t>
      </w:r>
      <w:r w:rsidRPr="00943096">
        <w:rPr>
          <w:rFonts w:cs="David" w:hint="cs"/>
          <w:b/>
          <w:bCs/>
          <w:sz w:val="24"/>
          <w:szCs w:val="24"/>
          <w:rtl/>
        </w:rPr>
        <w:t>כימיה</w:t>
      </w:r>
      <w:r>
        <w:rPr>
          <w:rFonts w:cs="David" w:hint="cs"/>
          <w:sz w:val="24"/>
          <w:szCs w:val="24"/>
          <w:rtl/>
        </w:rPr>
        <w:t xml:space="preserve"> בהיקף של</w:t>
      </w:r>
      <w:r w:rsidR="00735004">
        <w:rPr>
          <w:rFonts w:cs="David" w:hint="cs"/>
          <w:sz w:val="24"/>
          <w:szCs w:val="24"/>
          <w:rtl/>
        </w:rPr>
        <w:t xml:space="preserve"> 20 </w:t>
      </w:r>
      <w:r w:rsidR="006F3C76">
        <w:rPr>
          <w:rFonts w:cs="David" w:hint="cs"/>
          <w:sz w:val="24"/>
          <w:szCs w:val="24"/>
          <w:rtl/>
        </w:rPr>
        <w:t>שעות.</w:t>
      </w:r>
    </w:p>
    <w:p w:rsidR="009151E9" w:rsidRDefault="009151E9" w:rsidP="006F3C76">
      <w:pPr>
        <w:pStyle w:val="a7"/>
        <w:numPr>
          <w:ilvl w:val="0"/>
          <w:numId w:val="12"/>
        </w:numPr>
        <w:spacing w:after="0" w:line="288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בכיתה ט</w:t>
      </w:r>
      <w:r w:rsidR="005743A0">
        <w:rPr>
          <w:rFonts w:cs="David" w:hint="cs"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 xml:space="preserve"> במסגרת לימודי </w:t>
      </w:r>
      <w:r w:rsidRPr="00943096">
        <w:rPr>
          <w:rFonts w:cs="David" w:hint="cs"/>
          <w:b/>
          <w:bCs/>
          <w:sz w:val="24"/>
          <w:szCs w:val="24"/>
          <w:rtl/>
        </w:rPr>
        <w:t>הפיז</w:t>
      </w:r>
      <w:r w:rsidR="00EE0533" w:rsidRPr="00943096">
        <w:rPr>
          <w:rFonts w:cs="David" w:hint="cs"/>
          <w:b/>
          <w:bCs/>
          <w:sz w:val="24"/>
          <w:szCs w:val="24"/>
          <w:rtl/>
        </w:rPr>
        <w:t>י</w:t>
      </w:r>
      <w:r w:rsidRPr="00943096">
        <w:rPr>
          <w:rFonts w:cs="David" w:hint="cs"/>
          <w:b/>
          <w:bCs/>
          <w:sz w:val="24"/>
          <w:szCs w:val="24"/>
          <w:rtl/>
        </w:rPr>
        <w:t>קה</w:t>
      </w:r>
      <w:r>
        <w:rPr>
          <w:rFonts w:cs="David" w:hint="cs"/>
          <w:sz w:val="24"/>
          <w:szCs w:val="24"/>
          <w:rtl/>
        </w:rPr>
        <w:t xml:space="preserve"> בהיקף של 30 שעות</w:t>
      </w:r>
      <w:r w:rsidR="001C79B4">
        <w:rPr>
          <w:rFonts w:cs="David" w:hint="cs"/>
          <w:sz w:val="24"/>
          <w:szCs w:val="24"/>
          <w:rtl/>
        </w:rPr>
        <w:t>.</w:t>
      </w:r>
    </w:p>
    <w:p w:rsidR="00EE0533" w:rsidRDefault="00177148" w:rsidP="006F3C76">
      <w:pPr>
        <w:pStyle w:val="a7"/>
        <w:numPr>
          <w:ilvl w:val="0"/>
          <w:numId w:val="1"/>
        </w:numPr>
        <w:spacing w:after="0" w:line="288" w:lineRule="auto"/>
        <w:jc w:val="both"/>
        <w:rPr>
          <w:rFonts w:cs="David"/>
          <w:sz w:val="24"/>
          <w:szCs w:val="24"/>
        </w:rPr>
      </w:pPr>
      <w:r w:rsidRPr="00177148">
        <w:rPr>
          <w:rFonts w:cs="David" w:hint="cs"/>
          <w:sz w:val="24"/>
          <w:szCs w:val="24"/>
          <w:rtl/>
        </w:rPr>
        <w:t xml:space="preserve">נושא </w:t>
      </w:r>
      <w:r w:rsidR="00735004">
        <w:rPr>
          <w:rFonts w:cs="David" w:hint="cs"/>
          <w:sz w:val="24"/>
          <w:szCs w:val="24"/>
          <w:rtl/>
        </w:rPr>
        <w:t>"</w:t>
      </w:r>
      <w:r w:rsidRPr="00177148">
        <w:rPr>
          <w:rFonts w:cs="David" w:hint="cs"/>
          <w:sz w:val="24"/>
          <w:szCs w:val="24"/>
          <w:rtl/>
        </w:rPr>
        <w:t xml:space="preserve">אנרגיה </w:t>
      </w:r>
      <w:r w:rsidR="00AD7399" w:rsidRPr="00177148">
        <w:rPr>
          <w:rFonts w:cs="David" w:hint="cs"/>
          <w:sz w:val="24"/>
          <w:szCs w:val="24"/>
          <w:rtl/>
        </w:rPr>
        <w:t>חשמלית</w:t>
      </w:r>
      <w:r w:rsidR="00735004">
        <w:rPr>
          <w:rFonts w:cs="David" w:hint="cs"/>
          <w:sz w:val="24"/>
          <w:szCs w:val="24"/>
          <w:rtl/>
        </w:rPr>
        <w:t>"</w:t>
      </w:r>
      <w:r w:rsidR="00AD7399">
        <w:rPr>
          <w:rFonts w:cs="David" w:hint="cs"/>
          <w:sz w:val="24"/>
          <w:szCs w:val="24"/>
          <w:rtl/>
        </w:rPr>
        <w:t>, ש</w:t>
      </w:r>
      <w:r w:rsidRPr="00177148">
        <w:rPr>
          <w:rFonts w:cs="David" w:hint="cs"/>
          <w:sz w:val="24"/>
          <w:szCs w:val="24"/>
          <w:rtl/>
        </w:rPr>
        <w:t>נלמד</w:t>
      </w:r>
      <w:r w:rsidR="00735004">
        <w:rPr>
          <w:rFonts w:cs="David" w:hint="cs"/>
          <w:sz w:val="24"/>
          <w:szCs w:val="24"/>
          <w:rtl/>
        </w:rPr>
        <w:t xml:space="preserve"> בתשע"ד</w:t>
      </w:r>
      <w:r w:rsidRPr="00177148">
        <w:rPr>
          <w:rFonts w:cs="David" w:hint="cs"/>
          <w:sz w:val="24"/>
          <w:szCs w:val="24"/>
          <w:rtl/>
        </w:rPr>
        <w:t xml:space="preserve"> בכיתה ח' במסגרת לימודי הפיז</w:t>
      </w:r>
      <w:r>
        <w:rPr>
          <w:rFonts w:cs="David" w:hint="cs"/>
          <w:sz w:val="24"/>
          <w:szCs w:val="24"/>
          <w:rtl/>
        </w:rPr>
        <w:t>י</w:t>
      </w:r>
      <w:r w:rsidRPr="00177148">
        <w:rPr>
          <w:rFonts w:cs="David" w:hint="cs"/>
          <w:sz w:val="24"/>
          <w:szCs w:val="24"/>
          <w:rtl/>
        </w:rPr>
        <w:t>קה</w:t>
      </w:r>
      <w:r w:rsidR="00AD7399">
        <w:rPr>
          <w:rFonts w:cs="David" w:hint="cs"/>
          <w:sz w:val="24"/>
          <w:szCs w:val="24"/>
          <w:rtl/>
        </w:rPr>
        <w:t xml:space="preserve">, </w:t>
      </w:r>
      <w:r w:rsidR="00735004">
        <w:rPr>
          <w:rFonts w:cs="David" w:hint="cs"/>
          <w:sz w:val="24"/>
          <w:szCs w:val="24"/>
          <w:rtl/>
        </w:rPr>
        <w:t>יעבור</w:t>
      </w:r>
      <w:r w:rsidRPr="00177148">
        <w:rPr>
          <w:rFonts w:cs="David" w:hint="cs"/>
          <w:sz w:val="24"/>
          <w:szCs w:val="24"/>
          <w:rtl/>
        </w:rPr>
        <w:t xml:space="preserve"> </w:t>
      </w:r>
      <w:proofErr w:type="spellStart"/>
      <w:r w:rsidR="00AD7399">
        <w:rPr>
          <w:rFonts w:cs="David" w:hint="cs"/>
          <w:sz w:val="24"/>
          <w:szCs w:val="24"/>
          <w:rtl/>
        </w:rPr>
        <w:t>בתשע"ה</w:t>
      </w:r>
      <w:proofErr w:type="spellEnd"/>
      <w:r w:rsidR="00AD7399">
        <w:rPr>
          <w:rFonts w:cs="David" w:hint="cs"/>
          <w:sz w:val="24"/>
          <w:szCs w:val="24"/>
          <w:rtl/>
        </w:rPr>
        <w:t xml:space="preserve"> </w:t>
      </w:r>
      <w:r w:rsidRPr="00177148">
        <w:rPr>
          <w:rFonts w:cs="David" w:hint="cs"/>
          <w:sz w:val="24"/>
          <w:szCs w:val="24"/>
          <w:rtl/>
        </w:rPr>
        <w:t>לתחום ביולוגיה</w:t>
      </w:r>
      <w:r w:rsidR="006B0D0D">
        <w:rPr>
          <w:rFonts w:cs="David" w:hint="cs"/>
          <w:sz w:val="24"/>
          <w:szCs w:val="24"/>
          <w:rtl/>
        </w:rPr>
        <w:t>-</w:t>
      </w:r>
      <w:r w:rsidR="006F3C76">
        <w:rPr>
          <w:rFonts w:cs="David" w:hint="cs"/>
          <w:sz w:val="24"/>
          <w:szCs w:val="24"/>
          <w:rtl/>
        </w:rPr>
        <w:t xml:space="preserve">כימיה. לפיכך בתחום הביולוגיה כימיה בכיתה ח </w:t>
      </w:r>
      <w:r w:rsidR="00E474D9">
        <w:rPr>
          <w:rFonts w:cs="David" w:hint="cs"/>
          <w:sz w:val="24"/>
          <w:szCs w:val="24"/>
          <w:rtl/>
        </w:rPr>
        <w:t xml:space="preserve">הורד </w:t>
      </w:r>
      <w:r>
        <w:rPr>
          <w:rFonts w:cs="David" w:hint="cs"/>
          <w:sz w:val="24"/>
          <w:szCs w:val="24"/>
          <w:rtl/>
        </w:rPr>
        <w:t>נושא ה</w:t>
      </w:r>
      <w:r w:rsidR="006F3C76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עשרה </w:t>
      </w:r>
      <w:r w:rsidR="000660C7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תקשורת</w:t>
      </w:r>
      <w:r w:rsidR="000660C7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.</w:t>
      </w:r>
    </w:p>
    <w:p w:rsidR="00E53509" w:rsidRDefault="00375DC9" w:rsidP="006F3C76">
      <w:pPr>
        <w:pStyle w:val="a7"/>
        <w:numPr>
          <w:ilvl w:val="0"/>
          <w:numId w:val="1"/>
        </w:numPr>
        <w:spacing w:after="0" w:line="288" w:lineRule="auto"/>
        <w:jc w:val="both"/>
        <w:rPr>
          <w:rFonts w:cs="David"/>
          <w:sz w:val="24"/>
          <w:szCs w:val="24"/>
        </w:rPr>
      </w:pPr>
      <w:r>
        <w:rPr>
          <w:rFonts w:ascii="Arial" w:hAnsi="Arial" w:cs="David" w:hint="cs"/>
          <w:color w:val="000000" w:themeColor="text1"/>
          <w:sz w:val="24"/>
          <w:szCs w:val="24"/>
          <w:rtl/>
        </w:rPr>
        <w:t xml:space="preserve">בשנה"ל תשע"ה לא יתקיים בכיתה ט' תהליך שלם של חקר </w:t>
      </w:r>
      <w:r w:rsidR="006B0D0D">
        <w:rPr>
          <w:rFonts w:ascii="Arial" w:hAnsi="Arial" w:cs="David" w:hint="cs"/>
          <w:color w:val="000000" w:themeColor="text1"/>
          <w:sz w:val="24"/>
          <w:szCs w:val="24"/>
          <w:rtl/>
        </w:rPr>
        <w:t>במסגרת לימודי הביולוגיה וה</w:t>
      </w:r>
      <w:r w:rsidR="005743A0">
        <w:rPr>
          <w:rFonts w:ascii="Arial" w:hAnsi="Arial" w:cs="David" w:hint="cs"/>
          <w:color w:val="000000" w:themeColor="text1"/>
          <w:sz w:val="24"/>
          <w:szCs w:val="24"/>
          <w:rtl/>
        </w:rPr>
        <w:t>כימיה</w:t>
      </w:r>
      <w:r w:rsidR="00AE6FCA">
        <w:rPr>
          <w:rFonts w:ascii="Arial" w:hAnsi="Arial" w:cs="David" w:hint="cs"/>
          <w:color w:val="000000" w:themeColor="text1"/>
          <w:sz w:val="24"/>
          <w:szCs w:val="24"/>
          <w:rtl/>
        </w:rPr>
        <w:t>.</w:t>
      </w:r>
      <w:r w:rsidR="005743A0">
        <w:rPr>
          <w:rFonts w:ascii="Arial" w:hAnsi="Arial" w:cs="David" w:hint="cs"/>
          <w:color w:val="000000" w:themeColor="text1"/>
          <w:sz w:val="24"/>
          <w:szCs w:val="24"/>
          <w:rtl/>
        </w:rPr>
        <w:t xml:space="preserve"> </w:t>
      </w:r>
      <w:r w:rsidR="006F3C76">
        <w:rPr>
          <w:rFonts w:ascii="Arial" w:hAnsi="Arial" w:cs="David" w:hint="cs"/>
          <w:color w:val="000000" w:themeColor="text1"/>
          <w:sz w:val="24"/>
          <w:szCs w:val="24"/>
          <w:rtl/>
        </w:rPr>
        <w:t xml:space="preserve">לפיכך </w:t>
      </w:r>
      <w:r w:rsidR="00E53509">
        <w:rPr>
          <w:rFonts w:ascii="Arial" w:hAnsi="Arial" w:cs="David" w:hint="cs"/>
          <w:color w:val="000000" w:themeColor="text1"/>
          <w:sz w:val="24"/>
          <w:szCs w:val="24"/>
          <w:rtl/>
        </w:rPr>
        <w:t>נוספו תכנים בכימיה ובביולוגיה</w:t>
      </w:r>
      <w:r w:rsidR="00AE6FCA">
        <w:rPr>
          <w:rFonts w:ascii="Arial" w:hAnsi="Arial" w:cs="David" w:hint="cs"/>
          <w:color w:val="000000" w:themeColor="text1"/>
          <w:sz w:val="24"/>
          <w:szCs w:val="24"/>
          <w:rtl/>
        </w:rPr>
        <w:t>, ראו פירוט ב</w:t>
      </w:r>
      <w:r w:rsidR="00C21BF3">
        <w:rPr>
          <w:rFonts w:ascii="Arial" w:hAnsi="Arial" w:cs="David" w:hint="cs"/>
          <w:color w:val="000000" w:themeColor="text1"/>
          <w:sz w:val="24"/>
          <w:szCs w:val="24"/>
          <w:rtl/>
        </w:rPr>
        <w:t>טבלה 1 שלהלן</w:t>
      </w:r>
      <w:r>
        <w:rPr>
          <w:rFonts w:ascii="Arial" w:hAnsi="Arial" w:cs="David" w:hint="cs"/>
          <w:color w:val="000000" w:themeColor="text1"/>
          <w:sz w:val="24"/>
          <w:szCs w:val="24"/>
          <w:rtl/>
        </w:rPr>
        <w:t>.</w:t>
      </w:r>
      <w:r w:rsidR="00E53509">
        <w:rPr>
          <w:rFonts w:ascii="Arial" w:hAnsi="Arial" w:cs="David" w:hint="cs"/>
          <w:color w:val="000000" w:themeColor="text1"/>
          <w:sz w:val="24"/>
          <w:szCs w:val="24"/>
          <w:rtl/>
        </w:rPr>
        <w:t xml:space="preserve"> </w:t>
      </w:r>
    </w:p>
    <w:p w:rsidR="00CB5227" w:rsidRDefault="00CB5227" w:rsidP="006F3C76">
      <w:pPr>
        <w:pStyle w:val="a7"/>
        <w:numPr>
          <w:ilvl w:val="0"/>
          <w:numId w:val="1"/>
        </w:numPr>
        <w:spacing w:after="0" w:line="288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חל שינוי במספר שעות המיועדות להוראת הנושאים המרכזיים </w:t>
      </w:r>
      <w:r w:rsidR="006F3C76">
        <w:rPr>
          <w:rFonts w:cs="David" w:hint="cs"/>
          <w:sz w:val="24"/>
          <w:szCs w:val="24"/>
          <w:rtl/>
        </w:rPr>
        <w:t xml:space="preserve">בפיזיקה </w:t>
      </w:r>
      <w:r w:rsidR="00AE6FCA">
        <w:rPr>
          <w:rFonts w:cs="David" w:hint="cs"/>
          <w:sz w:val="24"/>
          <w:szCs w:val="24"/>
          <w:rtl/>
        </w:rPr>
        <w:t xml:space="preserve"> ראו פירוט </w:t>
      </w:r>
      <w:r>
        <w:rPr>
          <w:rFonts w:cs="David" w:hint="cs"/>
          <w:sz w:val="24"/>
          <w:szCs w:val="24"/>
          <w:rtl/>
        </w:rPr>
        <w:t xml:space="preserve"> שבטבלה 2 שלהלן.</w:t>
      </w:r>
    </w:p>
    <w:p w:rsidR="00943096" w:rsidRDefault="006F3C76" w:rsidP="006F3C76">
      <w:pPr>
        <w:pStyle w:val="a7"/>
        <w:numPr>
          <w:ilvl w:val="0"/>
          <w:numId w:val="1"/>
        </w:numPr>
        <w:spacing w:after="0" w:line="288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חלק מנושאי הלימוד בפיזיקה </w:t>
      </w:r>
      <w:r w:rsidR="00943096">
        <w:rPr>
          <w:rFonts w:cs="David" w:hint="cs"/>
          <w:sz w:val="24"/>
          <w:szCs w:val="24"/>
          <w:rtl/>
        </w:rPr>
        <w:t>עברו לנושאי ההרחבה</w:t>
      </w:r>
      <w:r w:rsidR="00CB5227">
        <w:rPr>
          <w:rFonts w:cs="David" w:hint="cs"/>
          <w:sz w:val="24"/>
          <w:szCs w:val="24"/>
          <w:rtl/>
        </w:rPr>
        <w:t xml:space="preserve"> על פי הפירוט שבטבלה 2</w:t>
      </w:r>
      <w:r w:rsidR="00943096">
        <w:rPr>
          <w:rFonts w:cs="David" w:hint="cs"/>
          <w:sz w:val="24"/>
          <w:szCs w:val="24"/>
          <w:rtl/>
        </w:rPr>
        <w:t>.</w:t>
      </w:r>
    </w:p>
    <w:p w:rsidR="00943096" w:rsidRDefault="00943096" w:rsidP="006F3C76">
      <w:pPr>
        <w:pStyle w:val="a7"/>
        <w:numPr>
          <w:ilvl w:val="0"/>
          <w:numId w:val="1"/>
        </w:numPr>
        <w:spacing w:after="0" w:line="288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נושא "אור וקרינה" ירד מהוראה בכיתה ט' מאחר ויילמד בכיתה י'. אי לכך, יגדל מספר השעות להוראת הנושא "אנרגיה ומערכות טכנולוגיות". </w:t>
      </w:r>
    </w:p>
    <w:p w:rsidR="00177148" w:rsidRPr="00177148" w:rsidRDefault="00177148" w:rsidP="006F3C76">
      <w:pPr>
        <w:pStyle w:val="a7"/>
        <w:spacing w:after="0" w:line="288" w:lineRule="auto"/>
        <w:jc w:val="both"/>
        <w:rPr>
          <w:rFonts w:cs="David"/>
          <w:sz w:val="24"/>
          <w:szCs w:val="24"/>
          <w:rtl/>
        </w:rPr>
      </w:pPr>
    </w:p>
    <w:p w:rsidR="00EE0533" w:rsidRPr="00AE6FCA" w:rsidRDefault="00EE0533" w:rsidP="006F3C76">
      <w:pPr>
        <w:spacing w:after="0" w:line="288" w:lineRule="auto"/>
        <w:jc w:val="both"/>
        <w:rPr>
          <w:rFonts w:cs="David"/>
          <w:i/>
          <w:iCs/>
          <w:sz w:val="24"/>
          <w:szCs w:val="24"/>
          <w:rtl/>
        </w:rPr>
      </w:pPr>
      <w:r w:rsidRPr="00AE6FCA">
        <w:rPr>
          <w:rFonts w:cs="David" w:hint="cs"/>
          <w:i/>
          <w:iCs/>
          <w:sz w:val="24"/>
          <w:szCs w:val="24"/>
          <w:rtl/>
        </w:rPr>
        <w:t>הטבלאות שלהלן מסכמות את השינויים שחלו במסמכים על פי תחומי הדעת.</w:t>
      </w:r>
    </w:p>
    <w:p w:rsidR="00EE0533" w:rsidRDefault="00EE0533" w:rsidP="006F3C76">
      <w:pPr>
        <w:spacing w:after="0" w:line="288" w:lineRule="auto"/>
        <w:rPr>
          <w:rFonts w:cs="David"/>
          <w:sz w:val="24"/>
          <w:szCs w:val="24"/>
          <w:rtl/>
        </w:rPr>
      </w:pPr>
    </w:p>
    <w:p w:rsidR="00EE0533" w:rsidRDefault="00DB79B3" w:rsidP="006F3C76">
      <w:pPr>
        <w:bidi w:val="0"/>
        <w:jc w:val="right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טבלה 1: </w:t>
      </w:r>
      <w:r w:rsidR="00EE0533" w:rsidRPr="00EE0533">
        <w:rPr>
          <w:rFonts w:cs="David" w:hint="cs"/>
          <w:b/>
          <w:bCs/>
          <w:sz w:val="24"/>
          <w:szCs w:val="24"/>
          <w:rtl/>
        </w:rPr>
        <w:t>שינויים שחלו במסמך האב ביולוגיה כימיה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748"/>
        <w:gridCol w:w="1793"/>
        <w:gridCol w:w="7088"/>
      </w:tblGrid>
      <w:tr w:rsidR="0017395E" w:rsidTr="006F3C76">
        <w:trPr>
          <w:tblHeader/>
        </w:trPr>
        <w:tc>
          <w:tcPr>
            <w:tcW w:w="748" w:type="dxa"/>
            <w:shd w:val="clear" w:color="auto" w:fill="C6D9F1" w:themeFill="text2" w:themeFillTint="33"/>
            <w:vAlign w:val="center"/>
          </w:tcPr>
          <w:p w:rsidR="00D977A9" w:rsidRPr="00EE0533" w:rsidRDefault="00D977A9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E0533">
              <w:rPr>
                <w:rFonts w:cs="David" w:hint="cs"/>
                <w:b/>
                <w:bCs/>
                <w:sz w:val="24"/>
                <w:szCs w:val="24"/>
                <w:rtl/>
              </w:rPr>
              <w:t>שכבת הגיל</w:t>
            </w:r>
          </w:p>
        </w:tc>
        <w:tc>
          <w:tcPr>
            <w:tcW w:w="1793" w:type="dxa"/>
            <w:shd w:val="clear" w:color="auto" w:fill="C6D9F1" w:themeFill="text2" w:themeFillTint="33"/>
            <w:vAlign w:val="center"/>
          </w:tcPr>
          <w:p w:rsidR="00D977A9" w:rsidRPr="00EE0533" w:rsidRDefault="00D977A9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E0533">
              <w:rPr>
                <w:rFonts w:cs="David" w:hint="cs"/>
                <w:b/>
                <w:bCs/>
                <w:sz w:val="24"/>
                <w:szCs w:val="24"/>
                <w:rtl/>
              </w:rPr>
              <w:t>נושא</w:t>
            </w:r>
            <w:r w:rsidR="00A80595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מרכזי </w:t>
            </w:r>
            <w:r w:rsidRPr="00EE0533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בתוכנית הלימודים </w:t>
            </w:r>
          </w:p>
        </w:tc>
        <w:tc>
          <w:tcPr>
            <w:tcW w:w="7088" w:type="dxa"/>
            <w:shd w:val="clear" w:color="auto" w:fill="C6D9F1" w:themeFill="text2" w:themeFillTint="33"/>
            <w:vAlign w:val="center"/>
          </w:tcPr>
          <w:p w:rsidR="00D977A9" w:rsidRPr="00EE0533" w:rsidRDefault="009C2D14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השינויים שחלו </w:t>
            </w:r>
            <w:r w:rsidR="00E53509">
              <w:rPr>
                <w:rFonts w:cs="David" w:hint="cs"/>
                <w:b/>
                <w:bCs/>
                <w:sz w:val="24"/>
                <w:szCs w:val="24"/>
                <w:rtl/>
              </w:rPr>
              <w:t>ב</w:t>
            </w:r>
            <w:r w:rsidR="00D977A9" w:rsidRPr="00EE0533">
              <w:rPr>
                <w:rFonts w:cs="David" w:hint="cs"/>
                <w:b/>
                <w:bCs/>
                <w:sz w:val="24"/>
                <w:szCs w:val="24"/>
                <w:rtl/>
              </w:rPr>
              <w:t>תשע"ה</w:t>
            </w:r>
          </w:p>
        </w:tc>
      </w:tr>
      <w:tr w:rsidR="0017395E" w:rsidTr="00CB5227">
        <w:tc>
          <w:tcPr>
            <w:tcW w:w="748" w:type="dxa"/>
            <w:vMerge w:val="restart"/>
          </w:tcPr>
          <w:p w:rsidR="00D977A9" w:rsidRPr="00DE67E9" w:rsidRDefault="00D977A9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E67E9">
              <w:rPr>
                <w:rFonts w:cs="David" w:hint="cs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1793" w:type="dxa"/>
            <w:vAlign w:val="center"/>
          </w:tcPr>
          <w:p w:rsidR="00D977A9" w:rsidRPr="009C72B8" w:rsidRDefault="00D977A9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C72B8">
              <w:rPr>
                <w:rFonts w:cs="David" w:hint="cs"/>
                <w:b/>
                <w:bCs/>
                <w:sz w:val="24"/>
                <w:szCs w:val="24"/>
                <w:rtl/>
              </w:rPr>
              <w:t>חומרים</w:t>
            </w:r>
          </w:p>
        </w:tc>
        <w:tc>
          <w:tcPr>
            <w:tcW w:w="7088" w:type="dxa"/>
          </w:tcPr>
          <w:p w:rsidR="00D977A9" w:rsidRPr="00A73A88" w:rsidRDefault="009C72B8" w:rsidP="006F3C76">
            <w:pPr>
              <w:spacing w:line="288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A73A88">
              <w:rPr>
                <w:rFonts w:asciiTheme="minorBidi" w:hAnsiTheme="minorBidi" w:cs="David" w:hint="cs"/>
                <w:sz w:val="24"/>
                <w:szCs w:val="24"/>
                <w:rtl/>
              </w:rPr>
              <w:t>-</w:t>
            </w:r>
            <w:r w:rsidR="000660C7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Pr="00A73A88">
              <w:rPr>
                <w:rFonts w:asciiTheme="minorBidi" w:hAnsiTheme="minorBidi" w:cs="David" w:hint="cs"/>
                <w:sz w:val="24"/>
                <w:szCs w:val="24"/>
                <w:rtl/>
              </w:rPr>
              <w:t>א</w:t>
            </w:r>
            <w:r w:rsidR="000C7FF0" w:rsidRPr="00A73A88">
              <w:rPr>
                <w:rFonts w:asciiTheme="minorBidi" w:hAnsiTheme="minorBidi" w:cs="David"/>
                <w:sz w:val="24"/>
                <w:szCs w:val="24"/>
                <w:rtl/>
              </w:rPr>
              <w:t>פיון</w:t>
            </w:r>
            <w:r w:rsidR="000C7FF0" w:rsidRPr="00A73A88">
              <w:rPr>
                <w:rFonts w:asciiTheme="minorBidi" w:hAnsiTheme="minorBidi" w:cs="David"/>
                <w:sz w:val="24"/>
                <w:szCs w:val="24"/>
                <w:rtl/>
                <w:lang w:bidi="ar-SA"/>
              </w:rPr>
              <w:t xml:space="preserve"> </w:t>
            </w:r>
            <w:r w:rsidR="000C7FF0" w:rsidRPr="00A73A88">
              <w:rPr>
                <w:rFonts w:asciiTheme="minorBidi" w:hAnsiTheme="minorBidi" w:cs="David"/>
                <w:sz w:val="24"/>
                <w:szCs w:val="24"/>
                <w:rtl/>
              </w:rPr>
              <w:t>חומרים</w:t>
            </w:r>
            <w:r w:rsidR="000C7FF0" w:rsidRPr="00A73A88">
              <w:rPr>
                <w:rFonts w:asciiTheme="minorBidi" w:hAnsiTheme="minorBidi" w:cs="David"/>
                <w:sz w:val="24"/>
                <w:szCs w:val="24"/>
                <w:rtl/>
                <w:lang w:bidi="ar-SA"/>
              </w:rPr>
              <w:t xml:space="preserve">: </w:t>
            </w:r>
            <w:r w:rsidR="000C7FF0" w:rsidRPr="00A73A88">
              <w:rPr>
                <w:rFonts w:asciiTheme="minorBidi" w:hAnsiTheme="minorBidi" w:cs="David"/>
                <w:sz w:val="24"/>
                <w:szCs w:val="24"/>
                <w:rtl/>
              </w:rPr>
              <w:t>כללי</w:t>
            </w:r>
            <w:r w:rsidR="00EE200E" w:rsidRPr="00A73A88">
              <w:rPr>
                <w:rFonts w:asciiTheme="minorBidi" w:hAnsiTheme="minorBidi" w:cs="David"/>
                <w:sz w:val="24"/>
                <w:szCs w:val="24"/>
                <w:rtl/>
              </w:rPr>
              <w:t xml:space="preserve">- </w:t>
            </w:r>
            <w:r w:rsidR="00E53509">
              <w:rPr>
                <w:rFonts w:asciiTheme="minorBidi" w:hAnsiTheme="minorBidi" w:cs="David" w:hint="cs"/>
                <w:sz w:val="24"/>
                <w:szCs w:val="24"/>
                <w:rtl/>
              </w:rPr>
              <w:t>לשיקול דעתו של המורה.</w:t>
            </w:r>
          </w:p>
        </w:tc>
      </w:tr>
      <w:tr w:rsidR="0017395E" w:rsidTr="00CB5227">
        <w:tc>
          <w:tcPr>
            <w:tcW w:w="748" w:type="dxa"/>
            <w:vMerge/>
          </w:tcPr>
          <w:p w:rsidR="00D977A9" w:rsidRPr="00EE0533" w:rsidRDefault="00D977A9" w:rsidP="006F3C76">
            <w:pPr>
              <w:spacing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D977A9" w:rsidRPr="0051618F" w:rsidRDefault="0017395E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1618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מערכות אקולוגיות - </w:t>
            </w:r>
            <w:r w:rsidR="00D977A9" w:rsidRPr="0051618F">
              <w:rPr>
                <w:rFonts w:cs="David" w:hint="cs"/>
                <w:b/>
                <w:bCs/>
                <w:sz w:val="24"/>
                <w:szCs w:val="24"/>
                <w:rtl/>
              </w:rPr>
              <w:t>מגוון ביולוגי</w:t>
            </w:r>
          </w:p>
        </w:tc>
        <w:tc>
          <w:tcPr>
            <w:tcW w:w="7088" w:type="dxa"/>
          </w:tcPr>
          <w:p w:rsidR="00350803" w:rsidRPr="0051618F" w:rsidRDefault="00E53509" w:rsidP="006F3C76">
            <w:pPr>
              <w:numPr>
                <w:ilvl w:val="0"/>
                <w:numId w:val="3"/>
              </w:numPr>
              <w:tabs>
                <w:tab w:val="clear" w:pos="510"/>
                <w:tab w:val="num" w:pos="-3430"/>
                <w:tab w:val="left" w:pos="206"/>
              </w:tabs>
              <w:spacing w:line="288" w:lineRule="auto"/>
              <w:ind w:left="281" w:right="0" w:hanging="281"/>
              <w:rPr>
                <w:rFonts w:asciiTheme="minorBidi" w:hAnsiTheme="minorBidi" w:cs="David"/>
                <w:sz w:val="24"/>
                <w:szCs w:val="24"/>
              </w:rPr>
            </w:pPr>
            <w:r w:rsidRPr="0051618F">
              <w:rPr>
                <w:rFonts w:asciiTheme="minorBidi" w:hAnsiTheme="minorBidi" w:cs="David"/>
                <w:sz w:val="24"/>
                <w:szCs w:val="24"/>
                <w:rtl/>
              </w:rPr>
              <w:t>ה</w:t>
            </w:r>
            <w:r w:rsidRPr="0051618F">
              <w:rPr>
                <w:rFonts w:asciiTheme="minorBidi" w:hAnsiTheme="minorBidi" w:cs="David" w:hint="cs"/>
                <w:sz w:val="24"/>
                <w:szCs w:val="24"/>
                <w:rtl/>
              </w:rPr>
              <w:t>נ</w:t>
            </w:r>
            <w:r w:rsidR="00177148" w:rsidRPr="0051618F">
              <w:rPr>
                <w:rFonts w:asciiTheme="minorBidi" w:hAnsiTheme="minorBidi" w:cs="David"/>
                <w:sz w:val="24"/>
                <w:szCs w:val="24"/>
                <w:rtl/>
              </w:rPr>
              <w:t xml:space="preserve">ושא </w:t>
            </w:r>
            <w:r w:rsidRPr="0051618F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מגוון ביולוגי </w:t>
            </w:r>
            <w:r w:rsidR="0039395B" w:rsidRPr="0051618F">
              <w:rPr>
                <w:rFonts w:asciiTheme="minorBidi" w:hAnsiTheme="minorBidi" w:cs="David"/>
                <w:sz w:val="24"/>
                <w:szCs w:val="24"/>
                <w:rtl/>
              </w:rPr>
              <w:t>שולב ב</w:t>
            </w:r>
            <w:r w:rsidR="00177148" w:rsidRPr="0051618F">
              <w:rPr>
                <w:rFonts w:asciiTheme="minorBidi" w:hAnsiTheme="minorBidi" w:cs="David"/>
                <w:sz w:val="24"/>
                <w:szCs w:val="24"/>
                <w:rtl/>
              </w:rPr>
              <w:t xml:space="preserve">נושא </w:t>
            </w:r>
            <w:r w:rsidR="00350803" w:rsidRPr="0051618F">
              <w:rPr>
                <w:rFonts w:asciiTheme="minorBidi" w:hAnsiTheme="minorBidi" w:cs="David"/>
                <w:sz w:val="24"/>
                <w:szCs w:val="24"/>
                <w:rtl/>
              </w:rPr>
              <w:t>העשרה מיקרו</w:t>
            </w:r>
            <w:r w:rsidR="00177148" w:rsidRPr="0051618F">
              <w:rPr>
                <w:rFonts w:asciiTheme="minorBidi" w:hAnsiTheme="minorBidi" w:cs="David"/>
                <w:sz w:val="24"/>
                <w:szCs w:val="24"/>
                <w:rtl/>
              </w:rPr>
              <w:t>אור</w:t>
            </w:r>
            <w:r w:rsidR="0039395B" w:rsidRPr="0051618F">
              <w:rPr>
                <w:rFonts w:asciiTheme="minorBidi" w:hAnsiTheme="minorBidi" w:cs="David"/>
                <w:sz w:val="24"/>
                <w:szCs w:val="24"/>
                <w:rtl/>
              </w:rPr>
              <w:t>ג</w:t>
            </w:r>
            <w:r w:rsidR="00962174">
              <w:rPr>
                <w:rFonts w:asciiTheme="minorBidi" w:hAnsiTheme="minorBidi" w:cs="David"/>
                <w:sz w:val="24"/>
                <w:szCs w:val="24"/>
                <w:rtl/>
              </w:rPr>
              <w:t>ניז</w:t>
            </w:r>
            <w:r w:rsidR="00177148" w:rsidRPr="0051618F">
              <w:rPr>
                <w:rFonts w:asciiTheme="minorBidi" w:hAnsiTheme="minorBidi" w:cs="David"/>
                <w:sz w:val="24"/>
                <w:szCs w:val="24"/>
                <w:rtl/>
              </w:rPr>
              <w:t>מים</w:t>
            </w:r>
            <w:r w:rsidR="00350803" w:rsidRPr="0051618F">
              <w:rPr>
                <w:rFonts w:asciiTheme="minorBidi" w:hAnsiTheme="minorBidi" w:cs="David"/>
                <w:sz w:val="24"/>
                <w:szCs w:val="24"/>
                <w:rtl/>
              </w:rPr>
              <w:t xml:space="preserve">. </w:t>
            </w:r>
          </w:p>
          <w:p w:rsidR="00350803" w:rsidRPr="0051618F" w:rsidRDefault="00E53509" w:rsidP="006F3C76">
            <w:pPr>
              <w:numPr>
                <w:ilvl w:val="0"/>
                <w:numId w:val="3"/>
              </w:numPr>
              <w:tabs>
                <w:tab w:val="clear" w:pos="510"/>
                <w:tab w:val="num" w:pos="-3430"/>
                <w:tab w:val="left" w:pos="206"/>
              </w:tabs>
              <w:spacing w:line="288" w:lineRule="auto"/>
              <w:ind w:left="281" w:right="0" w:hanging="281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51618F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הנושאים: </w:t>
            </w:r>
            <w:r w:rsidR="00350803" w:rsidRPr="0051618F">
              <w:rPr>
                <w:rFonts w:asciiTheme="minorBidi" w:hAnsiTheme="minorBidi" w:cs="David"/>
                <w:sz w:val="24"/>
                <w:szCs w:val="24"/>
                <w:rtl/>
              </w:rPr>
              <w:t>מיון היצורים החיים לממלכות עיקריות</w:t>
            </w:r>
            <w:r w:rsidRPr="0051618F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ו</w:t>
            </w:r>
            <w:r w:rsidR="00350803" w:rsidRPr="0051618F">
              <w:rPr>
                <w:rFonts w:asciiTheme="minorBidi" w:hAnsiTheme="minorBidi" w:cs="David"/>
                <w:sz w:val="24"/>
                <w:szCs w:val="24"/>
                <w:rtl/>
              </w:rPr>
              <w:t>מיון בעלי חיים לחסרי חוליות ולבעלי חוליות</w:t>
            </w:r>
            <w:r w:rsidR="0096217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="00BF210A" w:rsidRPr="0051618F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- </w:t>
            </w:r>
            <w:r w:rsidR="00350803" w:rsidRPr="0051618F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51618F">
              <w:rPr>
                <w:rFonts w:asciiTheme="minorBidi" w:hAnsiTheme="minorBidi" w:cs="David" w:hint="cs"/>
                <w:sz w:val="24"/>
                <w:szCs w:val="24"/>
                <w:rtl/>
              </w:rPr>
              <w:t>לשיקול דעתו של המורה.</w:t>
            </w:r>
          </w:p>
        </w:tc>
      </w:tr>
      <w:tr w:rsidR="004B5D1B" w:rsidTr="00CB5227">
        <w:tc>
          <w:tcPr>
            <w:tcW w:w="748" w:type="dxa"/>
            <w:vMerge w:val="restart"/>
          </w:tcPr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ח</w:t>
            </w:r>
          </w:p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4B5D1B" w:rsidRPr="009C72B8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C72B8">
              <w:rPr>
                <w:rFonts w:cs="David" w:hint="cs"/>
                <w:b/>
                <w:bCs/>
                <w:sz w:val="24"/>
                <w:szCs w:val="24"/>
                <w:rtl/>
              </w:rPr>
              <w:lastRenderedPageBreak/>
              <w:t>חומרים</w:t>
            </w:r>
          </w:p>
        </w:tc>
        <w:tc>
          <w:tcPr>
            <w:tcW w:w="7088" w:type="dxa"/>
          </w:tcPr>
          <w:p w:rsidR="004B5D1B" w:rsidRPr="00895C26" w:rsidRDefault="004B5D1B" w:rsidP="006F3C76">
            <w:pPr>
              <w:numPr>
                <w:ilvl w:val="1"/>
                <w:numId w:val="4"/>
              </w:numPr>
              <w:tabs>
                <w:tab w:val="left" w:pos="256"/>
              </w:tabs>
              <w:spacing w:line="288" w:lineRule="auto"/>
              <w:rPr>
                <w:rFonts w:asciiTheme="minorBidi" w:hAnsiTheme="minorBidi" w:cs="David"/>
                <w:sz w:val="24"/>
                <w:szCs w:val="24"/>
              </w:rPr>
            </w:pPr>
            <w:r w:rsidRPr="00895C26">
              <w:rPr>
                <w:rFonts w:asciiTheme="minorBidi" w:hAnsiTheme="minorBidi" w:cs="David"/>
                <w:sz w:val="24"/>
                <w:szCs w:val="24"/>
                <w:rtl/>
              </w:rPr>
              <w:t xml:space="preserve">היסוד פחמן: צורות שונות של סידור האטומים והקשר לתכונות חומרים ולשימושים בהם – גרפיט, יהלום, ננו-צינוריות פחמן, </w:t>
            </w:r>
            <w:proofErr w:type="spellStart"/>
            <w:r w:rsidRPr="00895C26">
              <w:rPr>
                <w:rFonts w:asciiTheme="minorBidi" w:hAnsiTheme="minorBidi" w:cs="David"/>
                <w:sz w:val="24"/>
                <w:szCs w:val="24"/>
                <w:rtl/>
              </w:rPr>
              <w:t>פולרן</w:t>
            </w:r>
            <w:proofErr w:type="spellEnd"/>
            <w:r w:rsidRPr="00895C26">
              <w:rPr>
                <w:rFonts w:asciiTheme="minorBidi" w:hAnsiTheme="minorBidi" w:cs="David"/>
                <w:sz w:val="24"/>
                <w:szCs w:val="24"/>
                <w:rtl/>
              </w:rPr>
              <w:t>, גרפן- הועבר לנושא חומרים בכיתה ט'.</w:t>
            </w:r>
          </w:p>
          <w:p w:rsidR="004B5D1B" w:rsidRPr="00895C26" w:rsidRDefault="004B5D1B" w:rsidP="006F3C76">
            <w:pPr>
              <w:numPr>
                <w:ilvl w:val="1"/>
                <w:numId w:val="4"/>
              </w:numPr>
              <w:tabs>
                <w:tab w:val="left" w:pos="256"/>
              </w:tabs>
              <w:spacing w:line="288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95C26">
              <w:rPr>
                <w:rFonts w:asciiTheme="minorBidi" w:hAnsiTheme="minorBidi" w:cs="David"/>
                <w:sz w:val="24"/>
                <w:szCs w:val="24"/>
                <w:rtl/>
              </w:rPr>
              <w:t xml:space="preserve">פעילות אתגר בנושא המרות אנרגיה ותהליכים כימיים- </w:t>
            </w:r>
            <w:r w:rsidRPr="00895C26">
              <w:rPr>
                <w:rFonts w:asciiTheme="minorBidi" w:hAnsiTheme="minorBidi" w:cs="David" w:hint="cs"/>
                <w:sz w:val="24"/>
                <w:szCs w:val="24"/>
                <w:rtl/>
              </w:rPr>
              <w:t>לשיקול דעתו של המורה.</w:t>
            </w:r>
          </w:p>
        </w:tc>
      </w:tr>
      <w:tr w:rsidR="004B5D1B" w:rsidTr="00CB5227">
        <w:tc>
          <w:tcPr>
            <w:tcW w:w="748" w:type="dxa"/>
            <w:vMerge/>
          </w:tcPr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4B5D1B" w:rsidRPr="009C72B8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C72B8">
              <w:rPr>
                <w:rFonts w:cs="David" w:hint="cs"/>
                <w:b/>
                <w:bCs/>
                <w:sz w:val="24"/>
                <w:szCs w:val="24"/>
                <w:rtl/>
              </w:rPr>
              <w:t>אנרגיה</w:t>
            </w:r>
          </w:p>
        </w:tc>
        <w:tc>
          <w:tcPr>
            <w:tcW w:w="7088" w:type="dxa"/>
          </w:tcPr>
          <w:p w:rsidR="004B5D1B" w:rsidRPr="00895C26" w:rsidRDefault="004B5D1B" w:rsidP="006F3C76">
            <w:pPr>
              <w:pStyle w:val="a7"/>
              <w:numPr>
                <w:ilvl w:val="1"/>
                <w:numId w:val="4"/>
              </w:numPr>
              <w:spacing w:line="288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95C26">
              <w:rPr>
                <w:rFonts w:asciiTheme="minorBidi" w:hAnsiTheme="minorBidi" w:cs="David"/>
                <w:sz w:val="24"/>
                <w:szCs w:val="24"/>
                <w:rtl/>
              </w:rPr>
              <w:t>נושא אנרגיה חשמלית ילמד בתחום ביולוגיה -כ</w:t>
            </w:r>
            <w:r w:rsidR="006F3C76">
              <w:rPr>
                <w:rFonts w:asciiTheme="minorBidi" w:hAnsiTheme="minorBidi" w:cs="David" w:hint="cs"/>
                <w:sz w:val="24"/>
                <w:szCs w:val="24"/>
                <w:rtl/>
              </w:rPr>
              <w:t>י</w:t>
            </w:r>
            <w:r w:rsidRPr="00895C26">
              <w:rPr>
                <w:rFonts w:asciiTheme="minorBidi" w:hAnsiTheme="minorBidi" w:cs="David"/>
                <w:sz w:val="24"/>
                <w:szCs w:val="24"/>
                <w:rtl/>
              </w:rPr>
              <w:t>מיה.</w:t>
            </w:r>
          </w:p>
        </w:tc>
      </w:tr>
      <w:tr w:rsidR="004B5D1B" w:rsidTr="00CB5227">
        <w:tc>
          <w:tcPr>
            <w:tcW w:w="748" w:type="dxa"/>
            <w:vMerge/>
          </w:tcPr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4B5D1B" w:rsidRPr="009C72B8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C72B8">
              <w:rPr>
                <w:rFonts w:cs="David" w:hint="cs"/>
                <w:b/>
                <w:bCs/>
                <w:sz w:val="24"/>
                <w:szCs w:val="24"/>
                <w:rtl/>
              </w:rPr>
              <w:t>התא</w:t>
            </w:r>
          </w:p>
        </w:tc>
        <w:tc>
          <w:tcPr>
            <w:tcW w:w="7088" w:type="dxa"/>
          </w:tcPr>
          <w:p w:rsidR="004B5D1B" w:rsidRPr="00A73A88" w:rsidRDefault="004B5D1B" w:rsidP="006F3C76">
            <w:pPr>
              <w:pStyle w:val="a7"/>
              <w:numPr>
                <w:ilvl w:val="1"/>
                <w:numId w:val="4"/>
              </w:numPr>
              <w:tabs>
                <w:tab w:val="left" w:pos="206"/>
              </w:tabs>
              <w:spacing w:line="288" w:lineRule="auto"/>
              <w:rPr>
                <w:rFonts w:asciiTheme="minorBidi" w:hAnsiTheme="minorBidi" w:cs="David"/>
                <w:color w:val="000000" w:themeColor="text1"/>
                <w:sz w:val="24"/>
                <w:szCs w:val="24"/>
                <w:rtl/>
              </w:rPr>
            </w:pPr>
            <w:r w:rsidRPr="00A73A88">
              <w:rPr>
                <w:rFonts w:asciiTheme="minorBidi" w:hAnsiTheme="minorBidi" w:cs="David"/>
                <w:color w:val="000000" w:themeColor="text1"/>
                <w:sz w:val="24"/>
                <w:szCs w:val="24"/>
                <w:rtl/>
              </w:rPr>
              <w:t xml:space="preserve"> התפקוד והארגון של החומר התורשתי  בכרומוזומים </w:t>
            </w:r>
            <w:r>
              <w:rPr>
                <w:rFonts w:asciiTheme="minorBidi" w:hAnsiTheme="minorBidi" w:cs="David"/>
                <w:color w:val="000000" w:themeColor="text1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David" w:hint="cs"/>
                <w:color w:val="000000" w:themeColor="text1"/>
                <w:sz w:val="24"/>
                <w:szCs w:val="24"/>
                <w:rtl/>
              </w:rPr>
              <w:t xml:space="preserve"> לשיקול  דעתו של המורה.</w:t>
            </w:r>
            <w:r w:rsidRPr="00A73A88">
              <w:rPr>
                <w:rFonts w:asciiTheme="minorBidi" w:hAnsiTheme="minorBidi" w:cs="David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4B5D1B" w:rsidTr="00CB5227">
        <w:tc>
          <w:tcPr>
            <w:tcW w:w="748" w:type="dxa"/>
            <w:vMerge/>
          </w:tcPr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4B5D1B" w:rsidRPr="009C72B8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C72B8">
              <w:rPr>
                <w:rFonts w:cs="David" w:hint="cs"/>
                <w:b/>
                <w:bCs/>
                <w:sz w:val="24"/>
                <w:szCs w:val="24"/>
                <w:rtl/>
              </w:rPr>
              <w:t>רבייה והתפתחות</w:t>
            </w:r>
          </w:p>
        </w:tc>
        <w:tc>
          <w:tcPr>
            <w:tcW w:w="7088" w:type="dxa"/>
          </w:tcPr>
          <w:p w:rsidR="004B5D1B" w:rsidRPr="00A73A88" w:rsidRDefault="004B5D1B" w:rsidP="006F3C76">
            <w:pPr>
              <w:pStyle w:val="a7"/>
              <w:numPr>
                <w:ilvl w:val="1"/>
                <w:numId w:val="4"/>
              </w:numPr>
              <w:spacing w:line="288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A73A88">
              <w:rPr>
                <w:rFonts w:asciiTheme="minorBidi" w:hAnsiTheme="minorBidi" w:cs="David"/>
                <w:sz w:val="24"/>
                <w:szCs w:val="24"/>
                <w:rtl/>
              </w:rPr>
              <w:t xml:space="preserve">התפתחות צמחים: מחזור חיים – מזרע לזרע- </w:t>
            </w:r>
            <w:r>
              <w:rPr>
                <w:rFonts w:asciiTheme="minorBidi" w:hAnsiTheme="minorBidi" w:cs="David" w:hint="cs"/>
                <w:color w:val="000000" w:themeColor="text1"/>
                <w:sz w:val="24"/>
                <w:szCs w:val="24"/>
                <w:rtl/>
              </w:rPr>
              <w:t>לשיקול  דעתו של המורה.</w:t>
            </w:r>
          </w:p>
        </w:tc>
      </w:tr>
      <w:tr w:rsidR="00E636DF" w:rsidTr="00CB5227">
        <w:tc>
          <w:tcPr>
            <w:tcW w:w="748" w:type="dxa"/>
            <w:vMerge/>
          </w:tcPr>
          <w:p w:rsidR="00E636DF" w:rsidRDefault="00E636DF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E636DF" w:rsidRPr="009C72B8" w:rsidRDefault="00E636DF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תקשורת </w:t>
            </w:r>
          </w:p>
        </w:tc>
        <w:tc>
          <w:tcPr>
            <w:tcW w:w="7088" w:type="dxa"/>
          </w:tcPr>
          <w:p w:rsidR="00E636DF" w:rsidRPr="00A73A88" w:rsidRDefault="00DE67E9" w:rsidP="006F3C76">
            <w:pPr>
              <w:pStyle w:val="a7"/>
              <w:numPr>
                <w:ilvl w:val="1"/>
                <w:numId w:val="4"/>
              </w:numPr>
              <w:spacing w:line="288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נושאי העשרה</w:t>
            </w:r>
            <w:r w:rsidR="00E636DF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: תקשורת ושושנות הסתגלות לסביבה וברירה טבעית </w:t>
            </w:r>
            <w:r w:rsidR="00E636DF">
              <w:rPr>
                <w:rFonts w:asciiTheme="minorBidi" w:hAnsiTheme="minorBidi" w:cs="David"/>
                <w:sz w:val="24"/>
                <w:szCs w:val="24"/>
                <w:rtl/>
              </w:rPr>
              <w:t>–</w:t>
            </w:r>
            <w:r w:rsidR="00E636DF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הורדו.</w:t>
            </w:r>
          </w:p>
        </w:tc>
      </w:tr>
      <w:tr w:rsidR="004B5D1B" w:rsidTr="00CB5227">
        <w:tc>
          <w:tcPr>
            <w:tcW w:w="748" w:type="dxa"/>
            <w:vMerge w:val="restart"/>
          </w:tcPr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lastRenderedPageBreak/>
              <w:t>ט</w:t>
            </w:r>
          </w:p>
        </w:tc>
        <w:tc>
          <w:tcPr>
            <w:tcW w:w="1793" w:type="dxa"/>
            <w:vAlign w:val="center"/>
          </w:tcPr>
          <w:p w:rsidR="004B5D1B" w:rsidRPr="009C72B8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חומרים </w:t>
            </w:r>
          </w:p>
        </w:tc>
        <w:tc>
          <w:tcPr>
            <w:tcW w:w="7088" w:type="dxa"/>
          </w:tcPr>
          <w:p w:rsidR="004B5D1B" w:rsidRPr="00B50B7E" w:rsidRDefault="004B5D1B" w:rsidP="006F3C76">
            <w:pPr>
              <w:numPr>
                <w:ilvl w:val="0"/>
                <w:numId w:val="3"/>
              </w:numPr>
              <w:tabs>
                <w:tab w:val="clear" w:pos="510"/>
                <w:tab w:val="left" w:pos="206"/>
                <w:tab w:val="num" w:pos="283"/>
              </w:tabs>
              <w:spacing w:line="288" w:lineRule="auto"/>
              <w:ind w:left="283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4"/>
                <w:szCs w:val="24"/>
                <w:rtl/>
              </w:rPr>
              <w:t xml:space="preserve">חומצות ובסיסים: חומצה, בסיסי, חומציות ובסיסיות וסולם </w:t>
            </w:r>
            <w:r w:rsidRPr="00A73A88">
              <w:rPr>
                <w:rFonts w:ascii="Arial" w:hAnsi="Arial" w:cs="David"/>
                <w:color w:val="000000" w:themeColor="text1"/>
                <w:sz w:val="24"/>
                <w:szCs w:val="24"/>
              </w:rPr>
              <w:t>pH</w:t>
            </w:r>
            <w:r>
              <w:rPr>
                <w:rFonts w:ascii="Arial" w:hAnsi="Arial" w:cs="David" w:hint="cs"/>
                <w:color w:val="000000" w:themeColor="text1"/>
                <w:sz w:val="24"/>
                <w:szCs w:val="24"/>
                <w:rtl/>
              </w:rPr>
              <w:t xml:space="preserve"> ותהלי</w:t>
            </w:r>
            <w:r w:rsidR="006F3C76">
              <w:rPr>
                <w:rFonts w:ascii="Arial" w:hAnsi="Arial" w:cs="David" w:hint="cs"/>
                <w:color w:val="000000" w:themeColor="text1"/>
                <w:sz w:val="24"/>
                <w:szCs w:val="24"/>
                <w:rtl/>
              </w:rPr>
              <w:t xml:space="preserve">ך הסתירה- נוסף </w:t>
            </w:r>
          </w:p>
        </w:tc>
      </w:tr>
      <w:tr w:rsidR="004B5D1B" w:rsidTr="00CB5227">
        <w:tc>
          <w:tcPr>
            <w:tcW w:w="748" w:type="dxa"/>
            <w:vMerge/>
          </w:tcPr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4B5D1B" w:rsidRDefault="004B5D1B" w:rsidP="006F3C76">
            <w:pPr>
              <w:spacing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תורשה</w:t>
            </w:r>
          </w:p>
        </w:tc>
        <w:tc>
          <w:tcPr>
            <w:tcW w:w="7088" w:type="dxa"/>
          </w:tcPr>
          <w:p w:rsidR="004B5D1B" w:rsidRPr="00A73A88" w:rsidRDefault="006F3C76" w:rsidP="006F3C76">
            <w:pPr>
              <w:numPr>
                <w:ilvl w:val="0"/>
                <w:numId w:val="3"/>
              </w:numPr>
              <w:tabs>
                <w:tab w:val="clear" w:pos="510"/>
                <w:tab w:val="left" w:pos="206"/>
                <w:tab w:val="num" w:pos="283"/>
              </w:tabs>
              <w:spacing w:line="288" w:lineRule="auto"/>
              <w:ind w:left="283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4"/>
                <w:szCs w:val="24"/>
                <w:rtl/>
              </w:rPr>
              <w:t>נושאים שנוספו</w:t>
            </w:r>
            <w:r w:rsidR="004B5D1B" w:rsidRPr="00A73A88">
              <w:rPr>
                <w:rFonts w:ascii="Arial" w:hAnsi="Arial" w:cs="David" w:hint="cs"/>
                <w:color w:val="000000" w:themeColor="text1"/>
                <w:sz w:val="24"/>
                <w:szCs w:val="24"/>
                <w:rtl/>
              </w:rPr>
              <w:t>: שיבוט תאים, שיבוט אורגניזם ושימוש במידע גנטי לצרכים שונים.</w:t>
            </w:r>
          </w:p>
        </w:tc>
      </w:tr>
    </w:tbl>
    <w:p w:rsidR="00DE67E9" w:rsidRDefault="00DE67E9" w:rsidP="006F3C76">
      <w:pPr>
        <w:spacing w:after="0" w:line="288" w:lineRule="auto"/>
        <w:jc w:val="center"/>
        <w:rPr>
          <w:rFonts w:cs="David"/>
          <w:b/>
          <w:bCs/>
          <w:sz w:val="24"/>
          <w:szCs w:val="24"/>
          <w:rtl/>
        </w:rPr>
      </w:pPr>
    </w:p>
    <w:p w:rsidR="009E53A6" w:rsidRDefault="009E53A6" w:rsidP="006F3C76">
      <w:pPr>
        <w:spacing w:after="0" w:line="288" w:lineRule="auto"/>
        <w:jc w:val="center"/>
        <w:rPr>
          <w:rFonts w:cs="David"/>
          <w:b/>
          <w:bCs/>
          <w:sz w:val="24"/>
          <w:szCs w:val="24"/>
          <w:rtl/>
        </w:rPr>
      </w:pPr>
    </w:p>
    <w:p w:rsidR="00DE67E9" w:rsidRDefault="00DB79B3" w:rsidP="006F3C76">
      <w:pPr>
        <w:bidi w:val="0"/>
        <w:jc w:val="right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טבלה 2: </w:t>
      </w:r>
      <w:r w:rsidR="00DE67E9" w:rsidRPr="00EE0533">
        <w:rPr>
          <w:rFonts w:cs="David" w:hint="cs"/>
          <w:b/>
          <w:bCs/>
          <w:sz w:val="24"/>
          <w:szCs w:val="24"/>
          <w:rtl/>
        </w:rPr>
        <w:t xml:space="preserve">שינויים שחלו במסמך האב </w:t>
      </w:r>
      <w:r w:rsidR="00DE67E9">
        <w:rPr>
          <w:rFonts w:cs="David" w:hint="cs"/>
          <w:b/>
          <w:bCs/>
          <w:sz w:val="24"/>
          <w:szCs w:val="24"/>
          <w:rtl/>
        </w:rPr>
        <w:t>בפיזיקה</w:t>
      </w:r>
    </w:p>
    <w:p w:rsidR="009E53A6" w:rsidRPr="009E53A6" w:rsidRDefault="009E53A6" w:rsidP="006F3C76">
      <w:pPr>
        <w:spacing w:after="0" w:line="288" w:lineRule="auto"/>
        <w:rPr>
          <w:rFonts w:cs="David"/>
          <w:sz w:val="24"/>
          <w:szCs w:val="24"/>
          <w:u w:val="single"/>
          <w:rtl/>
        </w:rPr>
      </w:pPr>
      <w:r w:rsidRPr="009E53A6">
        <w:rPr>
          <w:rFonts w:cs="David" w:hint="cs"/>
          <w:sz w:val="24"/>
          <w:szCs w:val="24"/>
          <w:u w:val="single"/>
          <w:rtl/>
        </w:rPr>
        <w:t>הערות:</w:t>
      </w:r>
    </w:p>
    <w:p w:rsidR="009E53A6" w:rsidRPr="009E53A6" w:rsidRDefault="009E53A6" w:rsidP="006F3C76">
      <w:pPr>
        <w:pStyle w:val="a7"/>
        <w:numPr>
          <w:ilvl w:val="0"/>
          <w:numId w:val="11"/>
        </w:numPr>
        <w:spacing w:after="0" w:line="288" w:lineRule="auto"/>
        <w:rPr>
          <w:rFonts w:cs="David"/>
          <w:sz w:val="24"/>
          <w:szCs w:val="24"/>
        </w:rPr>
      </w:pPr>
      <w:r w:rsidRPr="009E53A6">
        <w:rPr>
          <w:rFonts w:cs="David" w:hint="cs"/>
          <w:sz w:val="24"/>
          <w:szCs w:val="24"/>
          <w:rtl/>
        </w:rPr>
        <w:t xml:space="preserve">נושא ייחודי </w:t>
      </w:r>
      <w:r w:rsidRPr="009E53A6">
        <w:rPr>
          <w:rFonts w:cs="David"/>
          <w:sz w:val="24"/>
          <w:szCs w:val="24"/>
          <w:rtl/>
        </w:rPr>
        <w:t>–</w:t>
      </w:r>
      <w:r w:rsidRPr="009E53A6">
        <w:rPr>
          <w:rFonts w:cs="David" w:hint="cs"/>
          <w:sz w:val="24"/>
          <w:szCs w:val="24"/>
          <w:rtl/>
        </w:rPr>
        <w:t xml:space="preserve"> זהו נושא שנלמד בחט"ב במסגרת העתודה, אך אינו נלמד ע"י כלל תלמידי חט"ב. </w:t>
      </w:r>
    </w:p>
    <w:p w:rsidR="009E53A6" w:rsidRPr="009E53A6" w:rsidRDefault="009E53A6" w:rsidP="006F3C76">
      <w:pPr>
        <w:pStyle w:val="a7"/>
        <w:numPr>
          <w:ilvl w:val="0"/>
          <w:numId w:val="11"/>
        </w:numPr>
        <w:spacing w:after="0" w:line="288" w:lineRule="auto"/>
        <w:rPr>
          <w:rFonts w:cs="David"/>
          <w:sz w:val="24"/>
          <w:szCs w:val="24"/>
        </w:rPr>
      </w:pPr>
      <w:r w:rsidRPr="009E53A6">
        <w:rPr>
          <w:rFonts w:cs="David" w:hint="cs"/>
          <w:sz w:val="24"/>
          <w:szCs w:val="24"/>
          <w:rtl/>
        </w:rPr>
        <w:t xml:space="preserve">נושא להרחבה </w:t>
      </w:r>
      <w:r w:rsidRPr="009E53A6">
        <w:rPr>
          <w:rFonts w:cs="David"/>
          <w:sz w:val="24"/>
          <w:szCs w:val="24"/>
          <w:rtl/>
          <w:lang w:val="ru-RU"/>
        </w:rPr>
        <w:t>–</w:t>
      </w:r>
      <w:r w:rsidRPr="009E53A6">
        <w:rPr>
          <w:rFonts w:cs="David" w:hint="cs"/>
          <w:sz w:val="24"/>
          <w:szCs w:val="24"/>
          <w:rtl/>
          <w:lang w:val="ru-RU"/>
        </w:rPr>
        <w:t xml:space="preserve"> זהו נושא שהחלטה על אופן והיקף הלמידה בו נתון לשיקול דעתו של המורה המלמד.</w:t>
      </w:r>
    </w:p>
    <w:p w:rsidR="00DE67E9" w:rsidRPr="009E53A6" w:rsidRDefault="00DE67E9" w:rsidP="006F3C76">
      <w:pPr>
        <w:spacing w:after="0" w:line="288" w:lineRule="auto"/>
        <w:jc w:val="center"/>
        <w:rPr>
          <w:rFonts w:cs="David"/>
          <w:b/>
          <w:bCs/>
          <w:sz w:val="24"/>
          <w:szCs w:val="24"/>
          <w:rtl/>
        </w:rPr>
      </w:pPr>
    </w:p>
    <w:tbl>
      <w:tblPr>
        <w:tblStyle w:val="a8"/>
        <w:bidiVisual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9"/>
        <w:gridCol w:w="2216"/>
        <w:gridCol w:w="6974"/>
      </w:tblGrid>
      <w:tr w:rsidR="00DE67E9" w:rsidTr="0092312F">
        <w:tc>
          <w:tcPr>
            <w:tcW w:w="0" w:type="auto"/>
            <w:shd w:val="clear" w:color="auto" w:fill="C6D9F1" w:themeFill="text2" w:themeFillTint="33"/>
            <w:vAlign w:val="center"/>
          </w:tcPr>
          <w:p w:rsidR="00DE67E9" w:rsidRPr="00EE0533" w:rsidRDefault="00CB5227" w:rsidP="0092312F">
            <w:pPr>
              <w:ind w:right="-296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שכב</w:t>
            </w:r>
            <w:r w:rsidR="00DE67E9" w:rsidRPr="00EE0533">
              <w:rPr>
                <w:rFonts w:cs="David" w:hint="cs"/>
                <w:b/>
                <w:bCs/>
                <w:sz w:val="24"/>
                <w:szCs w:val="24"/>
                <w:rtl/>
              </w:rPr>
              <w:t>ת הגיל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DE67E9" w:rsidRPr="00EE0533" w:rsidRDefault="00DE67E9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E0533">
              <w:rPr>
                <w:rFonts w:cs="David" w:hint="cs"/>
                <w:b/>
                <w:bCs/>
                <w:sz w:val="24"/>
                <w:szCs w:val="24"/>
                <w:rtl/>
              </w:rPr>
              <w:t>נושא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מרכזי </w:t>
            </w:r>
            <w:r w:rsidRPr="00EE0533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בתוכנית הלימודים 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DE67E9" w:rsidRPr="00EE0533" w:rsidRDefault="00DE67E9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השינויים שחלו ב</w:t>
            </w:r>
            <w:r w:rsidRPr="00EE0533">
              <w:rPr>
                <w:rFonts w:cs="David" w:hint="cs"/>
                <w:b/>
                <w:bCs/>
                <w:sz w:val="24"/>
                <w:szCs w:val="24"/>
                <w:rtl/>
              </w:rPr>
              <w:t>תשע"ה</w:t>
            </w:r>
          </w:p>
        </w:tc>
      </w:tr>
      <w:tr w:rsidR="008F5765" w:rsidTr="0092312F">
        <w:trPr>
          <w:trHeight w:val="778"/>
        </w:trPr>
        <w:tc>
          <w:tcPr>
            <w:tcW w:w="0" w:type="auto"/>
          </w:tcPr>
          <w:p w:rsidR="008F5765" w:rsidRPr="00DE67E9" w:rsidRDefault="008F5765" w:rsidP="0092312F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DE67E9">
              <w:rPr>
                <w:rFonts w:cs="David" w:hint="cs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0" w:type="auto"/>
            <w:vAlign w:val="center"/>
          </w:tcPr>
          <w:p w:rsidR="008F5765" w:rsidRPr="009C72B8" w:rsidRDefault="008F5765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אנרגיה</w:t>
            </w:r>
          </w:p>
        </w:tc>
        <w:tc>
          <w:tcPr>
            <w:tcW w:w="0" w:type="auto"/>
            <w:vAlign w:val="center"/>
          </w:tcPr>
          <w:p w:rsidR="008F5765" w:rsidRPr="00C94A82" w:rsidRDefault="008F5765" w:rsidP="0092312F">
            <w:pPr>
              <w:numPr>
                <w:ilvl w:val="2"/>
                <w:numId w:val="4"/>
              </w:numPr>
              <w:tabs>
                <w:tab w:val="clear" w:pos="388"/>
                <w:tab w:val="num" w:pos="360"/>
              </w:tabs>
              <w:ind w:left="360" w:right="0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8F5765">
              <w:rPr>
                <w:rFonts w:asciiTheme="minorBidi" w:hAnsiTheme="minorBidi" w:cs="David" w:hint="cs"/>
                <w:sz w:val="24"/>
                <w:szCs w:val="24"/>
                <w:rtl/>
              </w:rPr>
              <w:t>חום, טמפרטורה ואנרגיה תרמית (ללא היבטים כמותיים)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 </w:t>
            </w:r>
            <w:r w:rsidRPr="00C21BF3">
              <w:rPr>
                <w:rFonts w:asciiTheme="minorBidi" w:hAnsiTheme="minorBidi" w:cs="David" w:hint="cs"/>
                <w:sz w:val="24"/>
                <w:szCs w:val="24"/>
                <w:rtl/>
              </w:rPr>
              <w:t>- נושא ייחודי</w:t>
            </w:r>
          </w:p>
        </w:tc>
      </w:tr>
      <w:tr w:rsidR="00DE67E9" w:rsidTr="0092312F">
        <w:trPr>
          <w:trHeight w:val="1271"/>
        </w:trPr>
        <w:tc>
          <w:tcPr>
            <w:tcW w:w="0" w:type="auto"/>
            <w:vMerge w:val="restart"/>
          </w:tcPr>
          <w:p w:rsidR="00DE67E9" w:rsidRDefault="00DE67E9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ח</w:t>
            </w:r>
          </w:p>
          <w:p w:rsidR="00DE67E9" w:rsidRDefault="00DE67E9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DE67E9" w:rsidRDefault="00DE67E9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DE67E9" w:rsidRDefault="00DE67E9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DE67E9" w:rsidRDefault="00DE67E9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DE67E9" w:rsidRDefault="00DE67E9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DE67E9" w:rsidRDefault="00DE67E9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DE67E9" w:rsidRDefault="00DE67E9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DE67E9" w:rsidRDefault="00DE67E9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DE67E9" w:rsidRDefault="00DE67E9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DE67E9" w:rsidRDefault="00DE67E9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DE67E9" w:rsidRDefault="00DE67E9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DE67E9" w:rsidRPr="009C72B8" w:rsidRDefault="008B2F93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אנרגיה חשמלית</w:t>
            </w:r>
          </w:p>
        </w:tc>
        <w:tc>
          <w:tcPr>
            <w:tcW w:w="0" w:type="auto"/>
            <w:vAlign w:val="center"/>
          </w:tcPr>
          <w:p w:rsidR="008B2F93" w:rsidRPr="00C21BF3" w:rsidRDefault="008B2F93" w:rsidP="0092312F">
            <w:pPr>
              <w:numPr>
                <w:ilvl w:val="2"/>
                <w:numId w:val="4"/>
              </w:numPr>
              <w:tabs>
                <w:tab w:val="clear" w:pos="388"/>
                <w:tab w:val="num" w:pos="360"/>
              </w:tabs>
              <w:ind w:left="360" w:right="0"/>
              <w:rPr>
                <w:rFonts w:asciiTheme="minorBidi" w:hAnsiTheme="minorBidi" w:cs="David"/>
                <w:sz w:val="24"/>
                <w:szCs w:val="24"/>
              </w:rPr>
            </w:pPr>
            <w:r w:rsidRPr="00C21BF3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זרם חשמלי, אנרגיה חשמלית הפקה שימושים, אנרגיה תועלת ומחיר סביבתי (כולל תתי-נושאים) </w:t>
            </w:r>
            <w:r w:rsidRPr="00C21BF3">
              <w:rPr>
                <w:rFonts w:asciiTheme="minorBidi" w:hAnsiTheme="minorBidi" w:cs="David"/>
                <w:sz w:val="24"/>
                <w:szCs w:val="24"/>
                <w:rtl/>
              </w:rPr>
              <w:t>–</w:t>
            </w:r>
            <w:r w:rsidRPr="00C21BF3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ירדו והועברו להוראת ביולוגיה-כימיה</w:t>
            </w:r>
          </w:p>
          <w:p w:rsidR="00DE67E9" w:rsidRPr="00C21BF3" w:rsidRDefault="00C21BF3" w:rsidP="0092312F">
            <w:pPr>
              <w:numPr>
                <w:ilvl w:val="2"/>
                <w:numId w:val="4"/>
              </w:numPr>
              <w:tabs>
                <w:tab w:val="clear" w:pos="388"/>
                <w:tab w:val="left" w:pos="256"/>
                <w:tab w:val="num" w:pos="360"/>
              </w:tabs>
              <w:ind w:left="360" w:right="0"/>
              <w:rPr>
                <w:rFonts w:asciiTheme="minorBidi" w:hAnsiTheme="minorBidi" w:cs="David"/>
                <w:sz w:val="24"/>
                <w:szCs w:val="24"/>
                <w:rtl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אלקטרוסטטיקה ותופעות מגנטיות</w:t>
            </w:r>
            <w:r w:rsidR="00C94A82" w:rsidRPr="00C21BF3">
              <w:rPr>
                <w:rFonts w:asciiTheme="minorBidi" w:hAnsiTheme="minorBidi" w:cs="David"/>
                <w:sz w:val="24"/>
                <w:szCs w:val="24"/>
                <w:rtl/>
              </w:rPr>
              <w:t>–</w:t>
            </w:r>
            <w:r w:rsidR="00C94A82" w:rsidRPr="00C21BF3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הועברו </w:t>
            </w:r>
            <w:r w:rsidR="00CD0CEB" w:rsidRPr="00C21BF3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לנושא </w:t>
            </w:r>
            <w:r w:rsidR="00C94A82" w:rsidRPr="00C21BF3"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>כוחות ותנועה</w:t>
            </w:r>
          </w:p>
        </w:tc>
      </w:tr>
      <w:tr w:rsidR="00DE67E9" w:rsidTr="0092312F">
        <w:trPr>
          <w:trHeight w:val="977"/>
        </w:trPr>
        <w:tc>
          <w:tcPr>
            <w:tcW w:w="0" w:type="auto"/>
            <w:vMerge/>
          </w:tcPr>
          <w:p w:rsidR="00DE67E9" w:rsidRDefault="00DE67E9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DE67E9" w:rsidRPr="009C72B8" w:rsidRDefault="00C94A82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כוחות ותנועה</w:t>
            </w:r>
          </w:p>
        </w:tc>
        <w:tc>
          <w:tcPr>
            <w:tcW w:w="0" w:type="auto"/>
            <w:vAlign w:val="center"/>
          </w:tcPr>
          <w:p w:rsidR="00C478AF" w:rsidRDefault="00C478AF" w:rsidP="0092312F">
            <w:pPr>
              <w:pStyle w:val="a7"/>
              <w:numPr>
                <w:ilvl w:val="1"/>
                <w:numId w:val="4"/>
              </w:numPr>
              <w:rPr>
                <w:rFonts w:asciiTheme="minorBidi" w:hAnsiTheme="minorBidi" w:cs="David"/>
                <w:sz w:val="24"/>
                <w:szCs w:val="24"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הוגדל מספר שעות להוראת הנושא ל-45 שעות </w:t>
            </w:r>
          </w:p>
          <w:p w:rsidR="00DE67E9" w:rsidRPr="00895C26" w:rsidRDefault="00C21BF3" w:rsidP="0092312F">
            <w:pPr>
              <w:pStyle w:val="a7"/>
              <w:numPr>
                <w:ilvl w:val="1"/>
                <w:numId w:val="4"/>
              </w:numPr>
              <w:rPr>
                <w:rFonts w:asciiTheme="minorBidi" w:hAnsiTheme="minorBidi" w:cs="David"/>
                <w:sz w:val="24"/>
                <w:szCs w:val="24"/>
                <w:rtl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אלקטרוסטטיקה ותופעות מגנטיות</w:t>
            </w:r>
            <w:r w:rsidR="00C94A82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="00C94A82">
              <w:rPr>
                <w:rFonts w:asciiTheme="minorBidi" w:hAnsiTheme="minorBidi" w:cs="David"/>
                <w:sz w:val="24"/>
                <w:szCs w:val="24"/>
                <w:rtl/>
              </w:rPr>
              <w:t>–</w:t>
            </w:r>
            <w:r w:rsidR="00C94A82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נושאים ייחודיים להרחבה </w:t>
            </w:r>
          </w:p>
        </w:tc>
      </w:tr>
      <w:tr w:rsidR="009A518F" w:rsidTr="0092312F">
        <w:trPr>
          <w:trHeight w:val="1119"/>
        </w:trPr>
        <w:tc>
          <w:tcPr>
            <w:tcW w:w="0" w:type="auto"/>
            <w:vMerge/>
          </w:tcPr>
          <w:p w:rsidR="009A518F" w:rsidRDefault="009A518F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9A518F" w:rsidRPr="009C72B8" w:rsidRDefault="009A518F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הידרוסטטיקה</w:t>
            </w:r>
          </w:p>
        </w:tc>
        <w:tc>
          <w:tcPr>
            <w:tcW w:w="0" w:type="auto"/>
            <w:vAlign w:val="center"/>
          </w:tcPr>
          <w:p w:rsidR="006F3C76" w:rsidRDefault="006F3C76" w:rsidP="0092312F">
            <w:pPr>
              <w:pStyle w:val="a7"/>
              <w:numPr>
                <w:ilvl w:val="1"/>
                <w:numId w:val="4"/>
              </w:numPr>
              <w:tabs>
                <w:tab w:val="left" w:pos="206"/>
              </w:tabs>
              <w:ind w:right="0"/>
              <w:contextualSpacing w:val="0"/>
              <w:rPr>
                <w:rFonts w:asciiTheme="minorBidi" w:hAnsiTheme="minorBidi" w:cs="David" w:hint="cs"/>
                <w:sz w:val="24"/>
                <w:szCs w:val="24"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נושא ייחודי </w:t>
            </w:r>
            <w:r w:rsidR="00C478AF" w:rsidRPr="00E548CB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</w:p>
          <w:p w:rsidR="00C478AF" w:rsidRDefault="006F3C76" w:rsidP="0092312F">
            <w:pPr>
              <w:pStyle w:val="a7"/>
              <w:numPr>
                <w:ilvl w:val="1"/>
                <w:numId w:val="4"/>
              </w:numPr>
              <w:tabs>
                <w:tab w:val="left" w:pos="206"/>
              </w:tabs>
              <w:ind w:right="0"/>
              <w:contextualSpacing w:val="0"/>
              <w:rPr>
                <w:rFonts w:asciiTheme="minorBidi" w:hAnsiTheme="minorBidi" w:cs="David"/>
                <w:sz w:val="24"/>
                <w:szCs w:val="24"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פורטו גבולות התכנים </w:t>
            </w:r>
          </w:p>
          <w:p w:rsidR="00C478AF" w:rsidRDefault="00C478AF" w:rsidP="0092312F">
            <w:pPr>
              <w:pStyle w:val="a7"/>
              <w:numPr>
                <w:ilvl w:val="1"/>
                <w:numId w:val="4"/>
              </w:numPr>
              <w:tabs>
                <w:tab w:val="left" w:pos="206"/>
              </w:tabs>
              <w:ind w:right="0"/>
              <w:contextualSpacing w:val="0"/>
              <w:rPr>
                <w:rFonts w:asciiTheme="minorBidi" w:hAnsiTheme="minorBidi" w:cs="David"/>
                <w:sz w:val="24"/>
                <w:szCs w:val="24"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הוגדל מספר שעות הוראת הנושא ל-15 שעות</w:t>
            </w:r>
          </w:p>
          <w:p w:rsidR="009A518F" w:rsidRPr="00E548CB" w:rsidRDefault="009A518F" w:rsidP="0092312F">
            <w:pPr>
              <w:pStyle w:val="a7"/>
              <w:tabs>
                <w:tab w:val="left" w:pos="206"/>
              </w:tabs>
              <w:ind w:left="360" w:right="1440"/>
              <w:contextualSpacing w:val="0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</w:tr>
      <w:tr w:rsidR="00CD0CEB" w:rsidTr="0092312F">
        <w:trPr>
          <w:trHeight w:val="1235"/>
        </w:trPr>
        <w:tc>
          <w:tcPr>
            <w:tcW w:w="0" w:type="auto"/>
            <w:vMerge w:val="restart"/>
          </w:tcPr>
          <w:p w:rsidR="00CD0CEB" w:rsidRDefault="00CD0CEB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0" w:type="auto"/>
            <w:vAlign w:val="center"/>
          </w:tcPr>
          <w:p w:rsidR="00CD0CEB" w:rsidRDefault="00CD0CEB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אנרגיה ומערכות טכנולוגיות</w:t>
            </w:r>
          </w:p>
        </w:tc>
        <w:tc>
          <w:tcPr>
            <w:tcW w:w="0" w:type="auto"/>
            <w:vAlign w:val="center"/>
          </w:tcPr>
          <w:p w:rsidR="00C478AF" w:rsidRDefault="00C478AF" w:rsidP="0092312F">
            <w:pPr>
              <w:numPr>
                <w:ilvl w:val="0"/>
                <w:numId w:val="3"/>
              </w:numPr>
              <w:tabs>
                <w:tab w:val="clear" w:pos="510"/>
                <w:tab w:val="left" w:pos="206"/>
                <w:tab w:val="num" w:pos="283"/>
              </w:tabs>
              <w:ind w:left="283"/>
              <w:rPr>
                <w:rFonts w:ascii="Arial" w:hAnsi="Arial" w:cs="David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 w:themeColor="text1"/>
                <w:sz w:val="24"/>
                <w:szCs w:val="24"/>
                <w:rtl/>
              </w:rPr>
              <w:t>הוגדל מספר שעות להוראת הנושא ל-60 שעות</w:t>
            </w:r>
          </w:p>
          <w:p w:rsidR="00CD0CEB" w:rsidRDefault="00CD0CEB" w:rsidP="0092312F">
            <w:pPr>
              <w:numPr>
                <w:ilvl w:val="0"/>
                <w:numId w:val="3"/>
              </w:numPr>
              <w:tabs>
                <w:tab w:val="clear" w:pos="510"/>
                <w:tab w:val="left" w:pos="206"/>
                <w:tab w:val="num" w:pos="283"/>
              </w:tabs>
              <w:ind w:left="283"/>
              <w:rPr>
                <w:rFonts w:ascii="Arial" w:hAnsi="Arial" w:cs="David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 w:themeColor="text1"/>
                <w:sz w:val="24"/>
                <w:szCs w:val="24"/>
                <w:rtl/>
              </w:rPr>
              <w:t xml:space="preserve">נושא </w:t>
            </w:r>
            <w:r w:rsidRPr="00E67EEA">
              <w:rPr>
                <w:rFonts w:ascii="Arial" w:hAnsi="Arial" w:cs="David" w:hint="cs"/>
                <w:color w:val="000000" w:themeColor="text1"/>
                <w:sz w:val="24"/>
                <w:szCs w:val="24"/>
                <w:rtl/>
              </w:rPr>
              <w:t xml:space="preserve">קרינה אלקטרומגנטית - שימושים והיבטים סביבתיים </w:t>
            </w:r>
            <w:r>
              <w:rPr>
                <w:rFonts w:ascii="Arial" w:hAnsi="Arial" w:cs="David" w:hint="cs"/>
                <w:color w:val="000000" w:themeColor="text1"/>
                <w:sz w:val="24"/>
                <w:szCs w:val="24"/>
                <w:rtl/>
              </w:rPr>
              <w:t>הועבר לנושא אנרגיה</w:t>
            </w:r>
          </w:p>
          <w:p w:rsidR="00CD0CEB" w:rsidRPr="00E67EEA" w:rsidRDefault="00CD0CEB" w:rsidP="0092312F">
            <w:pPr>
              <w:numPr>
                <w:ilvl w:val="0"/>
                <w:numId w:val="10"/>
              </w:numPr>
              <w:tabs>
                <w:tab w:val="left" w:pos="167"/>
                <w:tab w:val="left" w:pos="539"/>
              </w:tabs>
              <w:ind w:left="360" w:right="510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  <w:r w:rsidRPr="00E67EEA">
              <w:rPr>
                <w:rFonts w:ascii="Arial" w:hAnsi="Arial" w:cs="David" w:hint="cs"/>
                <w:color w:val="000000" w:themeColor="text1"/>
                <w:sz w:val="24"/>
                <w:szCs w:val="24"/>
                <w:rtl/>
              </w:rPr>
              <w:t xml:space="preserve">חישובי אנרגיה במעגל חשמלי, המומרת לחום על הנגד </w:t>
            </w:r>
            <w:r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4"/>
                <w:szCs w:val="24"/>
                <w:rtl/>
              </w:rPr>
              <w:t xml:space="preserve"> נושא ייחודי</w:t>
            </w:r>
          </w:p>
          <w:p w:rsidR="00CD0CEB" w:rsidRPr="00E67EEA" w:rsidRDefault="00CD0CEB" w:rsidP="0092312F">
            <w:pPr>
              <w:tabs>
                <w:tab w:val="left" w:pos="206"/>
              </w:tabs>
              <w:ind w:left="283" w:right="510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CD0CEB" w:rsidTr="0092312F">
        <w:trPr>
          <w:trHeight w:val="624"/>
        </w:trPr>
        <w:tc>
          <w:tcPr>
            <w:tcW w:w="0" w:type="auto"/>
            <w:vMerge/>
          </w:tcPr>
          <w:p w:rsidR="00CD0CEB" w:rsidRDefault="00CD0CEB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D0CEB" w:rsidRDefault="00CD0CEB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אור וקרינה</w:t>
            </w:r>
          </w:p>
        </w:tc>
        <w:tc>
          <w:tcPr>
            <w:tcW w:w="0" w:type="auto"/>
            <w:vAlign w:val="center"/>
          </w:tcPr>
          <w:p w:rsidR="00CD0CEB" w:rsidRPr="00A73A88" w:rsidRDefault="00CD0CEB" w:rsidP="0092312F">
            <w:pPr>
              <w:numPr>
                <w:ilvl w:val="0"/>
                <w:numId w:val="3"/>
              </w:numPr>
              <w:tabs>
                <w:tab w:val="clear" w:pos="510"/>
                <w:tab w:val="left" w:pos="206"/>
                <w:tab w:val="num" w:pos="283"/>
              </w:tabs>
              <w:ind w:left="283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4"/>
                <w:szCs w:val="24"/>
                <w:rtl/>
              </w:rPr>
              <w:t>ירד (נלמד בכיתה י' לפי תכנית הלימודים בפיזיקה)</w:t>
            </w:r>
          </w:p>
        </w:tc>
      </w:tr>
      <w:tr w:rsidR="00CD0CEB" w:rsidTr="00AE6FCA">
        <w:trPr>
          <w:trHeight w:val="1094"/>
        </w:trPr>
        <w:tc>
          <w:tcPr>
            <w:tcW w:w="0" w:type="auto"/>
            <w:vMerge/>
            <w:tcBorders>
              <w:bottom w:val="nil"/>
            </w:tcBorders>
          </w:tcPr>
          <w:p w:rsidR="00CD0CEB" w:rsidRDefault="00CD0CEB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D0CEB" w:rsidRDefault="00CD0CEB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מכניקה</w:t>
            </w:r>
          </w:p>
        </w:tc>
        <w:tc>
          <w:tcPr>
            <w:tcW w:w="0" w:type="auto"/>
            <w:vAlign w:val="center"/>
          </w:tcPr>
          <w:p w:rsidR="00CB5227" w:rsidRDefault="00CB5227" w:rsidP="0092312F">
            <w:pPr>
              <w:numPr>
                <w:ilvl w:val="0"/>
                <w:numId w:val="3"/>
              </w:numPr>
              <w:tabs>
                <w:tab w:val="clear" w:pos="510"/>
                <w:tab w:val="left" w:pos="206"/>
                <w:tab w:val="num" w:pos="283"/>
              </w:tabs>
              <w:ind w:left="283"/>
              <w:rPr>
                <w:rFonts w:ascii="Arial" w:hAnsi="Arial" w:cs="David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 w:themeColor="text1"/>
                <w:sz w:val="24"/>
                <w:szCs w:val="24"/>
                <w:rtl/>
              </w:rPr>
              <w:t>הוגדל מספר שעות הוראת הנושא ל-30 שעות</w:t>
            </w:r>
          </w:p>
          <w:p w:rsidR="00CD0CEB" w:rsidRDefault="00AE6FCA" w:rsidP="0092312F">
            <w:pPr>
              <w:numPr>
                <w:ilvl w:val="0"/>
                <w:numId w:val="3"/>
              </w:numPr>
              <w:tabs>
                <w:tab w:val="clear" w:pos="510"/>
                <w:tab w:val="left" w:pos="206"/>
                <w:tab w:val="num" w:pos="283"/>
              </w:tabs>
              <w:ind w:left="283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4"/>
                <w:szCs w:val="24"/>
                <w:rtl/>
              </w:rPr>
              <w:t>שם הנושא שונה ל</w:t>
            </w:r>
            <w:r w:rsidR="00CD0CEB" w:rsidRPr="00CD0CEB">
              <w:rPr>
                <w:rFonts w:ascii="Arial" w:hAnsi="Arial" w:cs="David" w:hint="cs"/>
                <w:b/>
                <w:bCs/>
                <w:color w:val="000000" w:themeColor="text1"/>
                <w:sz w:val="24"/>
                <w:szCs w:val="24"/>
                <w:rtl/>
              </w:rPr>
              <w:t>כוח ותנועה בשני ממדים על הארץ ובחלל</w:t>
            </w:r>
            <w:r>
              <w:rPr>
                <w:rFonts w:ascii="Arial" w:hAnsi="Arial" w:cs="David" w:hint="cs"/>
                <w:color w:val="000000" w:themeColor="text1"/>
                <w:sz w:val="24"/>
                <w:szCs w:val="24"/>
                <w:rtl/>
              </w:rPr>
              <w:t xml:space="preserve"> במטרה לשקף את התכנים שבו.</w:t>
            </w:r>
            <w:bookmarkStart w:id="0" w:name="_GoBack"/>
            <w:bookmarkEnd w:id="0"/>
          </w:p>
        </w:tc>
      </w:tr>
      <w:tr w:rsidR="00CB5227" w:rsidTr="0092312F">
        <w:trPr>
          <w:trHeight w:val="674"/>
        </w:trPr>
        <w:tc>
          <w:tcPr>
            <w:tcW w:w="0" w:type="auto"/>
            <w:tcBorders>
              <w:top w:val="nil"/>
            </w:tcBorders>
          </w:tcPr>
          <w:p w:rsidR="00CB5227" w:rsidRDefault="00CB5227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CB5227" w:rsidRDefault="00CB5227" w:rsidP="0092312F">
            <w:pPr>
              <w:rPr>
                <w:rFonts w:cs="David"/>
                <w:sz w:val="24"/>
                <w:szCs w:val="24"/>
                <w:rtl/>
              </w:rPr>
            </w:pPr>
          </w:p>
          <w:p w:rsidR="00CB5227" w:rsidRPr="00CB5227" w:rsidRDefault="00CB5227" w:rsidP="0092312F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:rsidR="00CB5227" w:rsidRDefault="00CB5227" w:rsidP="0092312F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חקר בפיזיקה</w:t>
            </w:r>
          </w:p>
        </w:tc>
        <w:tc>
          <w:tcPr>
            <w:tcW w:w="0" w:type="auto"/>
            <w:vAlign w:val="center"/>
          </w:tcPr>
          <w:p w:rsidR="00CB5227" w:rsidRDefault="00CB5227" w:rsidP="0092312F">
            <w:pPr>
              <w:numPr>
                <w:ilvl w:val="0"/>
                <w:numId w:val="3"/>
              </w:numPr>
              <w:tabs>
                <w:tab w:val="clear" w:pos="510"/>
                <w:tab w:val="left" w:pos="206"/>
                <w:tab w:val="num" w:pos="283"/>
              </w:tabs>
              <w:ind w:left="283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4"/>
                <w:szCs w:val="24"/>
                <w:rtl/>
              </w:rPr>
              <w:t>הוגדל מספר שעות המיועדות לחקר ל-30 שעות</w:t>
            </w:r>
          </w:p>
        </w:tc>
      </w:tr>
    </w:tbl>
    <w:p w:rsidR="00EE0533" w:rsidRDefault="00EE0533" w:rsidP="006F3C76">
      <w:pPr>
        <w:spacing w:after="0" w:line="288" w:lineRule="auto"/>
        <w:rPr>
          <w:rFonts w:cs="David"/>
          <w:b/>
          <w:bCs/>
          <w:sz w:val="24"/>
          <w:szCs w:val="24"/>
          <w:rtl/>
        </w:rPr>
      </w:pPr>
    </w:p>
    <w:sectPr w:rsidR="00EE0533" w:rsidSect="006F3C76">
      <w:headerReference w:type="default" r:id="rId10"/>
      <w:footerReference w:type="default" r:id="rId11"/>
      <w:pgSz w:w="11906" w:h="16838"/>
      <w:pgMar w:top="1440" w:right="1134" w:bottom="1103" w:left="1133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37" w:rsidRDefault="006D1537" w:rsidP="009151E9">
      <w:pPr>
        <w:spacing w:after="0" w:line="240" w:lineRule="auto"/>
      </w:pPr>
      <w:r>
        <w:separator/>
      </w:r>
    </w:p>
  </w:endnote>
  <w:endnote w:type="continuationSeparator" w:id="0">
    <w:p w:rsidR="006D1537" w:rsidRDefault="006D1537" w:rsidP="0091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67453055"/>
      <w:docPartObj>
        <w:docPartGallery w:val="Page Numbers (Bottom of Page)"/>
        <w:docPartUnique/>
      </w:docPartObj>
    </w:sdtPr>
    <w:sdtEndPr>
      <w:rPr>
        <w:cs/>
      </w:rPr>
    </w:sdtEndPr>
    <w:sdtContent>
      <w:p w:rsidR="00AE6FCA" w:rsidRDefault="00AE6FCA">
        <w:pPr>
          <w:pStyle w:val="a5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AE6FCA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AE6FCA" w:rsidRDefault="00AE6F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37" w:rsidRDefault="006D1537" w:rsidP="009151E9">
      <w:pPr>
        <w:spacing w:after="0" w:line="240" w:lineRule="auto"/>
      </w:pPr>
      <w:r>
        <w:separator/>
      </w:r>
    </w:p>
  </w:footnote>
  <w:footnote w:type="continuationSeparator" w:id="0">
    <w:p w:rsidR="006D1537" w:rsidRDefault="006D1537" w:rsidP="0091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E9" w:rsidRDefault="009151E9" w:rsidP="009151E9">
    <w:pPr>
      <w:pStyle w:val="a3"/>
      <w:jc w:val="center"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4"/>
        <w:szCs w:val="24"/>
        <w:rtl/>
      </w:rPr>
      <w:t>משרד החינוך</w:t>
    </w:r>
  </w:p>
  <w:p w:rsidR="009151E9" w:rsidRDefault="009151E9" w:rsidP="009151E9">
    <w:pPr>
      <w:pStyle w:val="a3"/>
      <w:jc w:val="center"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4"/>
        <w:szCs w:val="24"/>
        <w:rtl/>
      </w:rPr>
      <w:t>מינהל מדע וטכנולוגיה</w:t>
    </w:r>
  </w:p>
  <w:p w:rsidR="009151E9" w:rsidRPr="009151E9" w:rsidRDefault="009151E9" w:rsidP="009151E9">
    <w:pPr>
      <w:pStyle w:val="a3"/>
      <w:jc w:val="center"/>
      <w:rPr>
        <w:rFonts w:cs="David"/>
        <w:b/>
        <w:bCs/>
        <w:sz w:val="24"/>
        <w:szCs w:val="24"/>
      </w:rPr>
    </w:pPr>
    <w:r>
      <w:rPr>
        <w:rFonts w:cs="David" w:hint="cs"/>
        <w:b/>
        <w:bCs/>
        <w:sz w:val="24"/>
        <w:szCs w:val="24"/>
        <w:rtl/>
      </w:rPr>
      <w:t>הפיקוח על הוראת מדע וטכנולוגיה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588F"/>
    <w:multiLevelType w:val="hybridMultilevel"/>
    <w:tmpl w:val="80F00444"/>
    <w:lvl w:ilvl="0" w:tplc="95D6C1F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F71B7"/>
    <w:multiLevelType w:val="hybridMultilevel"/>
    <w:tmpl w:val="B656AD00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50A2A70C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182321DF"/>
    <w:multiLevelType w:val="hybridMultilevel"/>
    <w:tmpl w:val="EFFEA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864FD"/>
    <w:multiLevelType w:val="hybridMultilevel"/>
    <w:tmpl w:val="C67293D6"/>
    <w:lvl w:ilvl="0" w:tplc="10EEF77A">
      <w:start w:val="1"/>
      <w:numFmt w:val="bullet"/>
      <w:lvlText w:val="-"/>
      <w:lvlJc w:val="left"/>
      <w:pPr>
        <w:tabs>
          <w:tab w:val="num" w:pos="510"/>
        </w:tabs>
        <w:ind w:left="510" w:right="510" w:hanging="283"/>
      </w:pPr>
      <w:rPr>
        <w:rFonts w:ascii="Arial" w:hAnsi="Arial" w:hint="default"/>
        <w:b/>
        <w:bCs w:val="0"/>
      </w:rPr>
    </w:lvl>
    <w:lvl w:ilvl="1" w:tplc="FFC26416">
      <w:start w:val="1"/>
      <w:numFmt w:val="bullet"/>
      <w:lvlText w:val="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  <w:b/>
        <w:bCs w:val="0"/>
        <w:i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1FDE38D2"/>
    <w:multiLevelType w:val="hybridMultilevel"/>
    <w:tmpl w:val="3CE69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0523A0"/>
    <w:multiLevelType w:val="hybridMultilevel"/>
    <w:tmpl w:val="BC6033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1440" w:hanging="360"/>
      </w:pPr>
      <w:rPr>
        <w:rFonts w:ascii="Symbol" w:hAnsi="Symbol" w:hint="default"/>
      </w:rPr>
    </w:lvl>
    <w:lvl w:ilvl="1" w:tplc="92EAB338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ascii="Book Antiqua" w:hAnsi="Book Antiqua" w:cs="David" w:hint="default"/>
        <w:bCs w:val="0"/>
        <w:iCs w:val="0"/>
        <w:color w:val="auto"/>
      </w:rPr>
    </w:lvl>
    <w:lvl w:ilvl="2" w:tplc="599AC13A">
      <w:start w:val="1"/>
      <w:numFmt w:val="bullet"/>
      <w:lvlText w:val="-"/>
      <w:lvlJc w:val="left"/>
      <w:pPr>
        <w:tabs>
          <w:tab w:val="num" w:pos="1080"/>
        </w:tabs>
        <w:ind w:left="1080" w:right="1080" w:hanging="360"/>
      </w:pPr>
      <w:rPr>
        <w:rFonts w:ascii="Book Antiqua" w:eastAsia="Times New Roman" w:hAnsi="Book Antiqua" w:cs="David" w:hint="default"/>
        <w:bCs w:val="0"/>
        <w:iCs w:val="0"/>
        <w:color w:val="auto"/>
        <w:sz w:val="24"/>
        <w:szCs w:val="24"/>
        <w:lang w:bidi="he-IL"/>
      </w:rPr>
    </w:lvl>
    <w:lvl w:ilvl="3" w:tplc="040D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</w:abstractNum>
  <w:abstractNum w:abstractNumId="6">
    <w:nsid w:val="2CFD3067"/>
    <w:multiLevelType w:val="hybridMultilevel"/>
    <w:tmpl w:val="BA2832C4"/>
    <w:lvl w:ilvl="0" w:tplc="9A40350C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cs="David"/>
        <w:b/>
        <w:bCs/>
        <w:color w:val="auto"/>
        <w:sz w:val="2"/>
        <w:szCs w:val="24"/>
      </w:rPr>
    </w:lvl>
    <w:lvl w:ilvl="1" w:tplc="95D6C1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EBE0A1E8">
      <w:start w:val="1"/>
      <w:numFmt w:val="hebrew1"/>
      <w:lvlText w:val="%3."/>
      <w:lvlJc w:val="left"/>
      <w:pPr>
        <w:tabs>
          <w:tab w:val="num" w:pos="502"/>
        </w:tabs>
        <w:ind w:left="502" w:hanging="360"/>
      </w:pPr>
      <w:rPr>
        <w:rFonts w:ascii="Arial" w:eastAsia="Calibri" w:hAnsi="Arial" w:cs="David"/>
        <w:color w:val="auto"/>
        <w:sz w:val="24"/>
      </w:rPr>
    </w:lvl>
    <w:lvl w:ilvl="3" w:tplc="040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4D5E65F0"/>
    <w:multiLevelType w:val="hybridMultilevel"/>
    <w:tmpl w:val="003AF8A0"/>
    <w:lvl w:ilvl="0" w:tplc="9A40350C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cs="David"/>
        <w:b/>
        <w:bCs/>
        <w:color w:val="auto"/>
        <w:sz w:val="2"/>
        <w:szCs w:val="24"/>
      </w:rPr>
    </w:lvl>
    <w:lvl w:ilvl="1" w:tplc="95D6C1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95D6C1F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4"/>
      </w:rPr>
    </w:lvl>
    <w:lvl w:ilvl="3" w:tplc="040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5A164208"/>
    <w:multiLevelType w:val="hybridMultilevel"/>
    <w:tmpl w:val="88DCD216"/>
    <w:lvl w:ilvl="0" w:tplc="3F900894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BD4F68"/>
    <w:multiLevelType w:val="hybridMultilevel"/>
    <w:tmpl w:val="CAF47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E0E56"/>
    <w:multiLevelType w:val="hybridMultilevel"/>
    <w:tmpl w:val="68BC6472"/>
    <w:lvl w:ilvl="0" w:tplc="9A40350C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cs="David"/>
        <w:b/>
        <w:bCs/>
        <w:color w:val="auto"/>
        <w:sz w:val="2"/>
        <w:szCs w:val="24"/>
      </w:rPr>
    </w:lvl>
    <w:lvl w:ilvl="1" w:tplc="95D6C1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95D6C1F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4"/>
      </w:rPr>
    </w:lvl>
    <w:lvl w:ilvl="3" w:tplc="040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73F137A9"/>
    <w:multiLevelType w:val="hybridMultilevel"/>
    <w:tmpl w:val="E56CF222"/>
    <w:lvl w:ilvl="0" w:tplc="CF9637BE">
      <w:start w:val="1"/>
      <w:numFmt w:val="hebrew1"/>
      <w:lvlText w:val="%1."/>
      <w:lvlJc w:val="left"/>
      <w:pPr>
        <w:tabs>
          <w:tab w:val="num" w:pos="360"/>
        </w:tabs>
        <w:ind w:left="360" w:right="1440" w:hanging="360"/>
      </w:pPr>
      <w:rPr>
        <w:rFonts w:ascii="Times New Roman" w:eastAsia="Times New Roman" w:hAnsi="Times New Roman" w:cs="David"/>
        <w:b/>
        <w:bCs/>
      </w:rPr>
    </w:lvl>
    <w:lvl w:ilvl="1" w:tplc="95D6C1F4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2" w:tplc="C616DE7C">
      <w:start w:val="1"/>
      <w:numFmt w:val="bullet"/>
      <w:lvlText w:val="-"/>
      <w:lvlJc w:val="left"/>
      <w:pPr>
        <w:tabs>
          <w:tab w:val="num" w:pos="388"/>
        </w:tabs>
        <w:ind w:left="388" w:right="1080" w:hanging="360"/>
      </w:pPr>
      <w:rPr>
        <w:rFonts w:ascii="Book Antiqua" w:eastAsia="Times New Roman" w:hAnsi="Book Antiqua" w:cs="David" w:hint="default"/>
        <w:b w:val="0"/>
        <w:bCs w:val="0"/>
        <w:iCs w:val="0"/>
        <w:color w:val="auto"/>
        <w:sz w:val="24"/>
        <w:szCs w:val="24"/>
        <w:lang w:bidi="he-IL"/>
      </w:rPr>
    </w:lvl>
    <w:lvl w:ilvl="3" w:tplc="040D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1"/>
  </w:num>
  <w:num w:numId="5">
    <w:abstractNumId w:val="5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F34"/>
    <w:rsid w:val="000660C7"/>
    <w:rsid w:val="000C7FF0"/>
    <w:rsid w:val="000F04DE"/>
    <w:rsid w:val="000F72BE"/>
    <w:rsid w:val="00142587"/>
    <w:rsid w:val="0017395E"/>
    <w:rsid w:val="00177148"/>
    <w:rsid w:val="001A0BEC"/>
    <w:rsid w:val="001C79B4"/>
    <w:rsid w:val="00277971"/>
    <w:rsid w:val="0029126D"/>
    <w:rsid w:val="002B2079"/>
    <w:rsid w:val="00321C57"/>
    <w:rsid w:val="00322C39"/>
    <w:rsid w:val="00350803"/>
    <w:rsid w:val="00357ABC"/>
    <w:rsid w:val="00375DC9"/>
    <w:rsid w:val="0039395B"/>
    <w:rsid w:val="003A0B98"/>
    <w:rsid w:val="003B170F"/>
    <w:rsid w:val="003B621D"/>
    <w:rsid w:val="004B5D1B"/>
    <w:rsid w:val="0051618F"/>
    <w:rsid w:val="005177C8"/>
    <w:rsid w:val="00532343"/>
    <w:rsid w:val="0055172C"/>
    <w:rsid w:val="005743A0"/>
    <w:rsid w:val="005B2AAE"/>
    <w:rsid w:val="00693C74"/>
    <w:rsid w:val="006B0D0D"/>
    <w:rsid w:val="006D1537"/>
    <w:rsid w:val="006F3C76"/>
    <w:rsid w:val="00735004"/>
    <w:rsid w:val="0073610B"/>
    <w:rsid w:val="007B1F34"/>
    <w:rsid w:val="00895C26"/>
    <w:rsid w:val="008B2F93"/>
    <w:rsid w:val="008F5765"/>
    <w:rsid w:val="009151E9"/>
    <w:rsid w:val="0092312F"/>
    <w:rsid w:val="00943096"/>
    <w:rsid w:val="00962174"/>
    <w:rsid w:val="009A518F"/>
    <w:rsid w:val="009C2D14"/>
    <w:rsid w:val="009C72B8"/>
    <w:rsid w:val="009E53A6"/>
    <w:rsid w:val="00A21E14"/>
    <w:rsid w:val="00A73A88"/>
    <w:rsid w:val="00A80595"/>
    <w:rsid w:val="00AD26FC"/>
    <w:rsid w:val="00AD7399"/>
    <w:rsid w:val="00AE6FCA"/>
    <w:rsid w:val="00B50B7E"/>
    <w:rsid w:val="00BF210A"/>
    <w:rsid w:val="00C00E10"/>
    <w:rsid w:val="00C21BF3"/>
    <w:rsid w:val="00C478AF"/>
    <w:rsid w:val="00C94A82"/>
    <w:rsid w:val="00CB5227"/>
    <w:rsid w:val="00CD0CEB"/>
    <w:rsid w:val="00D2079F"/>
    <w:rsid w:val="00D977A9"/>
    <w:rsid w:val="00DB79B3"/>
    <w:rsid w:val="00DE67E9"/>
    <w:rsid w:val="00E474D9"/>
    <w:rsid w:val="00E53509"/>
    <w:rsid w:val="00E548CB"/>
    <w:rsid w:val="00E636DF"/>
    <w:rsid w:val="00E67EEA"/>
    <w:rsid w:val="00EE0533"/>
    <w:rsid w:val="00EE200E"/>
    <w:rsid w:val="00F6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151E9"/>
  </w:style>
  <w:style w:type="paragraph" w:styleId="a5">
    <w:name w:val="footer"/>
    <w:basedOn w:val="a"/>
    <w:link w:val="a6"/>
    <w:uiPriority w:val="99"/>
    <w:unhideWhenUsed/>
    <w:rsid w:val="00915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151E9"/>
  </w:style>
  <w:style w:type="paragraph" w:styleId="a7">
    <w:name w:val="List Paragraph"/>
    <w:basedOn w:val="a"/>
    <w:uiPriority w:val="34"/>
    <w:qFormat/>
    <w:rsid w:val="009151E9"/>
    <w:pPr>
      <w:ind w:left="720"/>
      <w:contextualSpacing/>
    </w:pPr>
  </w:style>
  <w:style w:type="table" w:styleId="a8">
    <w:name w:val="Table Grid"/>
    <w:basedOn w:val="a1"/>
    <w:uiPriority w:val="59"/>
    <w:rsid w:val="00EE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73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AD7399"/>
    <w:rPr>
      <w:rFonts w:ascii="Tahoma" w:hAnsi="Tahoma" w:cs="Tahoma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21C5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21C57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321C5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1C57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321C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ms.education.gov.il/EducationCMS/Units/Tochniyot_Limudim/science_tech/TochnitMeodkenet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2472B-4BB1-482C-8383-EA77E330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2</Pages>
  <Words>623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admibm</dc:creator>
  <cp:lastModifiedBy>admibm</cp:lastModifiedBy>
  <cp:revision>15</cp:revision>
  <dcterms:created xsi:type="dcterms:W3CDTF">2014-08-20T09:30:00Z</dcterms:created>
  <dcterms:modified xsi:type="dcterms:W3CDTF">2014-08-25T15:32:00Z</dcterms:modified>
</cp:coreProperties>
</file>