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A7" w:rsidRDefault="00DC36A7" w:rsidP="00DC36A7">
      <w:pPr>
        <w:pStyle w:val="NormalWeb"/>
        <w:bidi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sz w:val="32"/>
          <w:szCs w:val="32"/>
          <w:rtl/>
        </w:rPr>
      </w:pPr>
    </w:p>
    <w:p w:rsidR="00675677" w:rsidRPr="00DC36A7" w:rsidRDefault="00DF7423" w:rsidP="00DC36A7">
      <w:pPr>
        <w:pStyle w:val="NormalWeb"/>
        <w:bidi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sz w:val="32"/>
          <w:szCs w:val="32"/>
          <w:rtl/>
        </w:rPr>
      </w:pPr>
      <w:r w:rsidRPr="00DC36A7">
        <w:rPr>
          <w:rFonts w:ascii="Arial" w:eastAsiaTheme="minorHAnsi" w:hAnsi="Arial" w:cs="Arial" w:hint="cs"/>
          <w:b/>
          <w:bCs/>
          <w:sz w:val="32"/>
          <w:szCs w:val="32"/>
          <w:rtl/>
        </w:rPr>
        <w:t>מה אוכלות משפחות בעולם</w:t>
      </w:r>
    </w:p>
    <w:p w:rsidR="00DC36A7" w:rsidRPr="00813188" w:rsidRDefault="00DC36A7" w:rsidP="00DC36A7">
      <w:pPr>
        <w:pStyle w:val="NormalWeb"/>
        <w:bidi/>
        <w:spacing w:before="0" w:beforeAutospacing="0" w:after="0" w:afterAutospacing="0"/>
        <w:jc w:val="center"/>
        <w:rPr>
          <w:rFonts w:ascii="Arial" w:eastAsiaTheme="minorHAnsi" w:hAnsi="Arial" w:cs="Arial"/>
          <w:b/>
          <w:bCs/>
          <w:i/>
          <w:iCs/>
          <w:rtl/>
        </w:rPr>
      </w:pPr>
      <w:r w:rsidRPr="00813188">
        <w:rPr>
          <w:rFonts w:ascii="Arial" w:eastAsiaTheme="minorHAnsi" w:hAnsi="Arial" w:cs="Arial" w:hint="cs"/>
          <w:b/>
          <w:bCs/>
          <w:i/>
          <w:iCs/>
          <w:rtl/>
        </w:rPr>
        <w:t>תמרה דויטש</w:t>
      </w:r>
    </w:p>
    <w:p w:rsidR="00DC36A7" w:rsidRPr="003378BA" w:rsidRDefault="00DC36A7" w:rsidP="00DF7423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DF7423" w:rsidRDefault="00DF7423" w:rsidP="00DF7423">
      <w:pPr>
        <w:spacing w:line="276" w:lineRule="auto"/>
        <w:rPr>
          <w:sz w:val="24"/>
          <w:szCs w:val="24"/>
          <w:rtl/>
        </w:rPr>
      </w:pPr>
    </w:p>
    <w:p w:rsidR="00DF7423" w:rsidRPr="00DF7423" w:rsidRDefault="00DF7423" w:rsidP="00DC36A7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F7423">
        <w:rPr>
          <w:rFonts w:asciiTheme="minorBidi" w:hAnsiTheme="minorBidi" w:cstheme="minorBidi"/>
          <w:sz w:val="22"/>
          <w:szCs w:val="22"/>
          <w:rtl/>
        </w:rPr>
        <w:t>פיטר מנזל ופיית' ד'אלוזיון, בעל ואישה, יצאו למסע גלובלי כדי לבדוק מה אוכלת</w:t>
      </w:r>
      <w:r>
        <w:rPr>
          <w:rFonts w:asciiTheme="minorBidi" w:hAnsiTheme="minorBidi" w:cstheme="minorBidi"/>
          <w:sz w:val="22"/>
          <w:szCs w:val="22"/>
          <w:rtl/>
        </w:rPr>
        <w:t xml:space="preserve"> משפחה ממוצעת במשך שבוע ב</w:t>
      </w:r>
      <w:r>
        <w:rPr>
          <w:rFonts w:asciiTheme="minorBidi" w:hAnsiTheme="minorBidi" w:cstheme="minorBidi" w:hint="cs"/>
          <w:sz w:val="22"/>
          <w:szCs w:val="22"/>
          <w:rtl/>
        </w:rPr>
        <w:t>מקומות שונים בעולם.</w:t>
      </w:r>
    </w:p>
    <w:p w:rsidR="00DF7423" w:rsidRDefault="00DF7423" w:rsidP="00DC36A7">
      <w:pPr>
        <w:spacing w:line="360" w:lineRule="auto"/>
        <w:rPr>
          <w:sz w:val="24"/>
          <w:szCs w:val="24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הכנסו לקישור הבא לקריאת כתבה בנושא </w:t>
      </w:r>
      <w:hyperlink r:id="rId8" w:history="1">
        <w:r w:rsidRPr="00AA3E6F">
          <w:rPr>
            <w:rStyle w:val="Hyperlink"/>
            <w:rFonts w:hint="cs"/>
            <w:sz w:val="24"/>
            <w:szCs w:val="24"/>
            <w:rtl/>
          </w:rPr>
          <w:t>תמונת</w:t>
        </w:r>
        <w:bookmarkStart w:id="0" w:name="_GoBack"/>
        <w:bookmarkEnd w:id="0"/>
        <w:r w:rsidRPr="00AA3E6F">
          <w:rPr>
            <w:rStyle w:val="Hyperlink"/>
            <w:sz w:val="24"/>
            <w:szCs w:val="24"/>
            <w:rtl/>
          </w:rPr>
          <w:t xml:space="preserve"> </w:t>
        </w:r>
        <w:r w:rsidRPr="00AA3E6F">
          <w:rPr>
            <w:rStyle w:val="Hyperlink"/>
            <w:rFonts w:hint="cs"/>
            <w:sz w:val="24"/>
            <w:szCs w:val="24"/>
            <w:rtl/>
          </w:rPr>
          <w:t>מצב</w:t>
        </w:r>
        <w:r w:rsidRPr="00AA3E6F">
          <w:rPr>
            <w:rStyle w:val="Hyperlink"/>
            <w:sz w:val="24"/>
            <w:szCs w:val="24"/>
            <w:rtl/>
          </w:rPr>
          <w:t xml:space="preserve">: </w:t>
        </w:r>
        <w:r w:rsidRPr="00AA3E6F">
          <w:rPr>
            <w:rStyle w:val="Hyperlink"/>
            <w:rFonts w:hint="cs"/>
            <w:sz w:val="24"/>
            <w:szCs w:val="24"/>
            <w:rtl/>
          </w:rPr>
          <w:t>מה</w:t>
        </w:r>
        <w:r w:rsidRPr="00AA3E6F">
          <w:rPr>
            <w:rStyle w:val="Hyperlink"/>
            <w:sz w:val="24"/>
            <w:szCs w:val="24"/>
            <w:rtl/>
          </w:rPr>
          <w:t xml:space="preserve"> </w:t>
        </w:r>
        <w:r w:rsidRPr="00AA3E6F">
          <w:rPr>
            <w:rStyle w:val="Hyperlink"/>
            <w:rFonts w:hint="cs"/>
            <w:sz w:val="24"/>
            <w:szCs w:val="24"/>
            <w:rtl/>
          </w:rPr>
          <w:t>אוכלות</w:t>
        </w:r>
        <w:r w:rsidRPr="00AA3E6F">
          <w:rPr>
            <w:rStyle w:val="Hyperlink"/>
            <w:sz w:val="24"/>
            <w:szCs w:val="24"/>
            <w:rtl/>
          </w:rPr>
          <w:t xml:space="preserve"> </w:t>
        </w:r>
        <w:r w:rsidRPr="00AA3E6F">
          <w:rPr>
            <w:rStyle w:val="Hyperlink"/>
            <w:rFonts w:hint="cs"/>
            <w:sz w:val="24"/>
            <w:szCs w:val="24"/>
            <w:rtl/>
          </w:rPr>
          <w:t>משפחות</w:t>
        </w:r>
        <w:r w:rsidRPr="00AA3E6F">
          <w:rPr>
            <w:rStyle w:val="Hyperlink"/>
            <w:sz w:val="24"/>
            <w:szCs w:val="24"/>
            <w:rtl/>
          </w:rPr>
          <w:t xml:space="preserve"> </w:t>
        </w:r>
        <w:r w:rsidRPr="00AA3E6F">
          <w:rPr>
            <w:rStyle w:val="Hyperlink"/>
            <w:rFonts w:hint="cs"/>
            <w:sz w:val="24"/>
            <w:szCs w:val="24"/>
            <w:rtl/>
          </w:rPr>
          <w:t>בעולם</w:t>
        </w:r>
        <w:r w:rsidRPr="00AA3E6F">
          <w:rPr>
            <w:rStyle w:val="Hyperlink"/>
            <w:sz w:val="24"/>
            <w:szCs w:val="24"/>
          </w:rPr>
          <w:t>?</w:t>
        </w:r>
      </w:hyperlink>
    </w:p>
    <w:p w:rsidR="00DF7423" w:rsidRDefault="00DF7423" w:rsidP="00DC36A7">
      <w:pPr>
        <w:spacing w:line="360" w:lineRule="auto"/>
        <w:rPr>
          <w:sz w:val="24"/>
          <w:szCs w:val="24"/>
          <w:rtl/>
        </w:rPr>
      </w:pPr>
    </w:p>
    <w:p w:rsidR="00DF7423" w:rsidRPr="008955B9" w:rsidRDefault="005C3F1A" w:rsidP="00DC36A7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/>
          <w:sz w:val="22"/>
          <w:szCs w:val="22"/>
          <w:rtl/>
        </w:rPr>
        <w:t>מהי ההוצאה הנמוכה ביותר לסל קניות שבועי, המוזכרת בכתבה?</w:t>
      </w:r>
      <w:r w:rsidR="003378BA">
        <w:rPr>
          <w:rFonts w:asciiTheme="minorBidi" w:hAnsiTheme="minorBidi" w:cstheme="minorBidi" w:hint="cs"/>
          <w:sz w:val="22"/>
          <w:szCs w:val="22"/>
          <w:rtl/>
        </w:rPr>
        <w:t xml:space="preserve"> ______ מהיכן? ______</w:t>
      </w:r>
      <w:r w:rsidR="00DC36A7">
        <w:rPr>
          <w:rFonts w:asciiTheme="minorBidi" w:hAnsiTheme="minorBidi" w:cstheme="minorBidi" w:hint="cs"/>
          <w:sz w:val="22"/>
          <w:szCs w:val="22"/>
          <w:rtl/>
        </w:rPr>
        <w:br/>
      </w:r>
    </w:p>
    <w:p w:rsidR="005C3F1A" w:rsidRPr="00E80F22" w:rsidRDefault="005C3F1A" w:rsidP="00DC36A7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/>
          <w:sz w:val="22"/>
          <w:szCs w:val="22"/>
          <w:rtl/>
        </w:rPr>
        <w:t xml:space="preserve">מהי ההוצאה </w:t>
      </w:r>
      <w:r w:rsidRPr="008955B9">
        <w:rPr>
          <w:rFonts w:asciiTheme="minorBidi" w:hAnsiTheme="minorBidi" w:cstheme="minorBidi" w:hint="cs"/>
          <w:sz w:val="22"/>
          <w:szCs w:val="22"/>
          <w:rtl/>
        </w:rPr>
        <w:t>הגבוהה</w:t>
      </w:r>
      <w:r w:rsidRPr="008955B9">
        <w:rPr>
          <w:rFonts w:asciiTheme="minorBidi" w:hAnsiTheme="minorBidi" w:cstheme="minorBidi"/>
          <w:sz w:val="22"/>
          <w:szCs w:val="22"/>
          <w:rtl/>
        </w:rPr>
        <w:t xml:space="preserve"> ביותר לסל קניות שבועי, המוזכרת בכתבה?</w:t>
      </w:r>
      <w:r w:rsidR="003378BA">
        <w:rPr>
          <w:rFonts w:asciiTheme="minorBidi" w:hAnsiTheme="minorBidi" w:cstheme="minorBidi" w:hint="cs"/>
          <w:sz w:val="22"/>
          <w:szCs w:val="22"/>
          <w:rtl/>
        </w:rPr>
        <w:t xml:space="preserve"> ______מהיכן? ______</w:t>
      </w:r>
      <w:r w:rsidR="00DC36A7">
        <w:rPr>
          <w:rFonts w:asciiTheme="minorBidi" w:hAnsiTheme="minorBidi" w:cstheme="minorBidi" w:hint="cs"/>
          <w:sz w:val="22"/>
          <w:szCs w:val="22"/>
          <w:rtl/>
        </w:rPr>
        <w:br/>
      </w:r>
    </w:p>
    <w:p w:rsidR="005C3F1A" w:rsidRPr="008955B9" w:rsidRDefault="005C3F1A" w:rsidP="00DC36A7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 w:hint="cs"/>
          <w:sz w:val="22"/>
          <w:szCs w:val="22"/>
          <w:rtl/>
        </w:rPr>
        <w:t>ציירו גרף המציג את המידע הבא:</w:t>
      </w:r>
    </w:p>
    <w:p w:rsidR="005C3F1A" w:rsidRDefault="005C3F1A" w:rsidP="00DC36A7">
      <w:pPr>
        <w:spacing w:line="360" w:lineRule="auto"/>
        <w:ind w:left="6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הוצאה כספית לסל שבועי של מזון עבור משפחות מ-11 מדינות המצולמות בכתבה.</w:t>
      </w:r>
    </w:p>
    <w:p w:rsidR="005C3F1A" w:rsidRDefault="005C3F1A" w:rsidP="00DC36A7">
      <w:pPr>
        <w:spacing w:line="360" w:lineRule="auto"/>
        <w:ind w:left="6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האם תבחרו לייצג את המידע בגרף קווי או גרף עמודות? נמקו.</w:t>
      </w:r>
      <w:r w:rsidR="008955B9">
        <w:rPr>
          <w:rFonts w:asciiTheme="minorBidi" w:hAnsiTheme="minorBidi" w:cstheme="minorBidi" w:hint="cs"/>
          <w:sz w:val="22"/>
          <w:szCs w:val="22"/>
          <w:rtl/>
        </w:rPr>
        <w:t xml:space="preserve"> _________________________</w:t>
      </w:r>
    </w:p>
    <w:p w:rsidR="00DC36A7" w:rsidRDefault="00DC36A7" w:rsidP="00DC36A7">
      <w:pPr>
        <w:spacing w:line="360" w:lineRule="auto"/>
        <w:ind w:left="6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</w:t>
      </w:r>
    </w:p>
    <w:p w:rsidR="00DC36A7" w:rsidRDefault="00DC36A7" w:rsidP="00DC36A7">
      <w:pPr>
        <w:spacing w:line="360" w:lineRule="auto"/>
        <w:ind w:left="6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</w:t>
      </w:r>
    </w:p>
    <w:p w:rsidR="008955B9" w:rsidRDefault="008955B9" w:rsidP="00DC36A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5C3F1A" w:rsidRPr="008955B9" w:rsidRDefault="005C3F1A" w:rsidP="00DC36A7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 w:hint="cs"/>
          <w:sz w:val="22"/>
          <w:szCs w:val="22"/>
          <w:rtl/>
        </w:rPr>
        <w:t>בניית הגרף:</w:t>
      </w:r>
    </w:p>
    <w:p w:rsidR="005C3F1A" w:rsidRPr="008955B9" w:rsidRDefault="005C3F1A" w:rsidP="00DC36A7">
      <w:pPr>
        <w:pStyle w:val="a3"/>
        <w:numPr>
          <w:ilvl w:val="0"/>
          <w:numId w:val="1"/>
        </w:numPr>
        <w:spacing w:line="360" w:lineRule="auto"/>
        <w:ind w:left="946" w:hanging="284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 w:hint="cs"/>
          <w:sz w:val="22"/>
          <w:szCs w:val="22"/>
          <w:rtl/>
        </w:rPr>
        <w:t>תנו כותרת לגרף</w:t>
      </w:r>
    </w:p>
    <w:p w:rsidR="005C3F1A" w:rsidRPr="008955B9" w:rsidRDefault="005C3F1A" w:rsidP="00DC36A7">
      <w:pPr>
        <w:pStyle w:val="a3"/>
        <w:numPr>
          <w:ilvl w:val="0"/>
          <w:numId w:val="1"/>
        </w:numPr>
        <w:spacing w:line="360" w:lineRule="auto"/>
        <w:ind w:left="946" w:hanging="284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 w:hint="cs"/>
          <w:sz w:val="22"/>
          <w:szCs w:val="22"/>
          <w:rtl/>
        </w:rPr>
        <w:t xml:space="preserve">תנו כותרות לצירים </w:t>
      </w:r>
    </w:p>
    <w:p w:rsidR="005C3F1A" w:rsidRPr="008955B9" w:rsidRDefault="005C3F1A" w:rsidP="00DC36A7">
      <w:pPr>
        <w:pStyle w:val="a3"/>
        <w:numPr>
          <w:ilvl w:val="0"/>
          <w:numId w:val="1"/>
        </w:numPr>
        <w:spacing w:line="360" w:lineRule="auto"/>
        <w:ind w:left="946" w:hanging="284"/>
        <w:rPr>
          <w:rFonts w:asciiTheme="minorBidi" w:hAnsiTheme="minorBidi" w:cstheme="minorBidi"/>
          <w:sz w:val="22"/>
          <w:szCs w:val="22"/>
          <w:rtl/>
        </w:rPr>
      </w:pPr>
      <w:r w:rsidRPr="008955B9">
        <w:rPr>
          <w:rFonts w:asciiTheme="minorBidi" w:hAnsiTheme="minorBidi" w:cstheme="minorBidi" w:hint="cs"/>
          <w:sz w:val="22"/>
          <w:szCs w:val="22"/>
          <w:rtl/>
        </w:rPr>
        <w:t>חלקו את הצירים לטווח המספרים כפי הנדרש להצגת המידע.</w:t>
      </w:r>
    </w:p>
    <w:p w:rsidR="00DC36A7" w:rsidRDefault="008955B9" w:rsidP="00DC36A7">
      <w:pPr>
        <w:pStyle w:val="a3"/>
        <w:numPr>
          <w:ilvl w:val="0"/>
          <w:numId w:val="1"/>
        </w:numPr>
        <w:spacing w:line="360" w:lineRule="auto"/>
        <w:ind w:left="946" w:hanging="284"/>
        <w:rPr>
          <w:rFonts w:asciiTheme="minorBidi" w:hAnsiTheme="minorBidi" w:cstheme="minorBidi"/>
          <w:sz w:val="22"/>
          <w:szCs w:val="22"/>
          <w:rtl/>
        </w:rPr>
      </w:pPr>
      <w:r w:rsidRPr="00DC36A7">
        <w:rPr>
          <w:rFonts w:asciiTheme="minorBidi" w:hAnsiTheme="minorBidi" w:cstheme="minorBidi" w:hint="cs"/>
          <w:sz w:val="22"/>
          <w:szCs w:val="22"/>
          <w:rtl/>
        </w:rPr>
        <w:t>הציגו את המידע מהמדינה בעלת ההוצאה הנמוכה ביותר ועד המדינה בעלת ההוצאה הגבוהה ביותר.</w:t>
      </w:r>
    </w:p>
    <w:p w:rsidR="00DC36A7" w:rsidRDefault="00DC36A7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p w:rsidR="00DF7423" w:rsidRPr="00DC36A7" w:rsidRDefault="00DC36A7" w:rsidP="00DC36A7">
      <w:pPr>
        <w:spacing w:line="360" w:lineRule="auto"/>
        <w:ind w:left="662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lastRenderedPageBreak/>
        <w:t xml:space="preserve"> </w:t>
      </w:r>
    </w:p>
    <w:p w:rsidR="00013445" w:rsidRPr="00DC36A7" w:rsidRDefault="00013445">
      <w:pPr>
        <w:rPr>
          <w:rtl/>
        </w:rPr>
      </w:pPr>
    </w:p>
    <w:p w:rsidR="00013445" w:rsidRPr="00DC36A7" w:rsidRDefault="00013445">
      <w:pPr>
        <w:rPr>
          <w:rtl/>
        </w:rPr>
      </w:pPr>
    </w:p>
    <w:tbl>
      <w:tblPr>
        <w:tblStyle w:val="a4"/>
        <w:bidiVisual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FB350F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7pt;margin-top:-13.25pt;width:168.85pt;height:0;z-index:25167257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445" w:rsidTr="00DC36A7">
        <w:trPr>
          <w:trHeight w:hRule="exact" w:val="284"/>
          <w:jc w:val="center"/>
        </w:trPr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013445" w:rsidRDefault="00013445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C00837" w:rsidTr="00DC36A7">
        <w:trPr>
          <w:trHeight w:hRule="exact" w:val="284"/>
          <w:jc w:val="center"/>
        </w:trPr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C00837" w:rsidRDefault="00C00837" w:rsidP="00DC36A7">
            <w:pPr>
              <w:pStyle w:val="a3"/>
              <w:spacing w:line="360" w:lineRule="auto"/>
              <w:ind w:left="0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013445" w:rsidRDefault="00013445" w:rsidP="00DC36A7"/>
    <w:sectPr w:rsidR="00013445" w:rsidSect="00E80F22">
      <w:headerReference w:type="default" r:id="rId9"/>
      <w:footerReference w:type="default" r:id="rId10"/>
      <w:pgSz w:w="11906" w:h="16838"/>
      <w:pgMar w:top="1191" w:right="1440" w:bottom="119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0F" w:rsidRDefault="00FB350F" w:rsidP="008955B9">
      <w:r>
        <w:separator/>
      </w:r>
    </w:p>
  </w:endnote>
  <w:endnote w:type="continuationSeparator" w:id="0">
    <w:p w:rsidR="00FB350F" w:rsidRDefault="00FB350F" w:rsidP="0089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484894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6A7" w:rsidRDefault="00DC36A7">
        <w:pPr>
          <w:pStyle w:val="a7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13A51">
          <w:rPr>
            <w:rtl/>
          </w:rPr>
          <w:t>2</w:t>
        </w:r>
        <w:r>
          <w:fldChar w:fldCharType="end"/>
        </w:r>
      </w:p>
    </w:sdtContent>
  </w:sdt>
  <w:p w:rsidR="00DC36A7" w:rsidRDefault="00DC36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0F" w:rsidRDefault="00FB350F" w:rsidP="008955B9">
      <w:r>
        <w:separator/>
      </w:r>
    </w:p>
  </w:footnote>
  <w:footnote w:type="continuationSeparator" w:id="0">
    <w:p w:rsidR="00FB350F" w:rsidRDefault="00FB350F" w:rsidP="0089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A7" w:rsidRDefault="00DC36A7" w:rsidP="00DC36A7">
    <w:pPr>
      <w:pStyle w:val="a5"/>
      <w:jc w:val="center"/>
      <w:rPr>
        <w:rtl/>
      </w:rPr>
    </w:pPr>
    <w:r>
      <w:rPr>
        <w:lang w:eastAsia="en-US"/>
      </w:rPr>
      <w:drawing>
        <wp:inline distT="0" distB="0" distL="0" distR="0" wp14:anchorId="6ABBBC90" wp14:editId="3F3DC564">
          <wp:extent cx="5274310" cy="930275"/>
          <wp:effectExtent l="0" t="0" r="2540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6A7" w:rsidRDefault="00DC36A7" w:rsidP="00DC36A7">
    <w:pPr>
      <w:pStyle w:val="a5"/>
      <w:jc w:val="center"/>
      <w:rPr>
        <w:rtl/>
      </w:rPr>
    </w:pPr>
  </w:p>
  <w:p w:rsidR="00DC36A7" w:rsidRDefault="00DC36A7" w:rsidP="00DC36A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2602"/>
    <w:multiLevelType w:val="hybridMultilevel"/>
    <w:tmpl w:val="83C2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B4C45"/>
    <w:multiLevelType w:val="hybridMultilevel"/>
    <w:tmpl w:val="6234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04297"/>
    <w:multiLevelType w:val="hybridMultilevel"/>
    <w:tmpl w:val="A5BA59A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445"/>
    <w:rsid w:val="00013445"/>
    <w:rsid w:val="00223D0B"/>
    <w:rsid w:val="002D0A92"/>
    <w:rsid w:val="003378BA"/>
    <w:rsid w:val="00513A51"/>
    <w:rsid w:val="005C3F1A"/>
    <w:rsid w:val="00675677"/>
    <w:rsid w:val="008955B9"/>
    <w:rsid w:val="00BC084F"/>
    <w:rsid w:val="00C00837"/>
    <w:rsid w:val="00CB2C26"/>
    <w:rsid w:val="00DC36A7"/>
    <w:rsid w:val="00DF7423"/>
    <w:rsid w:val="00E80F22"/>
    <w:rsid w:val="00EA591D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45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link w:val="20"/>
    <w:uiPriority w:val="9"/>
    <w:qFormat/>
    <w:rsid w:val="00DF7423"/>
    <w:pPr>
      <w:bidi w:val="0"/>
      <w:spacing w:before="100" w:beforeAutospacing="1" w:after="100" w:afterAutospacing="1"/>
      <w:outlineLvl w:val="1"/>
    </w:pPr>
    <w:rPr>
      <w:rFonts w:cs="Times New Roman"/>
      <w:b/>
      <w:bCs/>
      <w:noProof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45"/>
    <w:pPr>
      <w:ind w:left="720"/>
      <w:contextualSpacing/>
    </w:pPr>
  </w:style>
  <w:style w:type="table" w:styleId="a4">
    <w:name w:val="Table Grid"/>
    <w:basedOn w:val="a1"/>
    <w:uiPriority w:val="59"/>
    <w:rsid w:val="00013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F7423"/>
    <w:rPr>
      <w:color w:val="0000FF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DF7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8955B9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basedOn w:val="a0"/>
    <w:link w:val="a5"/>
    <w:uiPriority w:val="99"/>
    <w:rsid w:val="008955B9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8955B9"/>
    <w:pPr>
      <w:tabs>
        <w:tab w:val="center" w:pos="4513"/>
        <w:tab w:val="right" w:pos="9026"/>
      </w:tabs>
    </w:pPr>
  </w:style>
  <w:style w:type="character" w:customStyle="1" w:styleId="a8">
    <w:name w:val="כותרת תחתונה תו"/>
    <w:basedOn w:val="a0"/>
    <w:link w:val="a7"/>
    <w:uiPriority w:val="99"/>
    <w:rsid w:val="008955B9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DC36A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6A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DC36A7"/>
    <w:rPr>
      <w:rFonts w:ascii="Tahoma" w:eastAsia="Times New Roman" w:hAnsi="Tahoma" w:cs="Tahoma"/>
      <w:noProof/>
      <w:sz w:val="16"/>
      <w:szCs w:val="16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513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o.co.il/home-family-relationship/family/Article-d1e2e833fd97e3100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asaf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</dc:creator>
  <cp:lastModifiedBy>Windows User</cp:lastModifiedBy>
  <cp:revision>2</cp:revision>
  <dcterms:created xsi:type="dcterms:W3CDTF">2017-08-21T07:40:00Z</dcterms:created>
  <dcterms:modified xsi:type="dcterms:W3CDTF">2017-08-21T07:40:00Z</dcterms:modified>
</cp:coreProperties>
</file>