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54" w:rsidRPr="00907D54" w:rsidRDefault="00907D54" w:rsidP="00907D54">
      <w:pPr>
        <w:pStyle w:val="Heading1"/>
        <w:bidi w:val="0"/>
        <w:rPr>
          <w:sz w:val="36"/>
          <w:szCs w:val="36"/>
          <w:rtl/>
        </w:rPr>
      </w:pPr>
      <w:r w:rsidRPr="00907D54">
        <w:rPr>
          <w:rFonts w:hint="cs"/>
          <w:sz w:val="36"/>
          <w:szCs w:val="36"/>
          <w:rtl/>
        </w:rPr>
        <w:t>השפעת התזונה על מבנה העצם</w:t>
      </w:r>
    </w:p>
    <w:p w:rsidR="00066D63" w:rsidRDefault="00066D63" w:rsidP="001170F1">
      <w:pPr>
        <w:pStyle w:val="NormalWeb"/>
        <w:bidi/>
        <w:spacing w:before="360" w:beforeAutospacing="0" w:after="120" w:afterAutospacing="0" w:line="360" w:lineRule="auto"/>
        <w:rPr>
          <w:rStyle w:val="apple-converted-space"/>
          <w:rFonts w:asciiTheme="minorBidi" w:hAnsiTheme="minorBidi" w:cstheme="minorBidi"/>
          <w:b/>
          <w:bCs/>
          <w:rtl/>
        </w:rPr>
      </w:pPr>
      <w:r w:rsidRPr="00066D63">
        <w:rPr>
          <w:rFonts w:asciiTheme="minorBidi" w:hAnsiTheme="minorBidi" w:cstheme="minorBidi"/>
          <w:color w:val="333333"/>
          <w:shd w:val="clear" w:color="auto" w:fill="FFFFFF"/>
          <w:rtl/>
        </w:rPr>
        <w:t>חומרי גלם ש</w:t>
      </w:r>
      <w:r w:rsidR="001170F1">
        <w:rPr>
          <w:rFonts w:asciiTheme="minorBidi" w:hAnsiTheme="minorBidi" w:cstheme="minorBidi" w:hint="cs"/>
          <w:color w:val="333333"/>
          <w:shd w:val="clear" w:color="auto" w:fill="FFFFFF"/>
          <w:rtl/>
        </w:rPr>
        <w:t>מ</w:t>
      </w:r>
      <w:r w:rsidRPr="00066D63">
        <w:rPr>
          <w:rFonts w:asciiTheme="minorBidi" w:hAnsiTheme="minorBidi" w:cstheme="minorBidi"/>
          <w:color w:val="333333"/>
          <w:shd w:val="clear" w:color="auto" w:fill="FFFFFF"/>
          <w:rtl/>
        </w:rPr>
        <w:t>ופק</w:t>
      </w:r>
      <w:r w:rsidR="001170F1">
        <w:rPr>
          <w:rFonts w:asciiTheme="minorBidi" w:hAnsiTheme="minorBidi" w:cstheme="minorBidi" w:hint="cs"/>
          <w:color w:val="333333"/>
          <w:shd w:val="clear" w:color="auto" w:fill="FFFFFF"/>
          <w:rtl/>
        </w:rPr>
        <w:t xml:space="preserve">ים </w:t>
      </w:r>
      <w:r w:rsidRPr="00066D63">
        <w:rPr>
          <w:rFonts w:asciiTheme="minorBidi" w:hAnsiTheme="minorBidi" w:cstheme="minorBidi"/>
          <w:color w:val="333333"/>
          <w:shd w:val="clear" w:color="auto" w:fill="FFFFFF"/>
          <w:rtl/>
        </w:rPr>
        <w:t>מחומרי מזון משמשים במגוון תהליכי בנייה המתרחשים בגוף: הרכבת חומרים, בניית תאים, בניית רקמות בניית איברים ועוד</w:t>
      </w:r>
      <w:r w:rsidRPr="00066D63">
        <w:rPr>
          <w:rFonts w:asciiTheme="minorBidi" w:hAnsiTheme="minorBidi" w:cstheme="minorBidi"/>
          <w:color w:val="333333"/>
          <w:shd w:val="clear" w:color="auto" w:fill="FFFFFF"/>
        </w:rPr>
        <w:t>.</w:t>
      </w:r>
    </w:p>
    <w:p w:rsidR="001170F1" w:rsidRPr="001F1E51" w:rsidRDefault="001170F1" w:rsidP="001170F1">
      <w:pPr>
        <w:pStyle w:val="NormalWeb"/>
        <w:bidi/>
        <w:spacing w:before="360" w:beforeAutospacing="0" w:after="120" w:afterAutospacing="0" w:line="360" w:lineRule="auto"/>
        <w:rPr>
          <w:rStyle w:val="apple-converted-space"/>
          <w:rFonts w:asciiTheme="minorBidi" w:hAnsiTheme="minorBidi" w:cstheme="minorBidi"/>
          <w:rtl/>
        </w:rPr>
      </w:pPr>
      <w:r w:rsidRPr="001F1E51">
        <w:rPr>
          <w:rFonts w:asciiTheme="minorBidi" w:hAnsiTheme="minorBidi" w:cstheme="minorBidi"/>
          <w:color w:val="333333"/>
          <w:bdr w:val="none" w:sz="0" w:space="0" w:color="auto" w:frame="1"/>
          <w:rtl/>
        </w:rPr>
        <w:t xml:space="preserve">בטבלה שלפניכם מוצגים </w:t>
      </w:r>
      <w:r w:rsidRPr="001F1E51">
        <w:rPr>
          <w:rFonts w:asciiTheme="minorBidi" w:hAnsiTheme="minorBidi" w:cstheme="minorBidi"/>
          <w:color w:val="333333"/>
          <w:bdr w:val="none" w:sz="0" w:space="0" w:color="auto" w:frame="1"/>
          <w:rtl/>
        </w:rPr>
        <w:t>מרכיבי התזונה מהם גופנו מורכב</w:t>
      </w:r>
      <w:r w:rsidRPr="001F1E51">
        <w:rPr>
          <w:rStyle w:val="apple-converted-space"/>
          <w:rFonts w:asciiTheme="minorBidi" w:hAnsiTheme="minorBidi" w:cstheme="minorBidi"/>
          <w:rtl/>
        </w:rPr>
        <w:t>:</w:t>
      </w:r>
    </w:p>
    <w:tbl>
      <w:tblPr>
        <w:bidiVisual/>
        <w:tblW w:w="5000" w:type="pct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032"/>
      </w:tblGrid>
      <w:tr w:rsidR="001170F1" w:rsidRPr="001170F1" w:rsidTr="00937CA2">
        <w:trPr>
          <w:tblHeader/>
        </w:trPr>
        <w:tc>
          <w:tcPr>
            <w:tcW w:w="5130" w:type="dxa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D9EDF7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pStyle w:val="NormalWeb"/>
              <w:bidi/>
              <w:spacing w:before="360" w:beforeAutospacing="0" w:after="120" w:afterAutospacing="0" w:line="360" w:lineRule="auto"/>
              <w:jc w:val="center"/>
              <w:rPr>
                <w:rFonts w:asciiTheme="minorBidi" w:hAnsiTheme="minorBidi" w:cstheme="minorBidi"/>
                <w:b/>
                <w:bCs/>
                <w:color w:val="333333"/>
                <w:shd w:val="clear" w:color="auto" w:fill="FFFFFF"/>
              </w:rPr>
            </w:pPr>
            <w:r w:rsidRPr="001170F1">
              <w:rPr>
                <w:rFonts w:asciiTheme="minorBidi" w:hAnsiTheme="minorBidi" w:cstheme="minorBidi"/>
                <w:b/>
                <w:bCs/>
                <w:color w:val="333333"/>
                <w:shd w:val="clear" w:color="auto" w:fill="FFFFFF"/>
                <w:rtl/>
              </w:rPr>
              <w:t>מרכיבים</w:t>
            </w:r>
          </w:p>
        </w:tc>
        <w:tc>
          <w:tcPr>
            <w:tcW w:w="4890" w:type="dxa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D9EDF7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1170F1" w:rsidRPr="001170F1" w:rsidRDefault="001170F1" w:rsidP="00937CA2">
            <w:pPr>
              <w:pStyle w:val="NormalWeb"/>
              <w:bidi/>
              <w:spacing w:before="360" w:beforeAutospacing="0" w:after="120" w:afterAutospacing="0" w:line="360" w:lineRule="auto"/>
              <w:rPr>
                <w:rFonts w:asciiTheme="minorBidi" w:hAnsiTheme="minorBidi" w:cstheme="minorBidi" w:hint="cs"/>
                <w:b/>
                <w:bCs/>
                <w:color w:val="333333"/>
                <w:shd w:val="clear" w:color="auto" w:fill="FFFFFF"/>
              </w:rPr>
            </w:pPr>
            <w:r w:rsidRPr="001170F1">
              <w:rPr>
                <w:rFonts w:asciiTheme="minorBidi" w:hAnsiTheme="minorBidi" w:cstheme="minorBidi"/>
                <w:b/>
                <w:bCs/>
                <w:color w:val="333333"/>
                <w:shd w:val="clear" w:color="auto" w:fill="FFFFFF"/>
                <w:rtl/>
              </w:rPr>
              <w:t>אחוזים</w:t>
            </w:r>
          </w:p>
        </w:tc>
      </w:tr>
      <w:tr w:rsidR="001170F1" w:rsidRPr="001170F1" w:rsidTr="00937CA2">
        <w:trPr>
          <w:tblHeader/>
        </w:trPr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F2F7FC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  <w:rtl/>
              </w:rPr>
              <w:t>פחמימות</w:t>
            </w:r>
          </w:p>
        </w:tc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F2F7FC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0.8</w:t>
            </w:r>
          </w:p>
        </w:tc>
      </w:tr>
      <w:tr w:rsidR="001170F1" w:rsidRPr="001170F1" w:rsidTr="00937CA2">
        <w:trPr>
          <w:tblHeader/>
        </w:trPr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  <w:rtl/>
              </w:rPr>
              <w:t>מינרלים</w:t>
            </w:r>
          </w:p>
        </w:tc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5.4</w:t>
            </w:r>
          </w:p>
        </w:tc>
      </w:tr>
      <w:tr w:rsidR="001170F1" w:rsidRPr="001170F1" w:rsidTr="00937CA2">
        <w:trPr>
          <w:tblHeader/>
        </w:trPr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F2F7FC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  <w:rtl/>
              </w:rPr>
              <w:t>חלבונים</w:t>
            </w:r>
          </w:p>
        </w:tc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F2F7FC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16.9</w:t>
            </w:r>
          </w:p>
        </w:tc>
      </w:tr>
      <w:tr w:rsidR="001170F1" w:rsidRPr="001170F1" w:rsidTr="00937CA2">
        <w:trPr>
          <w:tblHeader/>
        </w:trPr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  <w:rtl/>
              </w:rPr>
              <w:t>שומנים</w:t>
            </w:r>
          </w:p>
        </w:tc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16.9</w:t>
            </w:r>
          </w:p>
        </w:tc>
      </w:tr>
      <w:tr w:rsidR="001170F1" w:rsidRPr="001170F1" w:rsidTr="00937CA2">
        <w:trPr>
          <w:tblHeader/>
        </w:trPr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F2F7FC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  <w:rtl/>
              </w:rPr>
              <w:t>מים</w:t>
            </w:r>
          </w:p>
        </w:tc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F2F7FC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60.0</w:t>
            </w:r>
          </w:p>
        </w:tc>
      </w:tr>
      <w:tr w:rsidR="001170F1" w:rsidRPr="001170F1" w:rsidTr="00937CA2">
        <w:trPr>
          <w:tblHeader/>
        </w:trPr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333333"/>
                <w:sz w:val="24"/>
                <w:szCs w:val="24"/>
                <w:bdr w:val="none" w:sz="0" w:space="0" w:color="auto" w:frame="1"/>
                <w:rtl/>
              </w:rPr>
              <w:t>סה"כ</w:t>
            </w:r>
          </w:p>
        </w:tc>
        <w:tc>
          <w:tcPr>
            <w:tcW w:w="0" w:type="auto"/>
            <w:tcBorders>
              <w:top w:val="single" w:sz="6" w:space="0" w:color="739BB7"/>
              <w:left w:val="single" w:sz="6" w:space="0" w:color="739BB7"/>
              <w:bottom w:val="single" w:sz="6" w:space="0" w:color="739BB7"/>
              <w:right w:val="single" w:sz="6" w:space="0" w:color="739BB7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</w:pPr>
            <w:r w:rsidRPr="001170F1">
              <w:rPr>
                <w:rFonts w:asciiTheme="minorBidi" w:eastAsia="Times New Roman" w:hAnsiTheme="minorBidi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100.0</w:t>
            </w:r>
          </w:p>
        </w:tc>
      </w:tr>
      <w:tr w:rsidR="001170F1" w:rsidRPr="001170F1" w:rsidTr="00937CA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170F1" w:rsidRPr="001170F1" w:rsidRDefault="001170F1" w:rsidP="001170F1">
            <w:pPr>
              <w:bidi w:val="0"/>
              <w:spacing w:after="0" w:line="240" w:lineRule="auto"/>
              <w:jc w:val="center"/>
              <w:textAlignment w:val="baseline"/>
              <w:rPr>
                <w:rFonts w:ascii="Alef" w:eastAsia="Times New Roman" w:hAnsi="Alef" w:cs="Times New Roman"/>
                <w:color w:val="333333"/>
                <w:sz w:val="27"/>
                <w:szCs w:val="27"/>
              </w:rPr>
            </w:pPr>
          </w:p>
        </w:tc>
      </w:tr>
    </w:tbl>
    <w:p w:rsidR="001170F1" w:rsidRPr="00442AA6" w:rsidRDefault="001170F1" w:rsidP="006F7EE7">
      <w:pPr>
        <w:pStyle w:val="NormalWeb"/>
        <w:bidi/>
        <w:spacing w:before="360" w:beforeAutospacing="0" w:after="120" w:afterAutospacing="0" w:line="360" w:lineRule="auto"/>
        <w:rPr>
          <w:rStyle w:val="apple-converted-space"/>
          <w:rFonts w:asciiTheme="minorBidi" w:hAnsiTheme="minorBidi" w:cstheme="minorBidi"/>
          <w:rtl/>
        </w:rPr>
      </w:pPr>
      <w:r w:rsidRPr="001170F1">
        <w:rPr>
          <w:rStyle w:val="apple-converted-space"/>
          <w:rFonts w:asciiTheme="minorBidi" w:hAnsiTheme="minorBidi" w:cstheme="minorBidi" w:hint="cs"/>
          <w:rtl/>
        </w:rPr>
        <w:t>בדף עבודה זה נתייחס</w:t>
      </w:r>
      <w:r>
        <w:rPr>
          <w:rStyle w:val="apple-converted-space"/>
          <w:rFonts w:asciiTheme="minorBidi" w:hAnsiTheme="minorBidi" w:cstheme="minorBidi" w:hint="cs"/>
          <w:b/>
          <w:bCs/>
          <w:rtl/>
        </w:rPr>
        <w:t xml:space="preserve"> ל</w:t>
      </w:r>
      <w:r w:rsidR="006F7EE7">
        <w:rPr>
          <w:rStyle w:val="apple-converted-space"/>
          <w:rFonts w:asciiTheme="minorBidi" w:hAnsiTheme="minorBidi" w:cstheme="minorBidi" w:hint="cs"/>
          <w:b/>
          <w:bCs/>
          <w:rtl/>
        </w:rPr>
        <w:t>חלבונים ול</w:t>
      </w:r>
      <w:r>
        <w:rPr>
          <w:rStyle w:val="apple-converted-space"/>
          <w:rFonts w:asciiTheme="minorBidi" w:hAnsiTheme="minorBidi" w:cstheme="minorBidi" w:hint="cs"/>
          <w:b/>
          <w:bCs/>
          <w:rtl/>
        </w:rPr>
        <w:t>מינרלים.</w:t>
      </w:r>
      <w:r w:rsidR="00442AA6">
        <w:rPr>
          <w:rStyle w:val="apple-converted-space"/>
          <w:rFonts w:asciiTheme="minorBidi" w:hAnsiTheme="minorBidi" w:cstheme="minorBidi" w:hint="cs"/>
          <w:b/>
          <w:bCs/>
          <w:rtl/>
        </w:rPr>
        <w:t xml:space="preserve"> </w:t>
      </w:r>
      <w:r w:rsidR="00442AA6">
        <w:rPr>
          <w:rStyle w:val="apple-converted-space"/>
          <w:rFonts w:asciiTheme="minorBidi" w:hAnsiTheme="minorBidi" w:cstheme="minorBidi"/>
          <w:rtl/>
        </w:rPr>
        <w:br/>
      </w:r>
      <w:r w:rsidR="006F7EE7" w:rsidRPr="006F7EE7">
        <w:rPr>
          <w:rStyle w:val="apple-converted-space"/>
          <w:rFonts w:asciiTheme="minorBidi" w:hAnsiTheme="minorBidi" w:cstheme="minorBidi"/>
          <w:rtl/>
        </w:rPr>
        <w:t xml:space="preserve">חלבוני המזון מתפרקים במערכת העיכול לאבני </w:t>
      </w:r>
      <w:r w:rsidR="006F7EE7" w:rsidRPr="006F7EE7">
        <w:rPr>
          <w:rStyle w:val="apple-converted-space"/>
          <w:rFonts w:asciiTheme="minorBidi" w:hAnsiTheme="minorBidi" w:cstheme="minorBidi" w:hint="cs"/>
          <w:rtl/>
        </w:rPr>
        <w:t>הבינין</w:t>
      </w:r>
      <w:r w:rsidR="006F7EE7" w:rsidRPr="006F7EE7">
        <w:rPr>
          <w:rStyle w:val="apple-converted-space"/>
          <w:rFonts w:asciiTheme="minorBidi" w:hAnsiTheme="minorBidi" w:cstheme="minorBidi"/>
          <w:rtl/>
        </w:rPr>
        <w:t xml:space="preserve"> שלה</w:t>
      </w:r>
      <w:r w:rsidR="006F7EE7">
        <w:rPr>
          <w:rStyle w:val="apple-converted-space"/>
          <w:rFonts w:asciiTheme="minorBidi" w:hAnsiTheme="minorBidi" w:cstheme="minorBidi" w:hint="cs"/>
          <w:rtl/>
        </w:rPr>
        <w:t>ם:</w:t>
      </w:r>
      <w:r w:rsidR="006F7EE7" w:rsidRPr="006F7EE7">
        <w:rPr>
          <w:rStyle w:val="apple-converted-space"/>
          <w:rFonts w:asciiTheme="minorBidi" w:hAnsiTheme="minorBidi" w:cstheme="minorBidi"/>
        </w:rPr>
        <w:t> </w:t>
      </w:r>
      <w:hyperlink r:id="rId7" w:anchor="a12" w:history="1">
        <w:r w:rsidR="006F7EE7" w:rsidRPr="006F7EE7">
          <w:rPr>
            <w:rStyle w:val="apple-converted-space"/>
            <w:rFonts w:asciiTheme="minorBidi" w:hAnsiTheme="minorBidi" w:cstheme="minorBidi"/>
            <w:rtl/>
          </w:rPr>
          <w:t>חומצות אמיניו</w:t>
        </w:r>
        <w:r w:rsidR="006F7EE7">
          <w:rPr>
            <w:rStyle w:val="apple-converted-space"/>
            <w:rFonts w:asciiTheme="minorBidi" w:hAnsiTheme="minorBidi" w:cstheme="minorBidi" w:hint="cs"/>
            <w:rtl/>
          </w:rPr>
          <w:t>ת,</w:t>
        </w:r>
      </w:hyperlink>
      <w:r w:rsidR="006F7EE7" w:rsidRPr="006F7EE7">
        <w:rPr>
          <w:rStyle w:val="apple-converted-space"/>
          <w:rFonts w:asciiTheme="minorBidi" w:hAnsiTheme="minorBidi" w:cstheme="minorBidi"/>
          <w:rtl/>
        </w:rPr>
        <w:t xml:space="preserve"> החומצות האמיניות נספגות למחזור הדם, שממנו הן נקלטות על ידי הרקמות. גורלן ברקמות תלוי במשק </w:t>
      </w:r>
      <w:r w:rsidR="006F7EE7" w:rsidRPr="006F7EE7">
        <w:rPr>
          <w:rStyle w:val="apple-converted-space"/>
          <w:rFonts w:asciiTheme="minorBidi" w:hAnsiTheme="minorBidi" w:cstheme="minorBidi" w:hint="cs"/>
          <w:rtl/>
        </w:rPr>
        <w:t>האנרגיה</w:t>
      </w:r>
      <w:r w:rsidR="006F7EE7" w:rsidRPr="006F7EE7">
        <w:rPr>
          <w:rStyle w:val="apple-converted-space"/>
          <w:rFonts w:asciiTheme="minorBidi" w:hAnsiTheme="minorBidi" w:cstheme="minorBidi"/>
          <w:rtl/>
        </w:rPr>
        <w:t>: בשעת מחסור באנרגיה הן משמשות מקור של אנרגיה. כאשר מצויות בגוף כמויות מספיקות של פחמימות ושומן הוא משתמש בהן כדי לבנות חלבונים וחומרים נוספים שפעילותם חשובה</w:t>
      </w:r>
      <w:r w:rsidR="006F7EE7" w:rsidRPr="006F7EE7">
        <w:rPr>
          <w:rStyle w:val="apple-converted-space"/>
          <w:rFonts w:asciiTheme="minorBidi" w:hAnsiTheme="minorBidi" w:cstheme="minorBidi"/>
        </w:rPr>
        <w:t>.</w:t>
      </w:r>
      <w:r w:rsidR="006F7EE7">
        <w:rPr>
          <w:rStyle w:val="apple-converted-space"/>
          <w:rFonts w:asciiTheme="minorBidi" w:hAnsiTheme="minorBidi" w:cstheme="minorBidi" w:hint="cs"/>
          <w:rtl/>
        </w:rPr>
        <w:t xml:space="preserve"> </w:t>
      </w:r>
      <w:r w:rsidR="006F7EE7">
        <w:rPr>
          <w:rStyle w:val="apple-converted-space"/>
          <w:rFonts w:asciiTheme="minorBidi" w:hAnsiTheme="minorBidi" w:cstheme="minorBidi"/>
          <w:rtl/>
        </w:rPr>
        <w:br/>
      </w:r>
      <w:r w:rsidR="006F7EE7" w:rsidRPr="006F7EE7">
        <w:rPr>
          <w:rStyle w:val="apple-converted-space"/>
          <w:rFonts w:asciiTheme="minorBidi" w:hAnsiTheme="minorBidi" w:cstheme="minorBidi"/>
          <w:rtl/>
        </w:rPr>
        <w:t>למתבגר מומלץ ל</w:t>
      </w:r>
      <w:r w:rsidR="006F7EE7">
        <w:rPr>
          <w:rStyle w:val="apple-converted-space"/>
          <w:rFonts w:asciiTheme="minorBidi" w:hAnsiTheme="minorBidi" w:cstheme="minorBidi" w:hint="cs"/>
          <w:rtl/>
        </w:rPr>
        <w:t>אכול</w:t>
      </w:r>
      <w:r w:rsidR="006F7EE7" w:rsidRPr="006F7EE7">
        <w:rPr>
          <w:rStyle w:val="apple-converted-space"/>
          <w:rFonts w:asciiTheme="minorBidi" w:hAnsiTheme="minorBidi" w:cstheme="minorBidi"/>
          <w:rtl/>
        </w:rPr>
        <w:t xml:space="preserve"> ביום</w:t>
      </w:r>
      <w:r w:rsidR="006F7EE7">
        <w:rPr>
          <w:rStyle w:val="apple-converted-space"/>
          <w:rFonts w:asciiTheme="minorBidi" w:hAnsiTheme="minorBidi" w:cstheme="minorBidi" w:hint="cs"/>
          <w:rtl/>
        </w:rPr>
        <w:t xml:space="preserve"> כ-</w:t>
      </w:r>
      <w:r w:rsidR="006F7EE7" w:rsidRPr="006F7EE7">
        <w:rPr>
          <w:rStyle w:val="apple-converted-space"/>
          <w:rFonts w:asciiTheme="minorBidi" w:hAnsiTheme="minorBidi" w:cstheme="minorBidi"/>
          <w:rtl/>
        </w:rPr>
        <w:t xml:space="preserve"> 1 גרם חלבון לקילוגרם</w:t>
      </w:r>
      <w:r w:rsidR="006F7EE7" w:rsidRPr="006F7EE7">
        <w:rPr>
          <w:rStyle w:val="apple-converted-space"/>
          <w:rFonts w:asciiTheme="minorBidi" w:hAnsiTheme="minorBidi" w:cstheme="minorBidi"/>
        </w:rPr>
        <w:t>.</w:t>
      </w:r>
      <w:r w:rsidR="006F7EE7">
        <w:rPr>
          <w:rStyle w:val="apple-converted-space"/>
          <w:rFonts w:asciiTheme="minorBidi" w:hAnsiTheme="minorBidi" w:cstheme="minorBidi"/>
          <w:rtl/>
        </w:rPr>
        <w:br/>
      </w:r>
      <w:r w:rsidR="006F7EE7" w:rsidRPr="00442AA6">
        <w:rPr>
          <w:rStyle w:val="apple-converted-space"/>
          <w:rFonts w:asciiTheme="minorBidi" w:hAnsiTheme="minorBidi" w:cstheme="minorBidi" w:hint="cs"/>
          <w:rtl/>
        </w:rPr>
        <w:t xml:space="preserve"> </w:t>
      </w:r>
      <w:r w:rsidRPr="00442AA6">
        <w:rPr>
          <w:rStyle w:val="apple-converted-space"/>
          <w:rFonts w:asciiTheme="minorBidi" w:hAnsiTheme="minorBidi" w:cstheme="minorBidi" w:hint="cs"/>
          <w:rtl/>
        </w:rPr>
        <w:t xml:space="preserve">שלושה מינרלים דרושים בתקופת ההתבגרות בכמויות גדולות במיוחד: הסידן </w:t>
      </w:r>
      <w:r w:rsidRPr="00442AA6">
        <w:rPr>
          <w:rStyle w:val="apple-converted-space"/>
          <w:rFonts w:asciiTheme="minorBidi" w:hAnsiTheme="minorBidi" w:cstheme="minorBidi"/>
          <w:rtl/>
        </w:rPr>
        <w:t>–</w:t>
      </w:r>
      <w:r w:rsidRPr="00442AA6">
        <w:rPr>
          <w:rStyle w:val="apple-converted-space"/>
          <w:rFonts w:asciiTheme="minorBidi" w:hAnsiTheme="minorBidi" w:cstheme="minorBidi" w:hint="cs"/>
          <w:rtl/>
        </w:rPr>
        <w:t xml:space="preserve"> הדרוש לבנייה המואצת של העצמות, הברזל </w:t>
      </w:r>
      <w:r w:rsidRPr="00442AA6">
        <w:rPr>
          <w:rStyle w:val="apple-converted-space"/>
          <w:rFonts w:asciiTheme="minorBidi" w:hAnsiTheme="minorBidi" w:cstheme="minorBidi"/>
          <w:rtl/>
        </w:rPr>
        <w:t>–</w:t>
      </w:r>
      <w:r w:rsidRPr="00442AA6">
        <w:rPr>
          <w:rStyle w:val="apple-converted-space"/>
          <w:rFonts w:asciiTheme="minorBidi" w:hAnsiTheme="minorBidi" w:cstheme="minorBidi" w:hint="cs"/>
          <w:rtl/>
        </w:rPr>
        <w:t xml:space="preserve"> הדרוש לתוספת תאי הדם האדומים, והאבץ </w:t>
      </w:r>
      <w:r w:rsidRPr="00442AA6">
        <w:rPr>
          <w:rStyle w:val="apple-converted-space"/>
          <w:rFonts w:asciiTheme="minorBidi" w:hAnsiTheme="minorBidi" w:cstheme="minorBidi"/>
          <w:rtl/>
        </w:rPr>
        <w:t>–</w:t>
      </w:r>
      <w:r w:rsidRPr="00442AA6">
        <w:rPr>
          <w:rStyle w:val="apple-converted-space"/>
          <w:rFonts w:asciiTheme="minorBidi" w:hAnsiTheme="minorBidi" w:cstheme="minorBidi" w:hint="cs"/>
          <w:rtl/>
        </w:rPr>
        <w:t xml:space="preserve"> הדרוש </w:t>
      </w:r>
      <w:r w:rsidR="00442AA6" w:rsidRPr="00442AA6">
        <w:rPr>
          <w:rStyle w:val="apple-converted-space"/>
          <w:rFonts w:asciiTheme="minorBidi" w:hAnsiTheme="minorBidi" w:cstheme="minorBidi" w:hint="cs"/>
          <w:rtl/>
        </w:rPr>
        <w:t>לגדילתן ולהתפתחותן התקינה של תהליכי בניית רקמות.</w:t>
      </w:r>
      <w:r w:rsidRPr="00442AA6">
        <w:rPr>
          <w:rStyle w:val="apple-converted-space"/>
          <w:rFonts w:asciiTheme="minorBidi" w:hAnsiTheme="minorBidi" w:cstheme="minorBidi" w:hint="cs"/>
          <w:rtl/>
        </w:rPr>
        <w:t xml:space="preserve">  </w:t>
      </w:r>
    </w:p>
    <w:p w:rsidR="00201BA8" w:rsidRPr="00907D54" w:rsidRDefault="00201BA8" w:rsidP="00066D63">
      <w:pPr>
        <w:pStyle w:val="NormalWeb"/>
        <w:bidi/>
        <w:spacing w:before="360" w:beforeAutospacing="0" w:after="120" w:afterAutospacing="0" w:line="360" w:lineRule="auto"/>
        <w:rPr>
          <w:rStyle w:val="apple-converted-space"/>
          <w:rFonts w:asciiTheme="minorBidi" w:hAnsiTheme="minorBidi" w:cstheme="minorBidi"/>
          <w:b/>
          <w:bCs/>
          <w:rtl/>
        </w:rPr>
      </w:pPr>
      <w:r w:rsidRPr="00907D54">
        <w:rPr>
          <w:rStyle w:val="apple-converted-space"/>
          <w:rFonts w:asciiTheme="minorBidi" w:hAnsiTheme="minorBidi" w:cstheme="minorBidi" w:hint="cs"/>
          <w:b/>
          <w:bCs/>
          <w:rtl/>
        </w:rPr>
        <w:t>קראו את הקטע שלפניכם ובצעו את המטלה שאחריו:</w:t>
      </w:r>
    </w:p>
    <w:p w:rsidR="00CC2CAA" w:rsidRPr="00907D54" w:rsidRDefault="00F0717F" w:rsidP="001170F1">
      <w:pPr>
        <w:pStyle w:val="NormalWeb"/>
        <w:bidi/>
        <w:spacing w:before="0" w:beforeAutospacing="0" w:line="360" w:lineRule="auto"/>
        <w:ind w:left="226" w:right="709"/>
        <w:jc w:val="both"/>
        <w:rPr>
          <w:rStyle w:val="apple-converted-space"/>
          <w:rFonts w:asciiTheme="minorBidi" w:hAnsiTheme="minorBidi" w:cs="David"/>
          <w:sz w:val="28"/>
          <w:szCs w:val="28"/>
          <w:rtl/>
        </w:rPr>
      </w:pPr>
      <w:r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כידוע, 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>רקמת העצם בנויה ממרכיב מינרלי, מלחי סידן ופוספט, וממרכיב חלבוני. היא</w:t>
      </w:r>
      <w:r w:rsidR="00907D54">
        <w:rPr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Fonts w:asciiTheme="minorBidi" w:hAnsiTheme="minorBidi" w:cs="David"/>
          <w:sz w:val="28"/>
          <w:szCs w:val="28"/>
          <w:rtl/>
        </w:rPr>
        <w:t>מגיעה לצפיפותה המקסימלית בתום הגדילה וההתבגרות.</w:t>
      </w:r>
      <w:r w:rsidRPr="00907D54">
        <w:rPr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צפיפות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זו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נקבעת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על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ידי גורמים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תורשתיים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וסביבתיים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כגון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>:</w:t>
      </w:r>
      <w:r w:rsid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תזונה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עשירת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סידן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,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שמירה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על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משקל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תקין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וקבוע, הימנעות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מעישון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ופעילות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גופנית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בעיקר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בגיל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הילדות וההתבגרות,</w:t>
      </w:r>
      <w:r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לילדים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ונערים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ספורטאים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צפיפות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עצם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גבוהה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יותר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מהאוכלוסייה הרגילה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,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בעיקר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בצוואר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הירך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>.</w:t>
      </w:r>
      <w:r w:rsid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סידן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מצוי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בכל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אחת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משש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קבוצות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המזון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המרכיבות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את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פירמידת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המזון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,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אולם</w:t>
      </w:r>
      <w:r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החלב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ומוצריו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-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פרט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לחמאה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ושמנת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-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הם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המקור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החשוב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ביותר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של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סידן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  <w:rtl/>
        </w:rPr>
        <w:t xml:space="preserve"> </w:t>
      </w:r>
      <w:r w:rsidR="00CC2CAA" w:rsidRPr="00907D54">
        <w:rPr>
          <w:rStyle w:val="apple-converted-space"/>
          <w:rFonts w:asciiTheme="minorBidi" w:hAnsiTheme="minorBidi" w:cs="David" w:hint="cs"/>
          <w:sz w:val="28"/>
          <w:szCs w:val="28"/>
          <w:rtl/>
        </w:rPr>
        <w:t>במזונות</w:t>
      </w:r>
      <w:r w:rsidR="00CC2CAA" w:rsidRPr="00907D54">
        <w:rPr>
          <w:rStyle w:val="apple-converted-space"/>
          <w:rFonts w:asciiTheme="minorBidi" w:hAnsiTheme="minorBidi" w:cs="David"/>
          <w:sz w:val="28"/>
          <w:szCs w:val="28"/>
        </w:rPr>
        <w:t>.</w:t>
      </w:r>
    </w:p>
    <w:p w:rsidR="00891ADD" w:rsidRPr="00907D54" w:rsidRDefault="00CC2CAA" w:rsidP="00891AD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714" w:hanging="357"/>
        <w:rPr>
          <w:rFonts w:asciiTheme="minorBidi" w:hAnsiTheme="minorBidi" w:cstheme="minorBidi"/>
          <w:color w:val="000000"/>
          <w:rtl/>
        </w:rPr>
      </w:pPr>
      <w:r w:rsidRPr="00907D54">
        <w:rPr>
          <w:rFonts w:asciiTheme="minorBidi" w:hAnsiTheme="minorBidi" w:cstheme="minorBidi"/>
          <w:color w:val="000000"/>
          <w:rtl/>
        </w:rPr>
        <w:t>ה</w:t>
      </w:r>
      <w:r w:rsidR="00907D54">
        <w:rPr>
          <w:rFonts w:asciiTheme="minorBidi" w:hAnsiTheme="minorBidi" w:cstheme="minorBidi" w:hint="cs"/>
          <w:color w:val="000000"/>
          <w:rtl/>
        </w:rPr>
        <w:t>י</w:t>
      </w:r>
      <w:r w:rsidRPr="00907D54">
        <w:rPr>
          <w:rFonts w:asciiTheme="minorBidi" w:hAnsiTheme="minorBidi" w:cstheme="minorBidi"/>
          <w:color w:val="000000"/>
          <w:rtl/>
        </w:rPr>
        <w:t xml:space="preserve">רשמו </w:t>
      </w:r>
      <w:hyperlink r:id="rId8" w:history="1">
        <w:r w:rsidRPr="00907D54">
          <w:rPr>
            <w:rStyle w:val="Hyperlink"/>
            <w:rFonts w:asciiTheme="minorBidi" w:hAnsiTheme="minorBidi" w:cstheme="minorBidi"/>
            <w:rtl/>
          </w:rPr>
          <w:t>לאתר בריאות ותזונה</w:t>
        </w:r>
      </w:hyperlink>
      <w:r w:rsidRPr="00907D54">
        <w:rPr>
          <w:rFonts w:asciiTheme="minorBidi" w:hAnsiTheme="minorBidi" w:cstheme="minorBidi"/>
          <w:color w:val="000000"/>
          <w:rtl/>
        </w:rPr>
        <w:t xml:space="preserve">, בחרו במדור </w:t>
      </w:r>
      <w:hyperlink r:id="rId9" w:history="1">
        <w:r w:rsidRPr="00907D54">
          <w:rPr>
            <w:rStyle w:val="Hyperlink"/>
            <w:rFonts w:asciiTheme="minorBidi" w:hAnsiTheme="minorBidi" w:cstheme="minorBidi"/>
            <w:rtl/>
          </w:rPr>
          <w:t>תזונה מומלצת</w:t>
        </w:r>
      </w:hyperlink>
      <w:r w:rsidRPr="00907D54">
        <w:rPr>
          <w:rFonts w:asciiTheme="minorBidi" w:hAnsiTheme="minorBidi" w:cstheme="minorBidi"/>
          <w:color w:val="000000"/>
          <w:rtl/>
        </w:rPr>
        <w:t xml:space="preserve"> ורשמו כמה </w:t>
      </w:r>
      <w:r w:rsidR="005267CC">
        <w:rPr>
          <w:rFonts w:asciiTheme="minorBidi" w:hAnsiTheme="minorBidi" w:cstheme="minorBidi" w:hint="cs"/>
          <w:color w:val="000000"/>
          <w:rtl/>
        </w:rPr>
        <w:t xml:space="preserve">גרם חלבון, </w:t>
      </w:r>
      <w:r w:rsidRPr="00907D54">
        <w:rPr>
          <w:rFonts w:asciiTheme="minorBidi" w:hAnsiTheme="minorBidi" w:cstheme="minorBidi"/>
          <w:color w:val="000000"/>
          <w:rtl/>
        </w:rPr>
        <w:t xml:space="preserve">מיליגרם סידן </w:t>
      </w:r>
      <w:r w:rsidR="005267CC">
        <w:rPr>
          <w:rFonts w:asciiTheme="minorBidi" w:hAnsiTheme="minorBidi" w:cstheme="minorBidi" w:hint="cs"/>
          <w:color w:val="000000"/>
          <w:rtl/>
        </w:rPr>
        <w:t xml:space="preserve">וברזל </w:t>
      </w:r>
      <w:r w:rsidRPr="00907D54">
        <w:rPr>
          <w:rFonts w:asciiTheme="minorBidi" w:hAnsiTheme="minorBidi" w:cstheme="minorBidi"/>
          <w:color w:val="000000"/>
          <w:rtl/>
        </w:rPr>
        <w:t>מומלץ לכם לצרוך ביום (בהתחשב בגיל, גובה,</w:t>
      </w:r>
      <w:r w:rsidR="00907D54" w:rsidRPr="00907D54">
        <w:rPr>
          <w:rFonts w:asciiTheme="minorBidi" w:hAnsiTheme="minorBidi" w:cstheme="minorBidi" w:hint="cs"/>
          <w:color w:val="000000"/>
          <w:rtl/>
        </w:rPr>
        <w:t xml:space="preserve"> </w:t>
      </w:r>
      <w:r w:rsidRPr="00907D54">
        <w:rPr>
          <w:rFonts w:asciiTheme="minorBidi" w:hAnsiTheme="minorBidi" w:cstheme="minorBidi"/>
          <w:color w:val="000000"/>
          <w:rtl/>
        </w:rPr>
        <w:t>מין ודרגת פעילות גופנית)?</w:t>
      </w:r>
      <w:r w:rsidR="00907D54">
        <w:rPr>
          <w:rFonts w:asciiTheme="minorBidi" w:hAnsiTheme="minorBidi" w:cstheme="minorBidi" w:hint="cs"/>
          <w:color w:val="000000"/>
          <w:rtl/>
        </w:rPr>
        <w:br/>
      </w:r>
      <w:r w:rsidR="00891ADD" w:rsidRPr="00907D54">
        <w:rPr>
          <w:rFonts w:asciiTheme="minorBidi" w:hAnsiTheme="minorBidi" w:cstheme="minorBidi"/>
          <w:color w:val="000000"/>
          <w:rtl/>
        </w:rPr>
        <w:t xml:space="preserve">כמות </w:t>
      </w:r>
      <w:r w:rsidR="00891ADD">
        <w:rPr>
          <w:rFonts w:asciiTheme="minorBidi" w:hAnsiTheme="minorBidi" w:cstheme="minorBidi" w:hint="cs"/>
          <w:color w:val="000000"/>
          <w:rtl/>
        </w:rPr>
        <w:t>החלבון</w:t>
      </w:r>
      <w:r w:rsidR="00891ADD" w:rsidRPr="00907D54">
        <w:rPr>
          <w:rFonts w:asciiTheme="minorBidi" w:hAnsiTheme="minorBidi" w:cstheme="minorBidi"/>
          <w:color w:val="000000"/>
          <w:rtl/>
        </w:rPr>
        <w:t xml:space="preserve"> המומל</w:t>
      </w:r>
      <w:r w:rsidR="00891ADD">
        <w:rPr>
          <w:rFonts w:asciiTheme="minorBidi" w:hAnsiTheme="minorBidi" w:cstheme="minorBidi" w:hint="cs"/>
          <w:color w:val="000000"/>
          <w:rtl/>
        </w:rPr>
        <w:t>צת</w:t>
      </w:r>
      <w:r w:rsidR="00891ADD" w:rsidRPr="00907D54">
        <w:rPr>
          <w:rFonts w:asciiTheme="minorBidi" w:hAnsiTheme="minorBidi" w:cstheme="minorBidi"/>
          <w:color w:val="000000"/>
          <w:rtl/>
        </w:rPr>
        <w:t xml:space="preserve"> לנו לצריכה ביום הינה--------------------</w:t>
      </w:r>
      <w:r w:rsidR="00891ADD">
        <w:rPr>
          <w:rFonts w:asciiTheme="minorBidi" w:hAnsiTheme="minorBidi" w:cstheme="minorBidi" w:hint="cs"/>
          <w:color w:val="000000"/>
          <w:rtl/>
        </w:rPr>
        <w:t>גרם</w:t>
      </w:r>
      <w:r w:rsidR="00891ADD">
        <w:rPr>
          <w:rFonts w:asciiTheme="minorBidi" w:hAnsiTheme="minorBidi" w:cstheme="minorBidi" w:hint="cs"/>
          <w:color w:val="000000"/>
          <w:rtl/>
        </w:rPr>
        <w:t>.</w:t>
      </w:r>
    </w:p>
    <w:p w:rsidR="00891ADD" w:rsidRPr="00907D54" w:rsidRDefault="00891ADD" w:rsidP="005267CC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93"/>
        <w:rPr>
          <w:rFonts w:asciiTheme="minorBidi" w:hAnsiTheme="minorBidi" w:cstheme="minorBidi"/>
          <w:color w:val="000000"/>
          <w:rtl/>
        </w:rPr>
      </w:pPr>
      <w:r w:rsidRPr="00907D54">
        <w:rPr>
          <w:rFonts w:asciiTheme="minorBidi" w:hAnsiTheme="minorBidi" w:cstheme="minorBidi"/>
          <w:color w:val="000000"/>
          <w:rtl/>
        </w:rPr>
        <w:t>כמות הסידן המומל</w:t>
      </w:r>
      <w:r>
        <w:rPr>
          <w:rFonts w:asciiTheme="minorBidi" w:hAnsiTheme="minorBidi" w:cstheme="minorBidi" w:hint="cs"/>
          <w:color w:val="000000"/>
          <w:rtl/>
        </w:rPr>
        <w:t>צת</w:t>
      </w:r>
      <w:r w:rsidRPr="00907D54">
        <w:rPr>
          <w:rFonts w:asciiTheme="minorBidi" w:hAnsiTheme="minorBidi" w:cstheme="minorBidi"/>
          <w:color w:val="000000"/>
          <w:rtl/>
        </w:rPr>
        <w:t xml:space="preserve"> לנו לצריכה ביום הינה--------------------מיליגרם</w:t>
      </w:r>
      <w:r>
        <w:rPr>
          <w:rFonts w:asciiTheme="minorBidi" w:hAnsiTheme="minorBidi" w:cstheme="minorBidi" w:hint="cs"/>
          <w:color w:val="000000"/>
          <w:rtl/>
        </w:rPr>
        <w:t>.</w:t>
      </w:r>
    </w:p>
    <w:p w:rsidR="00CC2CAA" w:rsidRPr="00891ADD" w:rsidRDefault="00891ADD" w:rsidP="005267CC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93"/>
        <w:rPr>
          <w:rFonts w:asciiTheme="minorBidi" w:hAnsiTheme="minorBidi" w:cstheme="minorBidi"/>
          <w:color w:val="000000"/>
          <w:rtl/>
        </w:rPr>
      </w:pPr>
      <w:r w:rsidRPr="00891ADD">
        <w:rPr>
          <w:rFonts w:asciiTheme="minorBidi" w:hAnsiTheme="minorBidi" w:cstheme="minorBidi" w:hint="cs"/>
          <w:color w:val="000000"/>
          <w:rtl/>
        </w:rPr>
        <w:t xml:space="preserve">כמות הברזל </w:t>
      </w:r>
      <w:r w:rsidR="001C446E" w:rsidRPr="00891ADD">
        <w:rPr>
          <w:rFonts w:asciiTheme="minorBidi" w:hAnsiTheme="minorBidi" w:cstheme="minorBidi"/>
          <w:color w:val="000000"/>
          <w:rtl/>
        </w:rPr>
        <w:t>ה</w:t>
      </w:r>
      <w:r w:rsidR="00CC2CAA" w:rsidRPr="00891ADD">
        <w:rPr>
          <w:rFonts w:asciiTheme="minorBidi" w:hAnsiTheme="minorBidi" w:cstheme="minorBidi"/>
          <w:color w:val="000000"/>
          <w:rtl/>
        </w:rPr>
        <w:t>מומל</w:t>
      </w:r>
      <w:r>
        <w:rPr>
          <w:rFonts w:asciiTheme="minorBidi" w:hAnsiTheme="minorBidi" w:cstheme="minorBidi" w:hint="cs"/>
          <w:color w:val="000000"/>
          <w:rtl/>
        </w:rPr>
        <w:t>צת</w:t>
      </w:r>
      <w:r w:rsidR="00CC2CAA" w:rsidRPr="00891ADD">
        <w:rPr>
          <w:rFonts w:asciiTheme="minorBidi" w:hAnsiTheme="minorBidi" w:cstheme="minorBidi"/>
          <w:color w:val="000000"/>
          <w:rtl/>
        </w:rPr>
        <w:t xml:space="preserve"> ל</w:t>
      </w:r>
      <w:r w:rsidR="001C446E" w:rsidRPr="00891ADD">
        <w:rPr>
          <w:rFonts w:asciiTheme="minorBidi" w:hAnsiTheme="minorBidi" w:cstheme="minorBidi"/>
          <w:color w:val="000000"/>
          <w:rtl/>
        </w:rPr>
        <w:t>נו</w:t>
      </w:r>
      <w:r w:rsidR="00CC2CAA" w:rsidRPr="00891ADD">
        <w:rPr>
          <w:rFonts w:asciiTheme="minorBidi" w:hAnsiTheme="minorBidi" w:cstheme="minorBidi"/>
          <w:color w:val="000000"/>
          <w:rtl/>
        </w:rPr>
        <w:t xml:space="preserve"> לצר</w:t>
      </w:r>
      <w:r w:rsidR="001C446E" w:rsidRPr="00891ADD">
        <w:rPr>
          <w:rFonts w:asciiTheme="minorBidi" w:hAnsiTheme="minorBidi" w:cstheme="minorBidi"/>
          <w:color w:val="000000"/>
          <w:rtl/>
        </w:rPr>
        <w:t>יכה</w:t>
      </w:r>
      <w:r w:rsidR="00CC2CAA" w:rsidRPr="00891ADD">
        <w:rPr>
          <w:rFonts w:asciiTheme="minorBidi" w:hAnsiTheme="minorBidi" w:cstheme="minorBidi"/>
          <w:color w:val="000000"/>
          <w:rtl/>
        </w:rPr>
        <w:t xml:space="preserve"> ביום </w:t>
      </w:r>
      <w:r w:rsidR="001C446E" w:rsidRPr="00891ADD">
        <w:rPr>
          <w:rFonts w:asciiTheme="minorBidi" w:hAnsiTheme="minorBidi" w:cstheme="minorBidi"/>
          <w:color w:val="000000"/>
          <w:rtl/>
        </w:rPr>
        <w:t>הינה--------------------</w:t>
      </w:r>
      <w:r>
        <w:rPr>
          <w:rFonts w:asciiTheme="minorBidi" w:hAnsiTheme="minorBidi" w:cstheme="minorBidi" w:hint="cs"/>
          <w:color w:val="000000"/>
          <w:rtl/>
        </w:rPr>
        <w:t>מיליגרם</w:t>
      </w:r>
      <w:r w:rsidR="00442AA6" w:rsidRPr="00891ADD">
        <w:rPr>
          <w:rFonts w:asciiTheme="minorBidi" w:hAnsiTheme="minorBidi" w:cstheme="minorBidi" w:hint="cs"/>
          <w:color w:val="000000"/>
          <w:rtl/>
        </w:rPr>
        <w:t>.</w:t>
      </w:r>
      <w:r w:rsidR="005267CC">
        <w:rPr>
          <w:rFonts w:asciiTheme="minorBidi" w:hAnsiTheme="minorBidi" w:cstheme="minorBidi"/>
          <w:color w:val="000000"/>
          <w:rtl/>
        </w:rPr>
        <w:br/>
      </w:r>
    </w:p>
    <w:p w:rsidR="005267CC" w:rsidRDefault="001C446E" w:rsidP="005267C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000000"/>
        </w:rPr>
      </w:pPr>
      <w:r w:rsidRPr="00907D54">
        <w:rPr>
          <w:rFonts w:asciiTheme="minorBidi" w:hAnsiTheme="minorBidi" w:cstheme="minorBidi"/>
          <w:color w:val="000000"/>
          <w:rtl/>
        </w:rPr>
        <w:t xml:space="preserve">בחרו במדור </w:t>
      </w:r>
      <w:hyperlink r:id="rId10" w:history="1">
        <w:r w:rsidRPr="00907D54">
          <w:rPr>
            <w:rStyle w:val="Hyperlink"/>
            <w:rFonts w:asciiTheme="minorBidi" w:hAnsiTheme="minorBidi" w:cstheme="minorBidi"/>
            <w:rtl/>
          </w:rPr>
          <w:t xml:space="preserve">כרטיסי מאכלים </w:t>
        </w:r>
      </w:hyperlink>
      <w:r w:rsidRPr="00907D54">
        <w:rPr>
          <w:rFonts w:asciiTheme="minorBidi" w:hAnsiTheme="minorBidi" w:cstheme="minorBidi"/>
          <w:color w:val="000000"/>
          <w:rtl/>
        </w:rPr>
        <w:t xml:space="preserve">, בחרו בשלושה </w:t>
      </w:r>
      <w:r w:rsidR="007A760B" w:rsidRPr="00907D54">
        <w:rPr>
          <w:rFonts w:asciiTheme="minorBidi" w:hAnsiTheme="minorBidi" w:cstheme="minorBidi"/>
          <w:color w:val="000000"/>
          <w:rtl/>
        </w:rPr>
        <w:t xml:space="preserve">פריטי מזון </w:t>
      </w:r>
      <w:r w:rsidRPr="00907D54">
        <w:rPr>
          <w:rFonts w:asciiTheme="minorBidi" w:hAnsiTheme="minorBidi" w:cstheme="minorBidi"/>
          <w:color w:val="000000"/>
          <w:rtl/>
        </w:rPr>
        <w:t xml:space="preserve">אהובים עליכם ולגבי כל אחד מהם בדקו </w:t>
      </w:r>
      <w:r w:rsidR="007A760B" w:rsidRPr="00907D54">
        <w:rPr>
          <w:rFonts w:asciiTheme="minorBidi" w:hAnsiTheme="minorBidi" w:cstheme="minorBidi"/>
          <w:color w:val="000000"/>
          <w:rtl/>
        </w:rPr>
        <w:t>ברשימת ה</w:t>
      </w:r>
      <w:r w:rsidRPr="00907D54">
        <w:rPr>
          <w:rFonts w:asciiTheme="minorBidi" w:hAnsiTheme="minorBidi" w:cstheme="minorBidi"/>
          <w:color w:val="000000"/>
          <w:rtl/>
        </w:rPr>
        <w:t xml:space="preserve">נתונים </w:t>
      </w:r>
      <w:r w:rsidR="007A760B" w:rsidRPr="00907D54">
        <w:rPr>
          <w:rFonts w:asciiTheme="minorBidi" w:hAnsiTheme="minorBidi" w:cstheme="minorBidi"/>
          <w:color w:val="000000"/>
          <w:rtl/>
        </w:rPr>
        <w:t>ש</w:t>
      </w:r>
      <w:r w:rsidRPr="00907D54">
        <w:rPr>
          <w:rFonts w:asciiTheme="minorBidi" w:hAnsiTheme="minorBidi" w:cstheme="minorBidi"/>
          <w:color w:val="000000"/>
          <w:rtl/>
        </w:rPr>
        <w:t xml:space="preserve">מוצגים </w:t>
      </w:r>
      <w:r w:rsidRPr="00907D54">
        <w:rPr>
          <w:rFonts w:asciiTheme="minorBidi" w:hAnsiTheme="minorBidi" w:cstheme="minorBidi"/>
          <w:color w:val="FF0000"/>
          <w:rtl/>
        </w:rPr>
        <w:t>בטבלה</w:t>
      </w:r>
      <w:r w:rsidR="007A760B" w:rsidRPr="00907D54">
        <w:rPr>
          <w:rFonts w:asciiTheme="minorBidi" w:hAnsiTheme="minorBidi" w:cstheme="minorBidi"/>
          <w:color w:val="000000"/>
          <w:rtl/>
        </w:rPr>
        <w:t xml:space="preserve">, </w:t>
      </w:r>
      <w:r w:rsidRPr="00907D54">
        <w:rPr>
          <w:rFonts w:asciiTheme="minorBidi" w:hAnsiTheme="minorBidi" w:cstheme="minorBidi"/>
          <w:color w:val="000000"/>
          <w:rtl/>
        </w:rPr>
        <w:t xml:space="preserve">כמה מיליגרם סידן </w:t>
      </w:r>
      <w:r w:rsidR="00EC75DB">
        <w:rPr>
          <w:rFonts w:asciiTheme="minorBidi" w:hAnsiTheme="minorBidi" w:cstheme="minorBidi" w:hint="cs"/>
          <w:color w:val="000000"/>
          <w:rtl/>
        </w:rPr>
        <w:t xml:space="preserve"> וכמה גרם חלבון, </w:t>
      </w:r>
      <w:r w:rsidRPr="00907D54">
        <w:rPr>
          <w:rFonts w:asciiTheme="minorBidi" w:hAnsiTheme="minorBidi" w:cstheme="minorBidi"/>
          <w:color w:val="000000"/>
          <w:rtl/>
        </w:rPr>
        <w:t>יש במאה גרם של פריט</w:t>
      </w:r>
      <w:r w:rsidR="00907D54" w:rsidRPr="00907D54">
        <w:rPr>
          <w:rFonts w:asciiTheme="minorBidi" w:hAnsiTheme="minorBidi" w:cstheme="minorBidi" w:hint="cs"/>
          <w:color w:val="000000"/>
          <w:rtl/>
        </w:rPr>
        <w:t xml:space="preserve"> </w:t>
      </w:r>
      <w:r w:rsidRPr="00907D54">
        <w:rPr>
          <w:rFonts w:asciiTheme="minorBidi" w:hAnsiTheme="minorBidi" w:cstheme="minorBidi"/>
          <w:color w:val="000000"/>
          <w:rtl/>
        </w:rPr>
        <w:t xml:space="preserve">המזון שבחרתם. </w:t>
      </w:r>
      <w:r w:rsidR="00907D54">
        <w:rPr>
          <w:rFonts w:asciiTheme="minorBidi" w:hAnsiTheme="minorBidi" w:cstheme="minorBidi" w:hint="cs"/>
          <w:color w:val="000000"/>
          <w:rtl/>
        </w:rPr>
        <w:br/>
      </w:r>
      <w:r w:rsidR="00907D54" w:rsidRPr="00907D54">
        <w:rPr>
          <w:rFonts w:asciiTheme="minorBidi" w:hAnsiTheme="minorBidi" w:cstheme="minorBidi"/>
          <w:color w:val="000000"/>
          <w:rtl/>
        </w:rPr>
        <w:t>לדוגמה</w:t>
      </w:r>
      <w:r w:rsidR="00907D54" w:rsidRPr="00907D54">
        <w:rPr>
          <w:rFonts w:asciiTheme="minorBidi" w:hAnsiTheme="minorBidi" w:cstheme="minorBidi" w:hint="cs"/>
          <w:color w:val="000000"/>
          <w:rtl/>
        </w:rPr>
        <w:t xml:space="preserve"> ,</w:t>
      </w:r>
      <w:r w:rsidR="007A760B" w:rsidRPr="00907D54">
        <w:rPr>
          <w:rFonts w:asciiTheme="minorBidi" w:hAnsiTheme="minorBidi" w:cstheme="minorBidi"/>
          <w:color w:val="000000"/>
          <w:rtl/>
        </w:rPr>
        <w:t xml:space="preserve"> </w:t>
      </w:r>
    </w:p>
    <w:p w:rsidR="007A760B" w:rsidRDefault="007A760B" w:rsidP="005267CC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93"/>
        <w:rPr>
          <w:rFonts w:asciiTheme="minorBidi" w:hAnsiTheme="minorBidi" w:cstheme="minorBidi"/>
          <w:color w:val="000000"/>
          <w:rtl/>
        </w:rPr>
      </w:pPr>
      <w:r w:rsidRPr="00907D54">
        <w:rPr>
          <w:rFonts w:asciiTheme="minorBidi" w:hAnsiTheme="minorBidi" w:cstheme="minorBidi"/>
          <w:color w:val="000000"/>
          <w:rtl/>
        </w:rPr>
        <w:t xml:space="preserve">במאה גרם של </w:t>
      </w:r>
      <w:r w:rsidR="005267CC" w:rsidRPr="005267CC">
        <w:rPr>
          <w:rFonts w:asciiTheme="minorBidi" w:hAnsiTheme="minorBidi" w:cstheme="minorBidi"/>
          <w:color w:val="000000"/>
          <w:rtl/>
        </w:rPr>
        <w:t>לבנה כבשים 5%</w:t>
      </w:r>
      <w:r w:rsidR="005267CC">
        <w:rPr>
          <w:rFonts w:asciiTheme="minorBidi" w:hAnsiTheme="minorBidi" w:cstheme="minorBidi" w:hint="cs"/>
          <w:color w:val="000000"/>
          <w:rtl/>
        </w:rPr>
        <w:t xml:space="preserve"> , </w:t>
      </w:r>
      <w:r w:rsidR="005267CC" w:rsidRPr="005267CC">
        <w:rPr>
          <w:rFonts w:asciiTheme="minorBidi" w:hAnsiTheme="minorBidi" w:cstheme="minorBidi"/>
          <w:color w:val="000000"/>
          <w:rtl/>
        </w:rPr>
        <w:t>גבינה צהובה 9%</w:t>
      </w:r>
      <w:r w:rsidR="005267CC" w:rsidRPr="005267CC">
        <w:rPr>
          <w:rFonts w:asciiTheme="minorBidi" w:hAnsiTheme="minorBidi" w:cstheme="minorBidi" w:hint="cs"/>
          <w:color w:val="000000"/>
          <w:rtl/>
        </w:rPr>
        <w:t xml:space="preserve"> </w:t>
      </w:r>
      <w:r w:rsidR="005267CC">
        <w:rPr>
          <w:rFonts w:asciiTheme="minorBidi" w:hAnsiTheme="minorBidi" w:cstheme="minorBidi" w:hint="cs"/>
          <w:color w:val="000000"/>
          <w:rtl/>
        </w:rPr>
        <w:t xml:space="preserve">ו- </w:t>
      </w:r>
      <w:r w:rsidR="005267CC" w:rsidRPr="005267CC">
        <w:rPr>
          <w:rFonts w:asciiTheme="minorBidi" w:hAnsiTheme="minorBidi" w:cs="Arial" w:hint="cs"/>
          <w:color w:val="000000"/>
          <w:rtl/>
        </w:rPr>
        <w:t>דג</w:t>
      </w:r>
      <w:r w:rsidR="005267CC" w:rsidRPr="005267CC">
        <w:rPr>
          <w:rFonts w:asciiTheme="minorBidi" w:hAnsiTheme="minorBidi" w:cs="Arial"/>
          <w:color w:val="000000"/>
          <w:rtl/>
        </w:rPr>
        <w:t xml:space="preserve"> </w:t>
      </w:r>
      <w:r w:rsidR="005267CC" w:rsidRPr="005267CC">
        <w:rPr>
          <w:rFonts w:asciiTheme="minorBidi" w:hAnsiTheme="minorBidi" w:cs="Arial" w:hint="cs"/>
          <w:color w:val="000000"/>
          <w:rtl/>
        </w:rPr>
        <w:t>נסיכת</w:t>
      </w:r>
      <w:r w:rsidR="005267CC" w:rsidRPr="005267CC">
        <w:rPr>
          <w:rFonts w:asciiTheme="minorBidi" w:hAnsiTheme="minorBidi" w:cs="Arial"/>
          <w:color w:val="000000"/>
          <w:rtl/>
        </w:rPr>
        <w:t xml:space="preserve"> </w:t>
      </w:r>
      <w:r w:rsidR="005267CC" w:rsidRPr="005267CC">
        <w:rPr>
          <w:rFonts w:asciiTheme="minorBidi" w:hAnsiTheme="minorBidi" w:cs="Arial" w:hint="cs"/>
          <w:color w:val="000000"/>
          <w:rtl/>
        </w:rPr>
        <w:t>הנילוס</w:t>
      </w:r>
      <w:r w:rsidR="005267CC" w:rsidRPr="005267CC">
        <w:rPr>
          <w:rFonts w:asciiTheme="minorBidi" w:hAnsiTheme="minorBidi" w:cs="Arial"/>
          <w:color w:val="000000"/>
          <w:rtl/>
        </w:rPr>
        <w:t xml:space="preserve"> </w:t>
      </w:r>
      <w:r w:rsidRPr="00907D54">
        <w:rPr>
          <w:rFonts w:asciiTheme="minorBidi" w:hAnsiTheme="minorBidi" w:cstheme="minorBidi"/>
          <w:color w:val="000000"/>
          <w:rtl/>
        </w:rPr>
        <w:t>שבחרתנו:</w:t>
      </w:r>
    </w:p>
    <w:p w:rsidR="005267CC" w:rsidRPr="00907D54" w:rsidRDefault="005267CC" w:rsidP="005267CC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93"/>
        <w:rPr>
          <w:rFonts w:asciiTheme="minorBidi" w:hAnsiTheme="minorBidi" w:cstheme="minorBidi"/>
          <w:color w:val="000000"/>
        </w:rPr>
      </w:pPr>
    </w:p>
    <w:p w:rsidR="00F1478E" w:rsidRDefault="001C446E" w:rsidP="005267CC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93"/>
        <w:rPr>
          <w:rFonts w:asciiTheme="minorBidi" w:hAnsiTheme="minorBidi" w:cstheme="minorBidi"/>
          <w:rtl/>
        </w:rPr>
      </w:pPr>
      <w:r w:rsidRPr="005267CC">
        <w:rPr>
          <w:rFonts w:asciiTheme="minorBidi" w:hAnsiTheme="minorBidi" w:cstheme="minorBidi"/>
          <w:rtl/>
        </w:rPr>
        <w:t>ב-100 גרם של "</w:t>
      </w:r>
      <w:r w:rsidRPr="005267CC">
        <w:rPr>
          <w:rFonts w:asciiTheme="minorBidi" w:hAnsiTheme="minorBidi" w:cstheme="minorBidi"/>
          <w:b/>
          <w:bCs/>
          <w:color w:val="C00000"/>
          <w:rtl/>
        </w:rPr>
        <w:t xml:space="preserve">לבנה כבשים 5% </w:t>
      </w:r>
      <w:r w:rsidRPr="005267CC">
        <w:rPr>
          <w:rFonts w:asciiTheme="minorBidi" w:hAnsiTheme="minorBidi" w:cstheme="minorBidi"/>
          <w:rtl/>
        </w:rPr>
        <w:t>"</w:t>
      </w:r>
      <w:r w:rsidR="005267CC">
        <w:rPr>
          <w:rFonts w:asciiTheme="minorBidi" w:hAnsiTheme="minorBidi" w:cstheme="minorBidi" w:hint="cs"/>
          <w:rtl/>
        </w:rPr>
        <w:t xml:space="preserve"> </w:t>
      </w:r>
      <w:r w:rsidRPr="005267CC">
        <w:rPr>
          <w:rFonts w:asciiTheme="minorBidi" w:hAnsiTheme="minorBidi" w:cstheme="minorBidi"/>
          <w:rtl/>
        </w:rPr>
        <w:t xml:space="preserve">- </w:t>
      </w:r>
      <w:r w:rsidR="00EC75DB" w:rsidRPr="005267CC">
        <w:rPr>
          <w:rFonts w:asciiTheme="minorBidi" w:hAnsiTheme="minorBidi" w:cstheme="minorBidi"/>
          <w:rtl/>
        </w:rPr>
        <w:t xml:space="preserve">9.5 </w:t>
      </w:r>
      <w:r w:rsidR="00EC75DB" w:rsidRPr="005267CC">
        <w:rPr>
          <w:rFonts w:asciiTheme="minorBidi" w:hAnsiTheme="minorBidi" w:cstheme="minorBidi"/>
          <w:b/>
          <w:bCs/>
          <w:rtl/>
        </w:rPr>
        <w:t>גרם</w:t>
      </w:r>
      <w:r w:rsidR="00EC75DB" w:rsidRPr="005267CC">
        <w:rPr>
          <w:rFonts w:asciiTheme="minorBidi" w:hAnsiTheme="minorBidi" w:cstheme="minorBidi"/>
          <w:rtl/>
        </w:rPr>
        <w:t xml:space="preserve"> חלבון</w:t>
      </w:r>
      <w:r w:rsidR="00891ADD" w:rsidRPr="005267CC">
        <w:rPr>
          <w:rFonts w:asciiTheme="minorBidi" w:hAnsiTheme="minorBidi" w:cstheme="minorBidi"/>
          <w:rtl/>
        </w:rPr>
        <w:t>,</w:t>
      </w:r>
      <w:r w:rsidR="00EC75DB" w:rsidRPr="005267CC">
        <w:rPr>
          <w:rFonts w:asciiTheme="minorBidi" w:hAnsiTheme="minorBidi" w:cstheme="minorBidi"/>
          <w:rtl/>
        </w:rPr>
        <w:t xml:space="preserve"> </w:t>
      </w:r>
      <w:r w:rsidR="00EC75DB" w:rsidRPr="005267CC">
        <w:rPr>
          <w:rFonts w:asciiTheme="minorBidi" w:hAnsiTheme="minorBidi" w:cstheme="minorBidi"/>
          <w:rtl/>
        </w:rPr>
        <w:t>100</w:t>
      </w:r>
      <w:r w:rsidRPr="005267CC">
        <w:rPr>
          <w:rFonts w:asciiTheme="minorBidi" w:hAnsiTheme="minorBidi" w:cstheme="minorBidi"/>
          <w:rtl/>
        </w:rPr>
        <w:t xml:space="preserve"> </w:t>
      </w:r>
      <w:r w:rsidR="00EC75DB" w:rsidRPr="005267CC">
        <w:rPr>
          <w:rFonts w:asciiTheme="minorBidi" w:hAnsiTheme="minorBidi" w:cstheme="minorBidi"/>
          <w:rtl/>
        </w:rPr>
        <w:t xml:space="preserve"> </w:t>
      </w:r>
      <w:r w:rsidRPr="005267CC">
        <w:rPr>
          <w:rFonts w:asciiTheme="minorBidi" w:hAnsiTheme="minorBidi" w:cstheme="minorBidi"/>
          <w:b/>
          <w:bCs/>
          <w:rtl/>
        </w:rPr>
        <w:t>מיליגרם</w:t>
      </w:r>
      <w:r w:rsidRPr="005267CC">
        <w:rPr>
          <w:rFonts w:asciiTheme="minorBidi" w:hAnsiTheme="minorBidi" w:cstheme="minorBidi"/>
          <w:rtl/>
        </w:rPr>
        <w:t xml:space="preserve"> סידן</w:t>
      </w:r>
      <w:r w:rsidR="00891ADD" w:rsidRPr="005267CC">
        <w:rPr>
          <w:rFonts w:asciiTheme="minorBidi" w:hAnsiTheme="minorBidi" w:cstheme="minorBidi"/>
          <w:rtl/>
        </w:rPr>
        <w:t xml:space="preserve"> </w:t>
      </w:r>
      <w:r w:rsidR="00891ADD" w:rsidRPr="005267CC">
        <w:rPr>
          <w:rFonts w:asciiTheme="minorBidi" w:hAnsiTheme="minorBidi" w:cstheme="minorBidi"/>
          <w:rtl/>
        </w:rPr>
        <w:t>ו-</w:t>
      </w:r>
      <w:r w:rsidR="00891ADD" w:rsidRPr="005267CC">
        <w:rPr>
          <w:rFonts w:asciiTheme="minorBidi" w:hAnsiTheme="minorBidi" w:cstheme="minorBidi"/>
          <w:rtl/>
        </w:rPr>
        <w:t>0.</w:t>
      </w:r>
      <w:r w:rsidR="005267CC" w:rsidRPr="005267CC">
        <w:rPr>
          <w:rFonts w:asciiTheme="minorBidi" w:hAnsiTheme="minorBidi" w:cstheme="minorBidi"/>
          <w:rtl/>
        </w:rPr>
        <w:t>10</w:t>
      </w:r>
      <w:r w:rsidR="00891ADD" w:rsidRPr="005267CC">
        <w:rPr>
          <w:rFonts w:asciiTheme="minorBidi" w:hAnsiTheme="minorBidi" w:cstheme="minorBidi"/>
          <w:rtl/>
        </w:rPr>
        <w:t xml:space="preserve"> </w:t>
      </w:r>
      <w:r w:rsidR="00891ADD" w:rsidRPr="005267CC">
        <w:rPr>
          <w:rFonts w:asciiTheme="minorBidi" w:hAnsiTheme="minorBidi" w:cstheme="minorBidi"/>
          <w:b/>
          <w:bCs/>
          <w:rtl/>
        </w:rPr>
        <w:t>מיליגרם</w:t>
      </w:r>
      <w:r w:rsidR="00891ADD" w:rsidRPr="005267CC">
        <w:rPr>
          <w:rFonts w:asciiTheme="minorBidi" w:hAnsiTheme="minorBidi" w:cstheme="minorBidi"/>
          <w:rtl/>
        </w:rPr>
        <w:t xml:space="preserve"> ברזל.</w:t>
      </w:r>
    </w:p>
    <w:p w:rsidR="005267CC" w:rsidRPr="005267CC" w:rsidRDefault="005267CC" w:rsidP="005267CC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793"/>
        <w:rPr>
          <w:rFonts w:asciiTheme="minorBidi" w:hAnsiTheme="minorBidi" w:cstheme="minorBidi"/>
          <w:rtl/>
        </w:rPr>
      </w:pPr>
    </w:p>
    <w:p w:rsidR="00891ADD" w:rsidRDefault="001C446E" w:rsidP="005267CC">
      <w:pPr>
        <w:spacing w:after="0"/>
        <w:ind w:left="793"/>
        <w:rPr>
          <w:rFonts w:asciiTheme="minorBidi" w:hAnsiTheme="minorBidi"/>
          <w:sz w:val="24"/>
          <w:szCs w:val="24"/>
          <w:rtl/>
        </w:rPr>
      </w:pPr>
      <w:r w:rsidRPr="00907D54">
        <w:rPr>
          <w:rFonts w:asciiTheme="minorBidi" w:hAnsiTheme="minorBidi"/>
          <w:sz w:val="24"/>
          <w:szCs w:val="24"/>
          <w:rtl/>
        </w:rPr>
        <w:t>ב-100 גרם של "</w:t>
      </w:r>
      <w:r w:rsidRPr="005267CC">
        <w:rPr>
          <w:rFonts w:asciiTheme="minorBidi" w:hAnsiTheme="minorBidi"/>
          <w:b/>
          <w:bCs/>
          <w:color w:val="C00000"/>
          <w:sz w:val="24"/>
          <w:szCs w:val="24"/>
          <w:rtl/>
        </w:rPr>
        <w:t xml:space="preserve">גבינה </w:t>
      </w:r>
      <w:r w:rsidR="007A760B" w:rsidRPr="005267CC">
        <w:rPr>
          <w:rFonts w:asciiTheme="minorBidi" w:hAnsiTheme="minorBidi"/>
          <w:b/>
          <w:bCs/>
          <w:color w:val="C00000"/>
          <w:sz w:val="24"/>
          <w:szCs w:val="24"/>
          <w:rtl/>
        </w:rPr>
        <w:t>צהובה</w:t>
      </w:r>
      <w:r w:rsidRPr="005267CC">
        <w:rPr>
          <w:rFonts w:asciiTheme="minorBidi" w:hAnsiTheme="minorBidi"/>
          <w:b/>
          <w:bCs/>
          <w:color w:val="C00000"/>
          <w:sz w:val="24"/>
          <w:szCs w:val="24"/>
          <w:rtl/>
        </w:rPr>
        <w:t xml:space="preserve"> </w:t>
      </w:r>
      <w:r w:rsidR="007A760B" w:rsidRPr="005267CC">
        <w:rPr>
          <w:rFonts w:asciiTheme="minorBidi" w:hAnsiTheme="minorBidi"/>
          <w:b/>
          <w:bCs/>
          <w:color w:val="C00000"/>
          <w:sz w:val="24"/>
          <w:szCs w:val="24"/>
          <w:rtl/>
        </w:rPr>
        <w:t>9</w:t>
      </w:r>
      <w:r w:rsidRPr="005267CC">
        <w:rPr>
          <w:rFonts w:asciiTheme="minorBidi" w:hAnsiTheme="minorBidi"/>
          <w:b/>
          <w:bCs/>
          <w:color w:val="C00000"/>
          <w:sz w:val="24"/>
          <w:szCs w:val="24"/>
          <w:rtl/>
        </w:rPr>
        <w:t>%</w:t>
      </w:r>
      <w:r w:rsidRPr="00907D54">
        <w:rPr>
          <w:rFonts w:asciiTheme="minorBidi" w:hAnsiTheme="minorBidi"/>
          <w:sz w:val="24"/>
          <w:szCs w:val="24"/>
          <w:rtl/>
        </w:rPr>
        <w:t xml:space="preserve">" </w:t>
      </w:r>
      <w:r w:rsidR="005267CC">
        <w:rPr>
          <w:rFonts w:asciiTheme="minorBidi" w:hAnsiTheme="minorBidi" w:hint="cs"/>
          <w:sz w:val="24"/>
          <w:szCs w:val="24"/>
          <w:rtl/>
        </w:rPr>
        <w:t xml:space="preserve">- </w:t>
      </w:r>
      <w:r w:rsidR="00891ADD">
        <w:rPr>
          <w:rFonts w:asciiTheme="minorBidi" w:hAnsiTheme="minorBidi" w:hint="cs"/>
          <w:sz w:val="24"/>
          <w:szCs w:val="24"/>
          <w:rtl/>
        </w:rPr>
        <w:t>30</w:t>
      </w:r>
      <w:r w:rsidR="005267CC">
        <w:rPr>
          <w:rFonts w:asciiTheme="minorBidi" w:hAnsiTheme="minorBidi" w:hint="cs"/>
          <w:sz w:val="24"/>
          <w:szCs w:val="24"/>
          <w:rtl/>
        </w:rPr>
        <w:t xml:space="preserve"> </w:t>
      </w:r>
      <w:r w:rsidR="00EC75DB" w:rsidRPr="00EC75DB">
        <w:rPr>
          <w:rFonts w:asciiTheme="minorBidi" w:hAnsiTheme="minorBidi" w:hint="cs"/>
          <w:b/>
          <w:bCs/>
          <w:sz w:val="24"/>
          <w:szCs w:val="24"/>
          <w:rtl/>
        </w:rPr>
        <w:t>גרם</w:t>
      </w:r>
      <w:r w:rsidR="00EC75DB">
        <w:rPr>
          <w:rFonts w:asciiTheme="minorBidi" w:hAnsiTheme="minorBidi" w:hint="cs"/>
          <w:sz w:val="24"/>
          <w:szCs w:val="24"/>
          <w:rtl/>
        </w:rPr>
        <w:t xml:space="preserve"> חלבון</w:t>
      </w:r>
      <w:r w:rsidR="00891ADD">
        <w:rPr>
          <w:rFonts w:asciiTheme="minorBidi" w:hAnsiTheme="minorBidi" w:hint="cs"/>
          <w:sz w:val="24"/>
          <w:szCs w:val="24"/>
          <w:rtl/>
        </w:rPr>
        <w:t>,</w:t>
      </w:r>
      <w:r w:rsidR="00EC75DB">
        <w:rPr>
          <w:rFonts w:asciiTheme="minorBidi" w:hAnsiTheme="minorBidi" w:hint="cs"/>
          <w:sz w:val="24"/>
          <w:szCs w:val="24"/>
          <w:rtl/>
        </w:rPr>
        <w:t xml:space="preserve"> </w:t>
      </w:r>
      <w:r w:rsidR="007A760B" w:rsidRPr="00907D54">
        <w:rPr>
          <w:rFonts w:asciiTheme="minorBidi" w:hAnsiTheme="minorBidi"/>
          <w:sz w:val="24"/>
          <w:szCs w:val="24"/>
          <w:rtl/>
        </w:rPr>
        <w:t>716</w:t>
      </w:r>
      <w:r w:rsidRPr="00907D54">
        <w:rPr>
          <w:rFonts w:asciiTheme="minorBidi" w:hAnsiTheme="minorBidi"/>
          <w:sz w:val="24"/>
          <w:szCs w:val="24"/>
          <w:rtl/>
        </w:rPr>
        <w:t xml:space="preserve"> </w:t>
      </w:r>
      <w:r w:rsidRPr="00891ADD">
        <w:rPr>
          <w:rFonts w:asciiTheme="minorBidi" w:hAnsiTheme="minorBidi"/>
          <w:b/>
          <w:bCs/>
          <w:sz w:val="24"/>
          <w:szCs w:val="24"/>
          <w:rtl/>
        </w:rPr>
        <w:t>מיליגרם</w:t>
      </w:r>
      <w:r w:rsidRPr="00907D54">
        <w:rPr>
          <w:rFonts w:asciiTheme="minorBidi" w:hAnsiTheme="minorBidi"/>
          <w:sz w:val="24"/>
          <w:szCs w:val="24"/>
          <w:rtl/>
        </w:rPr>
        <w:t xml:space="preserve"> סידן</w:t>
      </w:r>
      <w:r w:rsidR="00891ADD">
        <w:rPr>
          <w:rFonts w:asciiTheme="minorBidi" w:hAnsiTheme="minorBidi" w:hint="cs"/>
          <w:sz w:val="24"/>
          <w:szCs w:val="24"/>
          <w:rtl/>
        </w:rPr>
        <w:t xml:space="preserve"> </w:t>
      </w:r>
      <w:r w:rsidR="00891ADD">
        <w:rPr>
          <w:rFonts w:asciiTheme="minorBidi" w:hAnsiTheme="minorBidi" w:hint="cs"/>
          <w:sz w:val="24"/>
          <w:szCs w:val="24"/>
          <w:rtl/>
        </w:rPr>
        <w:t xml:space="preserve">ו-0.46 </w:t>
      </w:r>
      <w:r w:rsidR="00891ADD" w:rsidRPr="00891ADD">
        <w:rPr>
          <w:rFonts w:asciiTheme="minorBidi" w:hAnsiTheme="minorBidi" w:hint="cs"/>
          <w:b/>
          <w:bCs/>
          <w:sz w:val="24"/>
          <w:szCs w:val="24"/>
          <w:rtl/>
        </w:rPr>
        <w:t>מיליגרם</w:t>
      </w:r>
      <w:r w:rsidR="00891ADD">
        <w:rPr>
          <w:rFonts w:asciiTheme="minorBidi" w:hAnsiTheme="minorBidi" w:hint="cs"/>
          <w:sz w:val="24"/>
          <w:szCs w:val="24"/>
          <w:rtl/>
        </w:rPr>
        <w:t xml:space="preserve"> ברזל.</w:t>
      </w:r>
    </w:p>
    <w:p w:rsidR="005267CC" w:rsidRPr="00907D54" w:rsidRDefault="005267CC" w:rsidP="005267CC">
      <w:pPr>
        <w:spacing w:after="0"/>
        <w:ind w:left="793"/>
        <w:rPr>
          <w:rFonts w:asciiTheme="minorBidi" w:hAnsiTheme="minorBidi"/>
          <w:sz w:val="24"/>
          <w:szCs w:val="24"/>
          <w:rtl/>
        </w:rPr>
      </w:pPr>
    </w:p>
    <w:p w:rsidR="005267CC" w:rsidRDefault="005267CC" w:rsidP="00D9767F">
      <w:pPr>
        <w:spacing w:after="0"/>
        <w:ind w:left="793"/>
        <w:rPr>
          <w:rFonts w:asciiTheme="minorBidi" w:hAnsiTheme="minorBidi"/>
          <w:sz w:val="24"/>
          <w:szCs w:val="24"/>
          <w:rtl/>
        </w:rPr>
      </w:pPr>
      <w:r w:rsidRPr="00907D54">
        <w:rPr>
          <w:rFonts w:asciiTheme="minorBidi" w:hAnsiTheme="minorBidi"/>
          <w:sz w:val="24"/>
          <w:szCs w:val="24"/>
          <w:rtl/>
        </w:rPr>
        <w:t xml:space="preserve">ב-100 גרם של </w:t>
      </w:r>
      <w:r w:rsidR="008D646F">
        <w:rPr>
          <w:rFonts w:asciiTheme="minorBidi" w:hAnsiTheme="minorBidi" w:hint="cs"/>
          <w:sz w:val="24"/>
          <w:szCs w:val="24"/>
          <w:rtl/>
        </w:rPr>
        <w:t xml:space="preserve"> </w:t>
      </w:r>
      <w:r w:rsidRPr="00907D54">
        <w:rPr>
          <w:rFonts w:asciiTheme="minorBidi" w:hAnsiTheme="minorBidi"/>
          <w:sz w:val="24"/>
          <w:szCs w:val="24"/>
          <w:rtl/>
        </w:rPr>
        <w:t>"</w:t>
      </w:r>
      <w:r w:rsidR="008D646F" w:rsidRPr="008D646F">
        <w:rPr>
          <w:rFonts w:asciiTheme="minorBidi" w:hAnsiTheme="minorBidi"/>
          <w:b/>
          <w:bCs/>
          <w:color w:val="C00000"/>
          <w:sz w:val="24"/>
          <w:szCs w:val="24"/>
          <w:rtl/>
        </w:rPr>
        <w:t>דג נסיכת הנילוס אפוי עם ירקות</w:t>
      </w:r>
      <w:r w:rsidR="008D646F">
        <w:rPr>
          <w:rFonts w:asciiTheme="minorBidi" w:hAnsiTheme="minorBidi" w:hint="cs"/>
          <w:b/>
          <w:bCs/>
          <w:color w:val="C00000"/>
          <w:sz w:val="24"/>
          <w:szCs w:val="24"/>
          <w:rtl/>
        </w:rPr>
        <w:t xml:space="preserve">" </w:t>
      </w:r>
      <w:r>
        <w:rPr>
          <w:rFonts w:asciiTheme="minorBidi" w:hAnsiTheme="minorBidi" w:hint="cs"/>
          <w:sz w:val="24"/>
          <w:szCs w:val="24"/>
          <w:rtl/>
        </w:rPr>
        <w:t xml:space="preserve">- </w:t>
      </w:r>
      <w:r w:rsidR="00D9767F">
        <w:rPr>
          <w:rFonts w:asciiTheme="minorBidi" w:hAnsiTheme="minorBidi" w:hint="cs"/>
          <w:sz w:val="24"/>
          <w:szCs w:val="24"/>
          <w:rtl/>
        </w:rPr>
        <w:t>21</w:t>
      </w:r>
      <w:r w:rsidR="00D9767F">
        <w:rPr>
          <w:rFonts w:asciiTheme="minorBidi" w:hAnsiTheme="minorBidi"/>
          <w:sz w:val="24"/>
          <w:szCs w:val="24"/>
        </w:rPr>
        <w:t>13.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EC75DB">
        <w:rPr>
          <w:rFonts w:asciiTheme="minorBidi" w:hAnsiTheme="minorBidi" w:hint="cs"/>
          <w:b/>
          <w:bCs/>
          <w:sz w:val="24"/>
          <w:szCs w:val="24"/>
          <w:rtl/>
        </w:rPr>
        <w:t>גרם</w:t>
      </w:r>
      <w:r>
        <w:rPr>
          <w:rFonts w:asciiTheme="minorBidi" w:hAnsiTheme="minorBidi" w:hint="cs"/>
          <w:sz w:val="24"/>
          <w:szCs w:val="24"/>
          <w:rtl/>
        </w:rPr>
        <w:t xml:space="preserve"> חלבון, </w:t>
      </w:r>
      <w:r w:rsidR="00D9767F">
        <w:rPr>
          <w:rFonts w:asciiTheme="minorBidi" w:hAnsiTheme="minorBidi"/>
          <w:sz w:val="24"/>
          <w:szCs w:val="24"/>
        </w:rPr>
        <w:t>80.68</w:t>
      </w:r>
      <w:r w:rsidRPr="00907D54">
        <w:rPr>
          <w:rFonts w:asciiTheme="minorBidi" w:hAnsiTheme="minorBidi"/>
          <w:sz w:val="24"/>
          <w:szCs w:val="24"/>
          <w:rtl/>
        </w:rPr>
        <w:t xml:space="preserve"> </w:t>
      </w:r>
      <w:r w:rsidRPr="00891ADD">
        <w:rPr>
          <w:rFonts w:asciiTheme="minorBidi" w:hAnsiTheme="minorBidi"/>
          <w:b/>
          <w:bCs/>
          <w:sz w:val="24"/>
          <w:szCs w:val="24"/>
          <w:rtl/>
        </w:rPr>
        <w:t>מיליגרם</w:t>
      </w:r>
      <w:r w:rsidRPr="00907D54">
        <w:rPr>
          <w:rFonts w:asciiTheme="minorBidi" w:hAnsiTheme="minorBidi"/>
          <w:sz w:val="24"/>
          <w:szCs w:val="24"/>
          <w:rtl/>
        </w:rPr>
        <w:t xml:space="preserve"> סידן</w:t>
      </w:r>
      <w:r>
        <w:rPr>
          <w:rFonts w:asciiTheme="minorBidi" w:hAnsiTheme="minorBidi" w:hint="cs"/>
          <w:sz w:val="24"/>
          <w:szCs w:val="24"/>
          <w:rtl/>
        </w:rPr>
        <w:t xml:space="preserve"> ו-0.</w:t>
      </w:r>
      <w:r w:rsidR="00D9767F">
        <w:rPr>
          <w:rFonts w:asciiTheme="minorBidi" w:hAnsiTheme="minorBidi" w:hint="cs"/>
          <w:sz w:val="24"/>
          <w:szCs w:val="24"/>
          <w:rtl/>
        </w:rPr>
        <w:t xml:space="preserve">81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891ADD">
        <w:rPr>
          <w:rFonts w:asciiTheme="minorBidi" w:hAnsiTheme="minorBidi" w:hint="cs"/>
          <w:b/>
          <w:bCs/>
          <w:sz w:val="24"/>
          <w:szCs w:val="24"/>
          <w:rtl/>
        </w:rPr>
        <w:t>מיליגרם</w:t>
      </w:r>
      <w:r>
        <w:rPr>
          <w:rFonts w:asciiTheme="minorBidi" w:hAnsiTheme="minorBidi" w:hint="cs"/>
          <w:sz w:val="24"/>
          <w:szCs w:val="24"/>
          <w:rtl/>
        </w:rPr>
        <w:t xml:space="preserve"> ברזל.</w:t>
      </w:r>
    </w:p>
    <w:p w:rsidR="005267CC" w:rsidRPr="00907D54" w:rsidRDefault="005267CC" w:rsidP="005267CC">
      <w:pPr>
        <w:spacing w:after="0"/>
        <w:ind w:left="793"/>
        <w:rPr>
          <w:rFonts w:asciiTheme="minorBidi" w:hAnsiTheme="minorBidi"/>
          <w:sz w:val="24"/>
          <w:szCs w:val="24"/>
          <w:rtl/>
        </w:rPr>
      </w:pPr>
    </w:p>
    <w:p w:rsidR="001C446E" w:rsidRPr="00907D54" w:rsidRDefault="001C446E" w:rsidP="005267CC">
      <w:pPr>
        <w:spacing w:after="0" w:line="480" w:lineRule="auto"/>
        <w:ind w:left="651"/>
        <w:rPr>
          <w:rFonts w:asciiTheme="minorBidi" w:hAnsiTheme="minorBidi"/>
          <w:sz w:val="24"/>
          <w:szCs w:val="24"/>
          <w:rtl/>
        </w:rPr>
      </w:pPr>
      <w:r w:rsidRPr="00907D54">
        <w:rPr>
          <w:rFonts w:asciiTheme="minorBidi" w:hAnsiTheme="minorBidi"/>
          <w:sz w:val="24"/>
          <w:szCs w:val="24"/>
          <w:rtl/>
        </w:rPr>
        <w:t>ב-100 גרם של "----------------------- "</w:t>
      </w:r>
      <w:r w:rsidR="00D976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907D54">
        <w:rPr>
          <w:rFonts w:asciiTheme="minorBidi" w:hAnsiTheme="minorBidi"/>
          <w:sz w:val="24"/>
          <w:szCs w:val="24"/>
          <w:rtl/>
        </w:rPr>
        <w:t xml:space="preserve">- יש ------------------ </w:t>
      </w:r>
    </w:p>
    <w:p w:rsidR="005267CC" w:rsidRDefault="001C446E" w:rsidP="005267CC">
      <w:pPr>
        <w:spacing w:after="0" w:line="480" w:lineRule="auto"/>
        <w:ind w:left="651"/>
        <w:rPr>
          <w:rFonts w:asciiTheme="minorBidi" w:hAnsiTheme="minorBidi"/>
          <w:sz w:val="24"/>
          <w:szCs w:val="24"/>
          <w:rtl/>
        </w:rPr>
      </w:pPr>
      <w:r w:rsidRPr="00907D54">
        <w:rPr>
          <w:rFonts w:asciiTheme="minorBidi" w:hAnsiTheme="minorBidi"/>
          <w:sz w:val="24"/>
          <w:szCs w:val="24"/>
          <w:rtl/>
        </w:rPr>
        <w:t>ב-100 גרם של "---------------------------" -</w:t>
      </w:r>
      <w:r w:rsidR="00D976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907D54">
        <w:rPr>
          <w:rFonts w:asciiTheme="minorBidi" w:hAnsiTheme="minorBidi"/>
          <w:sz w:val="24"/>
          <w:szCs w:val="24"/>
          <w:rtl/>
        </w:rPr>
        <w:t xml:space="preserve">יש ----------------- </w:t>
      </w:r>
    </w:p>
    <w:p w:rsidR="001C446E" w:rsidRPr="00907D54" w:rsidRDefault="001C446E" w:rsidP="005267CC">
      <w:pPr>
        <w:spacing w:after="0" w:line="480" w:lineRule="auto"/>
        <w:ind w:left="651"/>
        <w:rPr>
          <w:rFonts w:asciiTheme="minorBidi" w:hAnsiTheme="minorBidi"/>
          <w:sz w:val="24"/>
          <w:szCs w:val="24"/>
        </w:rPr>
      </w:pPr>
      <w:r w:rsidRPr="00907D54">
        <w:rPr>
          <w:rFonts w:asciiTheme="minorBidi" w:hAnsiTheme="minorBidi"/>
          <w:sz w:val="24"/>
          <w:szCs w:val="24"/>
          <w:rtl/>
        </w:rPr>
        <w:t xml:space="preserve">ב-100 גרם של "----------------------------- " - יש ------------------- </w:t>
      </w:r>
    </w:p>
    <w:p w:rsidR="006F7EE7" w:rsidRPr="006F7EE7" w:rsidRDefault="005267CC" w:rsidP="006F7EE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rtl/>
        </w:rPr>
      </w:pPr>
      <w:r w:rsidRPr="006F7EE7">
        <w:rPr>
          <w:rFonts w:asciiTheme="minorBidi" w:hAnsiTheme="minorBidi" w:cstheme="minorBidi"/>
          <w:color w:val="000000"/>
          <w:rtl/>
        </w:rPr>
        <w:t>מסקנות</w:t>
      </w:r>
      <w:r w:rsidR="006F7EE7" w:rsidRPr="006F7EE7">
        <w:rPr>
          <w:rFonts w:asciiTheme="minorBidi" w:hAnsiTheme="minorBidi" w:cstheme="minorBidi"/>
          <w:color w:val="000000"/>
          <w:rtl/>
        </w:rPr>
        <w:t xml:space="preserve"> מבדיקה קצרה זו</w:t>
      </w:r>
      <w:r w:rsidRPr="006F7EE7">
        <w:rPr>
          <w:rFonts w:asciiTheme="minorBidi" w:hAnsiTheme="minorBidi" w:cstheme="minorBidi"/>
          <w:color w:val="000000"/>
          <w:rtl/>
        </w:rPr>
        <w:t>:</w:t>
      </w:r>
      <w:r w:rsidR="006F7EE7" w:rsidRPr="006F7EE7">
        <w:rPr>
          <w:rFonts w:asciiTheme="minorBidi" w:hAnsiTheme="minorBidi" w:cstheme="minorBidi"/>
          <w:color w:val="000000"/>
          <w:rtl/>
        </w:rPr>
        <w:t xml:space="preserve"> </w:t>
      </w:r>
      <w:r w:rsidR="006F7EE7" w:rsidRPr="006F7EE7">
        <w:rPr>
          <w:rFonts w:asciiTheme="minorBidi" w:hAnsiTheme="minorBidi" w:cstheme="minorBidi"/>
          <w:rtl/>
        </w:rPr>
        <w:t xml:space="preserve">------------------ </w:t>
      </w:r>
      <w:bookmarkStart w:id="0" w:name="_GoBack"/>
      <w:bookmarkEnd w:id="0"/>
    </w:p>
    <w:sectPr w:rsidR="006F7EE7" w:rsidRPr="006F7EE7" w:rsidSect="006D0DF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69" w:rsidRDefault="000F4269" w:rsidP="00907D54">
      <w:pPr>
        <w:spacing w:after="0" w:line="240" w:lineRule="auto"/>
      </w:pPr>
      <w:r>
        <w:separator/>
      </w:r>
    </w:p>
  </w:endnote>
  <w:endnote w:type="continuationSeparator" w:id="0">
    <w:p w:rsidR="000F4269" w:rsidRDefault="000F4269" w:rsidP="0090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6A" w:rsidRDefault="000B086A" w:rsidP="000B086A">
    <w:pPr>
      <w:pStyle w:val="Footer"/>
      <w:jc w:val="center"/>
      <w:rPr>
        <w:rtl/>
      </w:rPr>
    </w:pPr>
    <w:r>
      <w:rPr>
        <w:rFonts w:hint="cs"/>
        <w:rtl/>
      </w:rPr>
      <w:t>_____________________________________</w:t>
    </w:r>
  </w:p>
  <w:p w:rsidR="000B086A" w:rsidRPr="000B086A" w:rsidRDefault="000B086A" w:rsidP="00531F2E">
    <w:pPr>
      <w:pStyle w:val="Footer"/>
      <w:jc w:val="center"/>
    </w:pPr>
    <w:r w:rsidRPr="000B086A">
      <w:rPr>
        <w:rFonts w:cs="Arial" w:hint="cs"/>
        <w:rtl/>
      </w:rPr>
      <w:t>מאת</w:t>
    </w:r>
    <w:r w:rsidRPr="000B086A">
      <w:rPr>
        <w:rFonts w:cs="Arial"/>
        <w:rtl/>
      </w:rPr>
      <w:t xml:space="preserve">: </w:t>
    </w:r>
    <w:hyperlink r:id="rId1" w:history="1">
      <w:r w:rsidR="00531F2E" w:rsidRPr="00442AA6">
        <w:rPr>
          <w:rStyle w:val="Hyperlink"/>
          <w:rFonts w:cs="Arial" w:hint="cs"/>
          <w:rtl/>
        </w:rPr>
        <w:t>צוות</w:t>
      </w:r>
      <w:r w:rsidR="00531F2E" w:rsidRPr="00442AA6">
        <w:rPr>
          <w:rStyle w:val="Hyperlink"/>
          <w:rFonts w:cs="Arial"/>
          <w:rtl/>
        </w:rPr>
        <w:t xml:space="preserve"> </w:t>
      </w:r>
      <w:r w:rsidR="00531F2E" w:rsidRPr="00442AA6">
        <w:rPr>
          <w:rStyle w:val="Hyperlink"/>
          <w:rFonts w:cs="Arial" w:hint="cs"/>
          <w:rtl/>
        </w:rPr>
        <w:t>פיתוח</w:t>
      </w:r>
      <w:r w:rsidR="00531F2E" w:rsidRPr="00442AA6">
        <w:rPr>
          <w:rStyle w:val="Hyperlink"/>
          <w:rFonts w:cs="Arial"/>
          <w:rtl/>
        </w:rPr>
        <w:t xml:space="preserve"> </w:t>
      </w:r>
      <w:r w:rsidR="00531F2E" w:rsidRPr="00442AA6">
        <w:rPr>
          <w:rStyle w:val="Hyperlink"/>
          <w:rFonts w:cs="Arial" w:hint="cs"/>
          <w:rtl/>
        </w:rPr>
        <w:t>אתר</w:t>
      </w:r>
      <w:r w:rsidR="00531F2E" w:rsidRPr="00442AA6">
        <w:rPr>
          <w:rStyle w:val="Hyperlink"/>
          <w:rFonts w:cs="Arial"/>
          <w:rtl/>
        </w:rPr>
        <w:t xml:space="preserve"> </w:t>
      </w:r>
      <w:r w:rsidR="00531F2E" w:rsidRPr="00442AA6">
        <w:rPr>
          <w:rStyle w:val="Hyperlink"/>
          <w:rFonts w:cs="Arial" w:hint="cs"/>
          <w:rtl/>
        </w:rPr>
        <w:t>בריאות</w:t>
      </w:r>
      <w:r w:rsidR="00531F2E" w:rsidRPr="00442AA6">
        <w:rPr>
          <w:rStyle w:val="Hyperlink"/>
          <w:rFonts w:cs="Arial"/>
          <w:rtl/>
        </w:rPr>
        <w:t xml:space="preserve"> </w:t>
      </w:r>
      <w:r w:rsidR="00531F2E" w:rsidRPr="00442AA6">
        <w:rPr>
          <w:rStyle w:val="Hyperlink"/>
          <w:rFonts w:cs="Arial" w:hint="cs"/>
          <w:rtl/>
        </w:rPr>
        <w:t>ותזונה</w:t>
      </w:r>
      <w:r w:rsidRPr="00442AA6">
        <w:rPr>
          <w:rStyle w:val="Hyperlink"/>
          <w:rFonts w:cs="Arial"/>
          <w:rtl/>
        </w:rPr>
        <w:t>,</w:t>
      </w:r>
    </w:hyperlink>
    <w:r w:rsidRPr="000B086A">
      <w:rPr>
        <w:rFonts w:cs="Arial"/>
        <w:rtl/>
      </w:rPr>
      <w:t xml:space="preserve"> </w:t>
    </w:r>
    <w:r w:rsidR="00531F2E">
      <w:rPr>
        <w:rFonts w:cs="Arial" w:hint="cs"/>
        <w:rtl/>
      </w:rPr>
      <w:t xml:space="preserve">המחלקה להוראת המדעים, מכון ויצמן למדע, </w:t>
    </w:r>
    <w:r w:rsidRPr="000B086A">
      <w:rPr>
        <w:rFonts w:cs="Arial" w:hint="cs"/>
        <w:rtl/>
      </w:rPr>
      <w:t>תשע</w:t>
    </w:r>
    <w:r w:rsidRPr="000B086A">
      <w:rPr>
        <w:rFonts w:cs="Arial"/>
        <w:rtl/>
      </w:rPr>
      <w:t>"</w:t>
    </w:r>
    <w:r w:rsidRPr="000B086A">
      <w:rPr>
        <w:rFonts w:cs="Arial" w:hint="cs"/>
        <w:rtl/>
      </w:rPr>
      <w:t>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69" w:rsidRDefault="000F4269" w:rsidP="00907D54">
      <w:pPr>
        <w:spacing w:after="0" w:line="240" w:lineRule="auto"/>
      </w:pPr>
      <w:r>
        <w:separator/>
      </w:r>
    </w:p>
  </w:footnote>
  <w:footnote w:type="continuationSeparator" w:id="0">
    <w:p w:rsidR="000F4269" w:rsidRDefault="000F4269" w:rsidP="0090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54" w:rsidRDefault="00907D54" w:rsidP="00907D54">
    <w:pPr>
      <w:pStyle w:val="Header"/>
      <w:jc w:val="center"/>
    </w:pPr>
    <w:r>
      <w:rPr>
        <w:b/>
        <w:bCs/>
        <w:noProof/>
      </w:rPr>
      <w:drawing>
        <wp:inline distT="0" distB="0" distL="0" distR="0" wp14:anchorId="14FA2125" wp14:editId="5AD64D39">
          <wp:extent cx="5274310" cy="798830"/>
          <wp:effectExtent l="0" t="0" r="2540" b="1270"/>
          <wp:docPr id="3" name="Picture 3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8A6"/>
    <w:multiLevelType w:val="hybridMultilevel"/>
    <w:tmpl w:val="3C28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AA"/>
    <w:rsid w:val="00005D42"/>
    <w:rsid w:val="00066D63"/>
    <w:rsid w:val="000B086A"/>
    <w:rsid w:val="000F4269"/>
    <w:rsid w:val="001170F1"/>
    <w:rsid w:val="001C446E"/>
    <w:rsid w:val="001F1E51"/>
    <w:rsid w:val="00201BA8"/>
    <w:rsid w:val="00442AA6"/>
    <w:rsid w:val="005267CC"/>
    <w:rsid w:val="00531F2E"/>
    <w:rsid w:val="006A3631"/>
    <w:rsid w:val="006D0DF4"/>
    <w:rsid w:val="006F7EE7"/>
    <w:rsid w:val="007A760B"/>
    <w:rsid w:val="007B0F93"/>
    <w:rsid w:val="007C1736"/>
    <w:rsid w:val="00891ADD"/>
    <w:rsid w:val="008D646F"/>
    <w:rsid w:val="008E243E"/>
    <w:rsid w:val="00901D2D"/>
    <w:rsid w:val="00907D54"/>
    <w:rsid w:val="00937CA2"/>
    <w:rsid w:val="009F59A3"/>
    <w:rsid w:val="00B879CF"/>
    <w:rsid w:val="00CC2CAA"/>
    <w:rsid w:val="00D87C0C"/>
    <w:rsid w:val="00D9767F"/>
    <w:rsid w:val="00EC75DB"/>
    <w:rsid w:val="00F0717F"/>
    <w:rsid w:val="00F1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5054C"/>
  <w15:docId w15:val="{B48E472D-2804-44B8-B55E-233401D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rsid w:val="00907D54"/>
    <w:pPr>
      <w:spacing w:before="480" w:after="120"/>
      <w:jc w:val="center"/>
      <w:outlineLvl w:val="0"/>
    </w:pPr>
    <w:rPr>
      <w:rFonts w:ascii="David" w:eastAsia="David" w:hAnsi="David" w:cs="David"/>
      <w:b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C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2CAA"/>
  </w:style>
  <w:style w:type="character" w:styleId="Hyperlink">
    <w:name w:val="Hyperlink"/>
    <w:basedOn w:val="DefaultParagraphFont"/>
    <w:uiPriority w:val="99"/>
    <w:unhideWhenUsed/>
    <w:rsid w:val="00CC2C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760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54"/>
  </w:style>
  <w:style w:type="paragraph" w:styleId="Footer">
    <w:name w:val="footer"/>
    <w:basedOn w:val="Normal"/>
    <w:link w:val="FooterChar"/>
    <w:uiPriority w:val="99"/>
    <w:unhideWhenUsed/>
    <w:rsid w:val="00907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54"/>
  </w:style>
  <w:style w:type="character" w:customStyle="1" w:styleId="Heading1Char">
    <w:name w:val="Heading 1 Char"/>
    <w:basedOn w:val="DefaultParagraphFont"/>
    <w:link w:val="Heading1"/>
    <w:rsid w:val="00907D54"/>
    <w:rPr>
      <w:rFonts w:ascii="David" w:eastAsia="David" w:hAnsi="David" w:cs="David"/>
      <w:b/>
      <w:color w:val="000000"/>
      <w:sz w:val="32"/>
      <w:szCs w:val="32"/>
    </w:rPr>
  </w:style>
  <w:style w:type="character" w:styleId="Strong">
    <w:name w:val="Strong"/>
    <w:basedOn w:val="DefaultParagraphFont"/>
    <w:uiPriority w:val="22"/>
    <w:qFormat/>
    <w:rsid w:val="001170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5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nutrition.weizmann.ac.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www1.weizmann.ac.il/nutrition/glossar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ealthnutrition.weizmann.ac.il/Activity/FavouriteFoo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nutrition.weizmann.ac.il/Activit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ealthnutrition.weizmann.ac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WICC</cp:lastModifiedBy>
  <cp:revision>5</cp:revision>
  <dcterms:created xsi:type="dcterms:W3CDTF">2018-02-07T13:51:00Z</dcterms:created>
  <dcterms:modified xsi:type="dcterms:W3CDTF">2018-02-07T13:51:00Z</dcterms:modified>
</cp:coreProperties>
</file>