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82" w:rsidRDefault="00DA3882" w:rsidP="001D36C6">
      <w:pPr>
        <w:jc w:val="center"/>
        <w:rPr>
          <w:rFonts w:cs="David" w:hint="cs"/>
          <w:b/>
          <w:bCs/>
          <w:sz w:val="36"/>
          <w:szCs w:val="36"/>
          <w:rtl/>
        </w:rPr>
      </w:pPr>
    </w:p>
    <w:p w:rsidR="00F45D80" w:rsidRPr="001D36C6" w:rsidRDefault="00F45D80" w:rsidP="001D36C6">
      <w:pPr>
        <w:jc w:val="center"/>
        <w:rPr>
          <w:rFonts w:cs="David"/>
          <w:b/>
          <w:bCs/>
          <w:sz w:val="36"/>
          <w:szCs w:val="36"/>
          <w:rtl/>
        </w:rPr>
      </w:pPr>
      <w:r w:rsidRPr="001D36C6">
        <w:rPr>
          <w:rFonts w:cs="David" w:hint="cs"/>
          <w:b/>
          <w:bCs/>
          <w:sz w:val="36"/>
          <w:szCs w:val="36"/>
          <w:rtl/>
        </w:rPr>
        <w:t xml:space="preserve">הצעה למבדק בנושא </w:t>
      </w:r>
      <w:r w:rsidR="001D36C6" w:rsidRPr="001D36C6">
        <w:rPr>
          <w:rFonts w:cs="David"/>
          <w:b/>
          <w:bCs/>
          <w:sz w:val="36"/>
          <w:szCs w:val="36"/>
          <w:rtl/>
        </w:rPr>
        <w:t>יסודות ותרכובות</w:t>
      </w:r>
    </w:p>
    <w:p w:rsidR="00F45D80" w:rsidRPr="001D36C6" w:rsidRDefault="00F45D80" w:rsidP="001D36C6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</w:rPr>
      </w:pPr>
      <w:r w:rsidRPr="00FD55D4">
        <w:rPr>
          <w:rFonts w:cs="David" w:hint="cs"/>
          <w:b/>
          <w:bCs/>
          <w:sz w:val="28"/>
          <w:szCs w:val="28"/>
          <w:rtl/>
        </w:rPr>
        <w:t xml:space="preserve">כל השאלות מתוך ערכת ה.ל.ה </w:t>
      </w:r>
      <w:r w:rsidR="001D36C6" w:rsidRPr="001D36C6">
        <w:rPr>
          <w:rFonts w:cs="David" w:hint="cs"/>
          <w:b/>
          <w:bCs/>
          <w:sz w:val="28"/>
          <w:szCs w:val="28"/>
          <w:rtl/>
        </w:rPr>
        <w:t>"</w:t>
      </w:r>
      <w:r w:rsidR="001D36C6" w:rsidRPr="001D36C6">
        <w:rPr>
          <w:rFonts w:cs="David" w:hint="cs"/>
          <w:b/>
          <w:bCs/>
          <w:sz w:val="28"/>
          <w:szCs w:val="28"/>
          <w:rtl/>
        </w:rPr>
        <w:t>יסודות ותרכובות: מבנים, תכונות ותהליכים</w:t>
      </w:r>
      <w:r w:rsidR="001D36C6" w:rsidRPr="001D36C6">
        <w:rPr>
          <w:rFonts w:cs="David" w:hint="cs"/>
          <w:b/>
          <w:bCs/>
          <w:sz w:val="28"/>
          <w:szCs w:val="28"/>
          <w:rtl/>
        </w:rPr>
        <w:t>"</w:t>
      </w:r>
      <w:r w:rsidR="001D36C6">
        <w:rPr>
          <w:rFonts w:cs="David"/>
          <w:b/>
          <w:bCs/>
          <w:sz w:val="28"/>
          <w:szCs w:val="28"/>
          <w:rtl/>
        </w:rPr>
        <w:br/>
      </w:r>
      <w:r w:rsidR="001D36C6">
        <w:rPr>
          <w:rFonts w:cs="David" w:hint="cs"/>
          <w:b/>
          <w:bCs/>
          <w:sz w:val="28"/>
          <w:szCs w:val="28"/>
          <w:rtl/>
        </w:rPr>
        <w:t>(כיתות ח')</w:t>
      </w:r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F45D80" w:rsidRPr="00F45D80" w:rsidRDefault="00F45D80" w:rsidP="0071683E">
      <w:pPr>
        <w:spacing w:line="340" w:lineRule="exact"/>
        <w:rPr>
          <w:rFonts w:ascii="Arial" w:hAnsi="Arial" w:cs="David"/>
          <w:sz w:val="24"/>
          <w:szCs w:val="24"/>
          <w:rtl/>
        </w:rPr>
      </w:pPr>
    </w:p>
    <w:p w:rsidR="0071683E" w:rsidRDefault="0071683E" w:rsidP="0071683E">
      <w:pPr>
        <w:numPr>
          <w:ilvl w:val="0"/>
          <w:numId w:val="1"/>
        </w:numPr>
        <w:tabs>
          <w:tab w:val="clear" w:pos="327"/>
          <w:tab w:val="num" w:pos="227"/>
        </w:tabs>
        <w:spacing w:line="340" w:lineRule="exact"/>
        <w:ind w:left="454" w:hanging="454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סמנו את </w:t>
      </w:r>
      <w:r w:rsidRPr="00A2587A">
        <w:rPr>
          <w:rFonts w:cs="David" w:hint="cs"/>
          <w:b/>
          <w:bCs/>
          <w:sz w:val="24"/>
          <w:szCs w:val="24"/>
          <w:u w:val="single"/>
          <w:rtl/>
        </w:rPr>
        <w:t>ההיגד הנכון</w:t>
      </w:r>
      <w:r>
        <w:rPr>
          <w:rFonts w:ascii="Arial" w:hAnsi="Arial" w:cs="David" w:hint="cs"/>
          <w:sz w:val="24"/>
          <w:szCs w:val="24"/>
          <w:rtl/>
        </w:rPr>
        <w:t xml:space="preserve"> בהתייחס לחומרים חמצן, מימן ומים.</w:t>
      </w:r>
    </w:p>
    <w:p w:rsidR="0071683E" w:rsidRDefault="0071683E" w:rsidP="0071683E">
      <w:pPr>
        <w:numPr>
          <w:ilvl w:val="0"/>
          <w:numId w:val="2"/>
        </w:numPr>
        <w:tabs>
          <w:tab w:val="num" w:pos="612"/>
        </w:tabs>
        <w:spacing w:line="340" w:lineRule="exact"/>
        <w:ind w:right="360" w:hanging="468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חמצן, מימן ומים הם יסודות.</w:t>
      </w:r>
    </w:p>
    <w:p w:rsidR="0071683E" w:rsidRDefault="0071683E" w:rsidP="0071683E">
      <w:pPr>
        <w:numPr>
          <w:ilvl w:val="0"/>
          <w:numId w:val="2"/>
        </w:numPr>
        <w:tabs>
          <w:tab w:val="num" w:pos="612"/>
        </w:tabs>
        <w:spacing w:line="340" w:lineRule="exact"/>
        <w:ind w:right="360" w:hanging="468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חמצן ומימן בלבד הם יסודות.</w:t>
      </w:r>
    </w:p>
    <w:p w:rsidR="0071683E" w:rsidRDefault="0071683E" w:rsidP="0071683E">
      <w:pPr>
        <w:numPr>
          <w:ilvl w:val="0"/>
          <w:numId w:val="2"/>
        </w:numPr>
        <w:tabs>
          <w:tab w:val="num" w:pos="612"/>
        </w:tabs>
        <w:spacing w:line="340" w:lineRule="exact"/>
        <w:ind w:right="360" w:hanging="468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חמצן בלבד הוא יסוד.</w:t>
      </w:r>
    </w:p>
    <w:p w:rsidR="0071683E" w:rsidRDefault="0071683E" w:rsidP="0071683E">
      <w:pPr>
        <w:numPr>
          <w:ilvl w:val="0"/>
          <w:numId w:val="2"/>
        </w:numPr>
        <w:tabs>
          <w:tab w:val="num" w:pos="612"/>
        </w:tabs>
        <w:spacing w:after="120" w:line="340" w:lineRule="exact"/>
        <w:ind w:right="357" w:hanging="471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מים בלבד הם יסוד.</w:t>
      </w:r>
    </w:p>
    <w:p w:rsidR="0071683E" w:rsidRDefault="0071683E" w:rsidP="0071683E">
      <w:pPr>
        <w:numPr>
          <w:ilvl w:val="0"/>
          <w:numId w:val="1"/>
        </w:numPr>
        <w:tabs>
          <w:tab w:val="clear" w:pos="327"/>
          <w:tab w:val="num" w:pos="227"/>
        </w:tabs>
        <w:spacing w:before="120" w:after="120" w:line="360" w:lineRule="auto"/>
        <w:ind w:left="454" w:hanging="45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לפניכם ארבע רשימות של חומרים. באיזו רשימה מופיעים </w:t>
      </w:r>
      <w:r w:rsidRPr="00A2587A">
        <w:rPr>
          <w:rFonts w:cs="David" w:hint="cs"/>
          <w:b/>
          <w:bCs/>
          <w:sz w:val="24"/>
          <w:szCs w:val="24"/>
          <w:u w:val="single"/>
          <w:rtl/>
        </w:rPr>
        <w:t>יסודות בלבד</w:t>
      </w:r>
      <w:r>
        <w:rPr>
          <w:rFonts w:cs="David" w:hint="cs"/>
          <w:sz w:val="24"/>
          <w:szCs w:val="24"/>
          <w:rtl/>
        </w:rPr>
        <w:t>?</w:t>
      </w:r>
    </w:p>
    <w:p w:rsidR="0071683E" w:rsidRDefault="0071683E" w:rsidP="0071683E">
      <w:pPr>
        <w:numPr>
          <w:ilvl w:val="0"/>
          <w:numId w:val="3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מים, חנקן, פחמן, ברזל</w:t>
      </w:r>
    </w:p>
    <w:p w:rsidR="0071683E" w:rsidRDefault="0071683E" w:rsidP="0071683E">
      <w:pPr>
        <w:numPr>
          <w:ilvl w:val="0"/>
          <w:numId w:val="3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פחמן, יוד, סוכר, כספית</w:t>
      </w:r>
    </w:p>
    <w:p w:rsidR="0071683E" w:rsidRDefault="0071683E" w:rsidP="0071683E">
      <w:pPr>
        <w:numPr>
          <w:ilvl w:val="0"/>
          <w:numId w:val="3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יוד, מימן, חנקן, כספית</w:t>
      </w:r>
    </w:p>
    <w:p w:rsidR="0071683E" w:rsidRDefault="0071683E" w:rsidP="0071683E">
      <w:pPr>
        <w:numPr>
          <w:ilvl w:val="0"/>
          <w:numId w:val="1"/>
        </w:numPr>
        <w:tabs>
          <w:tab w:val="clear" w:pos="327"/>
          <w:tab w:val="num" w:pos="227"/>
        </w:tabs>
        <w:spacing w:before="240" w:after="120" w:line="360" w:lineRule="auto"/>
        <w:ind w:left="454" w:hanging="454"/>
        <w:rPr>
          <w:rFonts w:cs="David"/>
          <w:sz w:val="24"/>
          <w:szCs w:val="24"/>
          <w:rtl/>
        </w:rPr>
      </w:pPr>
      <w:r w:rsidRPr="0071683E">
        <w:rPr>
          <w:rFonts w:ascii="Arial" w:hAnsi="Arial" w:cs="David" w:hint="cs"/>
          <w:sz w:val="24"/>
          <w:szCs w:val="24"/>
          <w:rtl/>
        </w:rPr>
        <w:t>חנקן, פחמן</w:t>
      </w:r>
      <w:r w:rsidRPr="0071683E">
        <w:rPr>
          <w:rFonts w:cs="David" w:hint="cs"/>
          <w:sz w:val="24"/>
          <w:szCs w:val="24"/>
          <w:rtl/>
        </w:rPr>
        <w:t xml:space="preserve">, יוד, עץ </w:t>
      </w:r>
      <w:r>
        <w:rPr>
          <w:rFonts w:cs="David" w:hint="cs"/>
          <w:sz w:val="24"/>
          <w:szCs w:val="24"/>
          <w:rtl/>
        </w:rPr>
        <w:t xml:space="preserve">המשותף </w:t>
      </w:r>
      <w:r w:rsidRPr="00A2587A">
        <w:rPr>
          <w:rFonts w:cs="David" w:hint="cs"/>
          <w:b/>
          <w:bCs/>
          <w:sz w:val="24"/>
          <w:szCs w:val="24"/>
          <w:u w:val="single"/>
          <w:rtl/>
        </w:rPr>
        <w:t>ליהלום, לגרפיט ולפחם</w:t>
      </w:r>
      <w:r>
        <w:rPr>
          <w:rFonts w:cs="David" w:hint="cs"/>
          <w:sz w:val="24"/>
          <w:szCs w:val="24"/>
          <w:rtl/>
        </w:rPr>
        <w:t>:</w:t>
      </w:r>
    </w:p>
    <w:p w:rsidR="0071683E" w:rsidRDefault="0071683E" w:rsidP="0071683E">
      <w:pPr>
        <w:numPr>
          <w:ilvl w:val="0"/>
          <w:numId w:val="6"/>
        </w:numPr>
        <w:spacing w:line="360" w:lineRule="auto"/>
        <w:ind w:righ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שלושת החומרים קשים במיוחד.</w:t>
      </w:r>
    </w:p>
    <w:p w:rsidR="0071683E" w:rsidRDefault="0071683E" w:rsidP="0071683E">
      <w:pPr>
        <w:numPr>
          <w:ilvl w:val="0"/>
          <w:numId w:val="6"/>
        </w:numPr>
        <w:spacing w:line="360" w:lineRule="auto"/>
        <w:ind w:righ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שלושת החומרים הם תרכובות של היסוד פחמן עם יסודות נוספים.</w:t>
      </w:r>
    </w:p>
    <w:p w:rsidR="0071683E" w:rsidRDefault="0071683E" w:rsidP="0071683E">
      <w:pPr>
        <w:numPr>
          <w:ilvl w:val="0"/>
          <w:numId w:val="6"/>
        </w:numPr>
        <w:spacing w:line="360" w:lineRule="auto"/>
        <w:ind w:righ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שלושת החומרים בנויים מאטומי פחמן בלבד.</w:t>
      </w:r>
    </w:p>
    <w:p w:rsidR="0053003B" w:rsidRPr="0071683E" w:rsidRDefault="0071683E" w:rsidP="0071683E">
      <w:pPr>
        <w:pStyle w:val="ListParagraph"/>
        <w:numPr>
          <w:ilvl w:val="0"/>
          <w:numId w:val="3"/>
        </w:numPr>
      </w:pPr>
      <w:r>
        <w:rPr>
          <w:rFonts w:cs="David" w:hint="cs"/>
          <w:sz w:val="24"/>
          <w:szCs w:val="24"/>
          <w:rtl/>
        </w:rPr>
        <w:t>בשלושת החומרים  ערוכים האטומים במבנה דומה.</w:t>
      </w:r>
    </w:p>
    <w:p w:rsidR="0071683E" w:rsidRPr="0071683E" w:rsidRDefault="0071683E" w:rsidP="0071683E">
      <w:pPr>
        <w:pStyle w:val="ListParagraph"/>
        <w:ind w:right="720"/>
      </w:pPr>
    </w:p>
    <w:p w:rsidR="0071683E" w:rsidRDefault="0071683E" w:rsidP="0071683E">
      <w:pPr>
        <w:numPr>
          <w:ilvl w:val="0"/>
          <w:numId w:val="1"/>
        </w:numPr>
        <w:tabs>
          <w:tab w:val="clear" w:pos="327"/>
          <w:tab w:val="num" w:pos="227"/>
        </w:tabs>
        <w:spacing w:before="240" w:after="120" w:line="360" w:lineRule="auto"/>
        <w:ind w:left="454" w:hanging="45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סמנו שני היגדים  המתארים  את המאפיינים של </w:t>
      </w:r>
      <w:r>
        <w:rPr>
          <w:rFonts w:cs="David" w:hint="cs"/>
          <w:b/>
          <w:bCs/>
          <w:sz w:val="24"/>
          <w:szCs w:val="24"/>
          <w:u w:val="single"/>
          <w:rtl/>
        </w:rPr>
        <w:t>היסודות המתכתיים</w:t>
      </w:r>
      <w:r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br/>
        <w:t>(יש יותר מתשובה אחת נכונה).</w:t>
      </w:r>
    </w:p>
    <w:p w:rsidR="0071683E" w:rsidRDefault="0071683E" w:rsidP="0071683E">
      <w:pPr>
        <w:numPr>
          <w:ilvl w:val="0"/>
          <w:numId w:val="4"/>
        </w:numPr>
        <w:spacing w:line="360" w:lineRule="auto"/>
        <w:ind w:righ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 ניתנים לריקוע.</w:t>
      </w:r>
    </w:p>
    <w:p w:rsidR="0071683E" w:rsidRDefault="0071683E" w:rsidP="0071683E">
      <w:pPr>
        <w:numPr>
          <w:ilvl w:val="0"/>
          <w:numId w:val="4"/>
        </w:numPr>
        <w:spacing w:line="360" w:lineRule="auto"/>
        <w:ind w:righ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מוליכים חום גרוע.</w:t>
      </w:r>
    </w:p>
    <w:p w:rsidR="0071683E" w:rsidRDefault="0071683E" w:rsidP="0071683E">
      <w:pPr>
        <w:numPr>
          <w:ilvl w:val="0"/>
          <w:numId w:val="4"/>
        </w:numPr>
        <w:spacing w:line="360" w:lineRule="auto"/>
        <w:ind w:righ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מוליכים חשמל.</w:t>
      </w:r>
    </w:p>
    <w:p w:rsidR="0071683E" w:rsidRDefault="0071683E" w:rsidP="0071683E">
      <w:pPr>
        <w:numPr>
          <w:ilvl w:val="0"/>
          <w:numId w:val="4"/>
        </w:numPr>
        <w:spacing w:line="360" w:lineRule="auto"/>
        <w:ind w:right="360"/>
        <w:rPr>
          <w:rFonts w:cs="David"/>
          <w:sz w:val="24"/>
          <w:szCs w:val="24"/>
        </w:rPr>
      </w:pPr>
      <w:r w:rsidRPr="0071683E">
        <w:rPr>
          <w:rFonts w:cs="David" w:hint="cs"/>
          <w:sz w:val="24"/>
          <w:szCs w:val="24"/>
          <w:rtl/>
        </w:rPr>
        <w:t>בעלי ברק בדרך כלל.</w:t>
      </w:r>
    </w:p>
    <w:p w:rsidR="00DA3882" w:rsidRDefault="00DA3882">
      <w:pPr>
        <w:bidi w:val="0"/>
        <w:spacing w:after="160" w:line="259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71683E" w:rsidRDefault="0071683E" w:rsidP="0071683E">
      <w:pPr>
        <w:numPr>
          <w:ilvl w:val="0"/>
          <w:numId w:val="1"/>
        </w:numPr>
        <w:tabs>
          <w:tab w:val="clear" w:pos="327"/>
          <w:tab w:val="num" w:pos="227"/>
        </w:tabs>
        <w:spacing w:before="240" w:after="120" w:line="360" w:lineRule="auto"/>
        <w:ind w:left="454" w:hanging="454"/>
        <w:rPr>
          <w:rFonts w:cs="David"/>
          <w:sz w:val="24"/>
          <w:szCs w:val="24"/>
          <w:rtl/>
        </w:rPr>
      </w:pPr>
      <w:bookmarkStart w:id="0" w:name="_GoBack"/>
      <w:bookmarkEnd w:id="0"/>
      <w:r>
        <w:rPr>
          <w:rFonts w:cs="David" w:hint="cs"/>
          <w:sz w:val="24"/>
          <w:szCs w:val="24"/>
          <w:rtl/>
        </w:rPr>
        <w:lastRenderedPageBreak/>
        <w:t xml:space="preserve">מה מאפיין </w:t>
      </w:r>
      <w:r w:rsidRPr="00A2587A">
        <w:rPr>
          <w:rFonts w:cs="David" w:hint="cs"/>
          <w:b/>
          <w:bCs/>
          <w:sz w:val="24"/>
          <w:szCs w:val="24"/>
          <w:u w:val="single"/>
          <w:rtl/>
        </w:rPr>
        <w:t>יסוד</w:t>
      </w:r>
      <w:r>
        <w:rPr>
          <w:rFonts w:cs="David" w:hint="cs"/>
          <w:sz w:val="24"/>
          <w:szCs w:val="24"/>
          <w:rtl/>
        </w:rPr>
        <w:t>? (מחקו את המיותר בכל אחד מהסעיפים)</w:t>
      </w:r>
    </w:p>
    <w:p w:rsidR="0071683E" w:rsidRDefault="0071683E" w:rsidP="0071683E">
      <w:pPr>
        <w:numPr>
          <w:ilvl w:val="0"/>
          <w:numId w:val="7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u w:val="single"/>
          <w:rtl/>
        </w:rPr>
        <w:t>ניתן / לא ניתן</w:t>
      </w:r>
      <w:r>
        <w:rPr>
          <w:rFonts w:ascii="Arial" w:hAnsi="Arial" w:cs="David" w:hint="cs"/>
          <w:sz w:val="24"/>
          <w:szCs w:val="24"/>
          <w:rtl/>
        </w:rPr>
        <w:t xml:space="preserve"> ליצור אותו מחומרים אחרים באמצעות תגובה כימית.</w:t>
      </w:r>
    </w:p>
    <w:p w:rsidR="0071683E" w:rsidRDefault="0071683E" w:rsidP="0071683E">
      <w:pPr>
        <w:numPr>
          <w:ilvl w:val="0"/>
          <w:numId w:val="7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b/>
          <w:bCs/>
          <w:sz w:val="24"/>
          <w:szCs w:val="24"/>
          <w:u w:val="single"/>
          <w:rtl/>
        </w:rPr>
        <w:t>ניתן / לא ניתן</w:t>
      </w:r>
      <w:r>
        <w:rPr>
          <w:rFonts w:ascii="Arial" w:hAnsi="Arial" w:cs="David" w:hint="cs"/>
          <w:sz w:val="24"/>
          <w:szCs w:val="24"/>
          <w:rtl/>
        </w:rPr>
        <w:t xml:space="preserve"> לפרקו באמצעות תגובה כימית.</w:t>
      </w:r>
    </w:p>
    <w:p w:rsidR="00FB7748" w:rsidRPr="00FA34F8" w:rsidRDefault="0071683E" w:rsidP="00FB7748">
      <w:pPr>
        <w:numPr>
          <w:ilvl w:val="0"/>
          <w:numId w:val="1"/>
        </w:numPr>
        <w:tabs>
          <w:tab w:val="clear" w:pos="327"/>
          <w:tab w:val="num" w:pos="227"/>
        </w:tabs>
        <w:spacing w:before="120" w:after="120" w:line="360" w:lineRule="auto"/>
        <w:ind w:left="454" w:hanging="454"/>
        <w:rPr>
          <w:rFonts w:cs="David"/>
          <w:i/>
          <w:iCs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בנוי </w:t>
      </w:r>
      <w:r>
        <w:rPr>
          <w:rFonts w:ascii="Arial" w:hAnsi="Arial" w:cs="David" w:hint="cs"/>
          <w:b/>
          <w:bCs/>
          <w:sz w:val="24"/>
          <w:szCs w:val="24"/>
          <w:u w:val="single"/>
          <w:rtl/>
        </w:rPr>
        <w:t>מסוג אחד / ממספר סוגים</w:t>
      </w:r>
      <w:r>
        <w:rPr>
          <w:rFonts w:ascii="Arial" w:hAnsi="Arial" w:cs="David" w:hint="cs"/>
          <w:sz w:val="24"/>
          <w:szCs w:val="24"/>
          <w:rtl/>
        </w:rPr>
        <w:t xml:space="preserve"> של אטומים.</w:t>
      </w:r>
      <w:r w:rsidR="00FB7748" w:rsidRPr="00FB7748">
        <w:rPr>
          <w:rFonts w:cs="David" w:hint="cs"/>
          <w:sz w:val="24"/>
          <w:szCs w:val="24"/>
          <w:rtl/>
        </w:rPr>
        <w:t xml:space="preserve"> </w:t>
      </w:r>
      <w:r w:rsidR="00FB7748">
        <w:rPr>
          <w:rFonts w:cs="David" w:hint="cs"/>
          <w:sz w:val="24"/>
          <w:szCs w:val="24"/>
          <w:rtl/>
        </w:rPr>
        <w:t xml:space="preserve">מיינו את היסודות הבאים למתכות ולאל-מתכות (ניתן להיעזר בטבלה המחזורית): </w:t>
      </w:r>
      <w:r w:rsidR="00FB7748">
        <w:rPr>
          <w:rFonts w:cs="David"/>
          <w:sz w:val="24"/>
          <w:szCs w:val="24"/>
          <w:rtl/>
        </w:rPr>
        <w:br/>
      </w:r>
      <w:r w:rsidR="00FB7748" w:rsidRPr="00FA34F8">
        <w:rPr>
          <w:rFonts w:cs="David" w:hint="cs"/>
          <w:i/>
          <w:iCs/>
          <w:sz w:val="24"/>
          <w:szCs w:val="24"/>
          <w:rtl/>
        </w:rPr>
        <w:t>רשימת יסודות: גופרית, חמצן, ברזל, זהב, כספית, חנקן, כלור, סידן, אשלגן, מימן, ליתיום.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10"/>
      </w:tblGrid>
      <w:tr w:rsidR="00FB7748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7748" w:rsidRDefault="00FB7748" w:rsidP="00B8231F">
            <w:pPr>
              <w:ind w:right="35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אל מתכות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7748" w:rsidRDefault="00FB7748" w:rsidP="00B8231F">
            <w:pPr>
              <w:ind w:right="35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מתכות</w:t>
            </w:r>
          </w:p>
        </w:tc>
      </w:tr>
      <w:tr w:rsidR="00FB7748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FB7748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FB7748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FB7748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  <w:tr w:rsidR="00FB7748" w:rsidTr="00B8231F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48" w:rsidRDefault="00FB7748" w:rsidP="00B8231F">
            <w:pPr>
              <w:spacing w:line="360" w:lineRule="auto"/>
              <w:ind w:right="360"/>
              <w:jc w:val="center"/>
              <w:rPr>
                <w:rFonts w:cs="David"/>
                <w:sz w:val="24"/>
                <w:szCs w:val="24"/>
              </w:rPr>
            </w:pPr>
          </w:p>
        </w:tc>
      </w:tr>
    </w:tbl>
    <w:p w:rsidR="0071683E" w:rsidRDefault="0071683E" w:rsidP="0071683E">
      <w:pPr>
        <w:spacing w:line="360" w:lineRule="auto"/>
        <w:ind w:left="720" w:right="360"/>
        <w:rPr>
          <w:rFonts w:ascii="Arial" w:hAnsi="Arial" w:cs="David"/>
          <w:sz w:val="24"/>
          <w:szCs w:val="24"/>
          <w:rtl/>
        </w:rPr>
      </w:pPr>
    </w:p>
    <w:p w:rsidR="00FB7748" w:rsidRDefault="00FB7748" w:rsidP="00FB7748">
      <w:pPr>
        <w:numPr>
          <w:ilvl w:val="0"/>
          <w:numId w:val="1"/>
        </w:numPr>
        <w:tabs>
          <w:tab w:val="clear" w:pos="327"/>
          <w:tab w:val="num" w:pos="227"/>
        </w:tabs>
        <w:spacing w:line="360" w:lineRule="auto"/>
        <w:ind w:left="454" w:hanging="454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האם </w:t>
      </w:r>
      <w:r w:rsidRPr="00F92630">
        <w:rPr>
          <w:rFonts w:cs="David" w:hint="cs"/>
          <w:b/>
          <w:bCs/>
          <w:sz w:val="24"/>
          <w:szCs w:val="24"/>
          <w:u w:val="single"/>
          <w:rtl/>
        </w:rPr>
        <w:t>כל החומרים</w:t>
      </w:r>
      <w:r>
        <w:rPr>
          <w:rFonts w:ascii="Arial" w:hAnsi="Arial" w:cs="David" w:hint="cs"/>
          <w:sz w:val="24"/>
          <w:szCs w:val="24"/>
          <w:rtl/>
        </w:rPr>
        <w:t xml:space="preserve"> על פני כדור הארץ עשויים מאטומים?      </w:t>
      </w:r>
    </w:p>
    <w:p w:rsidR="00FB7748" w:rsidRDefault="00FB7748" w:rsidP="00FB7748">
      <w:pPr>
        <w:numPr>
          <w:ilvl w:val="0"/>
          <w:numId w:val="8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כן, כל החומרים על פני כדור הארץ עשויים מאטומים.</w:t>
      </w:r>
    </w:p>
    <w:p w:rsidR="00FB7748" w:rsidRDefault="00FB7748" w:rsidP="00FB7748">
      <w:pPr>
        <w:numPr>
          <w:ilvl w:val="0"/>
          <w:numId w:val="8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לא, רק יצורים חיים עשויים מאטומים.</w:t>
      </w:r>
    </w:p>
    <w:p w:rsidR="00FB7748" w:rsidRDefault="00FB7748" w:rsidP="00FB7748">
      <w:pPr>
        <w:numPr>
          <w:ilvl w:val="0"/>
          <w:numId w:val="8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לא, רק החומרים הדוממים עשויים מאטומים.</w:t>
      </w:r>
    </w:p>
    <w:p w:rsidR="00FB7748" w:rsidRDefault="00FB7748" w:rsidP="00FB7748">
      <w:pPr>
        <w:numPr>
          <w:ilvl w:val="0"/>
          <w:numId w:val="8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 w:rsidRPr="00FB7748">
        <w:rPr>
          <w:rFonts w:ascii="Arial" w:hAnsi="Arial" w:cs="David" w:hint="cs"/>
          <w:sz w:val="24"/>
          <w:szCs w:val="24"/>
          <w:rtl/>
        </w:rPr>
        <w:t>לא, רק מוצקים עשויים מאטומים.</w:t>
      </w:r>
    </w:p>
    <w:p w:rsidR="00FB7748" w:rsidRDefault="00FB7748" w:rsidP="00FB7748">
      <w:pPr>
        <w:rPr>
          <w:rFonts w:ascii="Arial" w:hAnsi="Arial" w:cs="David"/>
          <w:sz w:val="24"/>
          <w:szCs w:val="24"/>
        </w:rPr>
      </w:pPr>
    </w:p>
    <w:p w:rsidR="00FB7748" w:rsidRDefault="00FB7748" w:rsidP="00FB7748">
      <w:pPr>
        <w:numPr>
          <w:ilvl w:val="0"/>
          <w:numId w:val="1"/>
        </w:numPr>
        <w:tabs>
          <w:tab w:val="clear" w:pos="327"/>
          <w:tab w:val="num" w:pos="227"/>
        </w:tabs>
        <w:spacing w:before="120" w:after="120" w:line="360" w:lineRule="auto"/>
        <w:ind w:left="454" w:hanging="454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במה</w:t>
      </w:r>
      <w:r>
        <w:rPr>
          <w:rFonts w:cs="David" w:hint="cs"/>
          <w:sz w:val="24"/>
          <w:szCs w:val="24"/>
          <w:rtl/>
        </w:rPr>
        <w:t xml:space="preserve"> </w:t>
      </w:r>
      <w:r w:rsidRPr="00F92630">
        <w:rPr>
          <w:rFonts w:cs="David" w:hint="cs"/>
          <w:b/>
          <w:bCs/>
          <w:sz w:val="24"/>
          <w:szCs w:val="24"/>
          <w:u w:val="single"/>
          <w:rtl/>
        </w:rPr>
        <w:t>שונים</w:t>
      </w:r>
      <w:r>
        <w:rPr>
          <w:rFonts w:cs="David" w:hint="cs"/>
          <w:sz w:val="24"/>
          <w:szCs w:val="24"/>
          <w:rtl/>
        </w:rPr>
        <w:t xml:space="preserve"> אטומי הנחושת מאטומי הגופרית?</w:t>
      </w:r>
    </w:p>
    <w:p w:rsidR="00FB7748" w:rsidRDefault="00FB7748" w:rsidP="00FB7748">
      <w:pPr>
        <w:numPr>
          <w:ilvl w:val="0"/>
          <w:numId w:val="9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הפרוטונים, שבגרעין הנחושת, שונים מהפרוטונים שבגרעין הגופרית.</w:t>
      </w:r>
    </w:p>
    <w:p w:rsidR="00FB7748" w:rsidRDefault="00FB7748" w:rsidP="00FB7748">
      <w:pPr>
        <w:numPr>
          <w:ilvl w:val="0"/>
          <w:numId w:val="9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באטום הנחושת, הפרוטונים והאלקטרונים נמצאים בגרעין, ובאטום הגופרית - מחוץ לגרעין.</w:t>
      </w:r>
    </w:p>
    <w:p w:rsidR="00FB7748" w:rsidRDefault="00FB7748" w:rsidP="00FB7748">
      <w:pPr>
        <w:numPr>
          <w:ilvl w:val="0"/>
          <w:numId w:val="9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מספר הפרוטונים שבאטום הנחושת, שונה ממספר הפרוטונים שבאטום הגופרית.</w:t>
      </w:r>
    </w:p>
    <w:p w:rsidR="00FB7748" w:rsidRPr="00FB7748" w:rsidRDefault="00FB7748" w:rsidP="00FB7748">
      <w:pPr>
        <w:numPr>
          <w:ilvl w:val="0"/>
          <w:numId w:val="9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 w:rsidRPr="00FB7748">
        <w:rPr>
          <w:rFonts w:ascii="Arial" w:hAnsi="Arial" w:cs="David" w:hint="cs"/>
          <w:sz w:val="24"/>
          <w:szCs w:val="24"/>
          <w:rtl/>
        </w:rPr>
        <w:t>באטום גופרית</w:t>
      </w:r>
      <w:r w:rsidRPr="00FB7748">
        <w:rPr>
          <w:rFonts w:cs="David" w:hint="cs"/>
          <w:sz w:val="24"/>
          <w:szCs w:val="24"/>
          <w:rtl/>
        </w:rPr>
        <w:t xml:space="preserve"> אין אלקטרונים, ואילו באטום הנחושת יש אלקטרונים.</w:t>
      </w:r>
    </w:p>
    <w:p w:rsidR="00FB7748" w:rsidRDefault="00FB7748" w:rsidP="00FB7748">
      <w:pPr>
        <w:numPr>
          <w:ilvl w:val="0"/>
          <w:numId w:val="1"/>
        </w:numPr>
        <w:tabs>
          <w:tab w:val="clear" w:pos="327"/>
          <w:tab w:val="num" w:pos="227"/>
        </w:tabs>
        <w:spacing w:line="320" w:lineRule="exact"/>
        <w:ind w:left="454" w:hanging="45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השלימו את התכונות של יסוד ארגון שמספרו האטומי 18:</w:t>
      </w:r>
    </w:p>
    <w:p w:rsidR="00FB7748" w:rsidRDefault="00FB7748" w:rsidP="00FB7748">
      <w:pPr>
        <w:numPr>
          <w:ilvl w:val="0"/>
          <w:numId w:val="10"/>
        </w:numPr>
        <w:spacing w:line="320" w:lineRule="exact"/>
        <w:ind w:right="360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באטום של יסוד זה יש ______ פרוטונים. </w:t>
      </w:r>
    </w:p>
    <w:p w:rsidR="00FB7748" w:rsidRDefault="00FB7748" w:rsidP="00FB7748">
      <w:pPr>
        <w:numPr>
          <w:ilvl w:val="0"/>
          <w:numId w:val="10"/>
        </w:numPr>
        <w:spacing w:line="320" w:lineRule="exact"/>
        <w:ind w:right="360"/>
        <w:rPr>
          <w:rFonts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באטום</w:t>
      </w:r>
      <w:r>
        <w:rPr>
          <w:rFonts w:cs="David" w:hint="cs"/>
          <w:sz w:val="24"/>
          <w:szCs w:val="24"/>
          <w:rtl/>
        </w:rPr>
        <w:t xml:space="preserve"> של יסוד זה יש _______ אלקטרונים. </w:t>
      </w:r>
    </w:p>
    <w:p w:rsidR="00FB7748" w:rsidRDefault="00FB7748" w:rsidP="00FB7748">
      <w:pPr>
        <w:spacing w:line="320" w:lineRule="exact"/>
        <w:ind w:left="720" w:right="360"/>
        <w:rPr>
          <w:rFonts w:cs="David"/>
          <w:sz w:val="24"/>
          <w:szCs w:val="24"/>
          <w:rtl/>
        </w:rPr>
      </w:pPr>
    </w:p>
    <w:p w:rsidR="00FB7748" w:rsidRPr="00FB7748" w:rsidRDefault="00FB7748" w:rsidP="00FB7748">
      <w:pPr>
        <w:pStyle w:val="ListParagraph"/>
        <w:numPr>
          <w:ilvl w:val="0"/>
          <w:numId w:val="1"/>
        </w:numPr>
        <w:rPr>
          <w:rFonts w:ascii="Arial" w:hAnsi="Arial" w:cs="David"/>
          <w:sz w:val="24"/>
          <w:szCs w:val="24"/>
        </w:rPr>
      </w:pPr>
      <w:r w:rsidRPr="00FB7748">
        <w:rPr>
          <w:rFonts w:cs="David" w:hint="cs"/>
          <w:sz w:val="24"/>
          <w:szCs w:val="24"/>
          <w:rtl/>
        </w:rPr>
        <w:t>תלמיד</w:t>
      </w:r>
      <w:r w:rsidRPr="00FB7748">
        <w:rPr>
          <w:rFonts w:ascii="Arial" w:hAnsi="Arial" w:cs="David" w:hint="cs"/>
          <w:sz w:val="24"/>
          <w:szCs w:val="24"/>
          <w:rtl/>
        </w:rPr>
        <w:t xml:space="preserve"> טוען כי אם האטום ניטרלי, אז ניתן להסיק כי כל החלקיקים מהם הוא מורכב הם ניטרליים. </w:t>
      </w:r>
      <w:r w:rsidRPr="00FB7748">
        <w:rPr>
          <w:rFonts w:ascii="Arial" w:hAnsi="Arial" w:cs="David" w:hint="cs"/>
          <w:sz w:val="24"/>
          <w:szCs w:val="24"/>
          <w:rtl/>
        </w:rPr>
        <w:br/>
        <w:t>האם התלמיד צודק? הסבירו.</w:t>
      </w:r>
    </w:p>
    <w:sectPr w:rsidR="00FB7748" w:rsidRPr="00FB774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DE" w:rsidRDefault="006E49DE" w:rsidP="00F45D80">
      <w:r>
        <w:separator/>
      </w:r>
    </w:p>
  </w:endnote>
  <w:endnote w:type="continuationSeparator" w:id="0">
    <w:p w:rsidR="006E49DE" w:rsidRDefault="006E49DE" w:rsidP="00F4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DE" w:rsidRDefault="006E49DE" w:rsidP="00F45D80">
      <w:r>
        <w:separator/>
      </w:r>
    </w:p>
  </w:footnote>
  <w:footnote w:type="continuationSeparator" w:id="0">
    <w:p w:rsidR="006E49DE" w:rsidRDefault="006E49DE" w:rsidP="00F4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80" w:rsidRDefault="00F45D80" w:rsidP="00F45D80">
    <w:pPr>
      <w:pStyle w:val="Header"/>
      <w:jc w:val="center"/>
    </w:pPr>
    <w:r>
      <w:rPr>
        <w:lang w:eastAsia="en-US"/>
      </w:rPr>
      <w:drawing>
        <wp:inline distT="0" distB="0" distL="0" distR="0" wp14:anchorId="60F22B57" wp14:editId="45758A76">
          <wp:extent cx="5943600" cy="1068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94E"/>
    <w:multiLevelType w:val="hybridMultilevel"/>
    <w:tmpl w:val="C1D22430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>
    <w:nsid w:val="14466345"/>
    <w:multiLevelType w:val="hybridMultilevel"/>
    <w:tmpl w:val="F6C0E7C8"/>
    <w:lvl w:ilvl="0" w:tplc="9254061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  <w:b w:val="0"/>
        <w:bCs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>
    <w:nsid w:val="29A3036B"/>
    <w:multiLevelType w:val="hybridMultilevel"/>
    <w:tmpl w:val="9392D094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>
    <w:nsid w:val="2A400312"/>
    <w:multiLevelType w:val="hybridMultilevel"/>
    <w:tmpl w:val="E250CE5C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">
    <w:nsid w:val="2AA007DB"/>
    <w:multiLevelType w:val="hybridMultilevel"/>
    <w:tmpl w:val="102A6CD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">
    <w:nsid w:val="2C626DF6"/>
    <w:multiLevelType w:val="hybridMultilevel"/>
    <w:tmpl w:val="B14E7408"/>
    <w:lvl w:ilvl="0" w:tplc="892836A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">
    <w:nsid w:val="68850F4D"/>
    <w:multiLevelType w:val="hybridMultilevel"/>
    <w:tmpl w:val="FB46474C"/>
    <w:lvl w:ilvl="0" w:tplc="A0D47146">
      <w:start w:val="1"/>
      <w:numFmt w:val="bullet"/>
      <w:pStyle w:val="1"/>
      <w:lvlText w:val="–"/>
      <w:lvlJc w:val="left"/>
      <w:pPr>
        <w:tabs>
          <w:tab w:val="num" w:pos="357"/>
        </w:tabs>
        <w:ind w:left="357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>
    <w:nsid w:val="6B043ACD"/>
    <w:multiLevelType w:val="hybridMultilevel"/>
    <w:tmpl w:val="3608329A"/>
    <w:lvl w:ilvl="0" w:tplc="892836A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">
    <w:nsid w:val="77246EFF"/>
    <w:multiLevelType w:val="hybridMultilevel"/>
    <w:tmpl w:val="D3366D42"/>
    <w:lvl w:ilvl="0" w:tplc="892836A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cs="David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7D6E3114"/>
    <w:multiLevelType w:val="hybridMultilevel"/>
    <w:tmpl w:val="13EA3B10"/>
    <w:lvl w:ilvl="0" w:tplc="56D6B34A">
      <w:start w:val="1"/>
      <w:numFmt w:val="decimal"/>
      <w:lvlText w:val="%1."/>
      <w:lvlJc w:val="left"/>
      <w:pPr>
        <w:tabs>
          <w:tab w:val="num" w:pos="327"/>
        </w:tabs>
        <w:ind w:left="610" w:hanging="51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3D2084B2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3E"/>
    <w:rsid w:val="00056D65"/>
    <w:rsid w:val="000E37DC"/>
    <w:rsid w:val="001A3CFF"/>
    <w:rsid w:val="001D36C6"/>
    <w:rsid w:val="001E2EA5"/>
    <w:rsid w:val="00217E2A"/>
    <w:rsid w:val="00396392"/>
    <w:rsid w:val="0049221F"/>
    <w:rsid w:val="004D44E1"/>
    <w:rsid w:val="0053003B"/>
    <w:rsid w:val="00596F4F"/>
    <w:rsid w:val="00663C4C"/>
    <w:rsid w:val="006E49DE"/>
    <w:rsid w:val="0071683E"/>
    <w:rsid w:val="00741161"/>
    <w:rsid w:val="00B11291"/>
    <w:rsid w:val="00DA3882"/>
    <w:rsid w:val="00E67AD6"/>
    <w:rsid w:val="00F45D80"/>
    <w:rsid w:val="00F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3E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Heading1">
    <w:name w:val="heading 1"/>
    <w:basedOn w:val="Normal"/>
    <w:next w:val="Normal"/>
    <w:link w:val="Heading1Char"/>
    <w:qFormat/>
    <w:rsid w:val="0071683E"/>
    <w:pPr>
      <w:keepNext/>
      <w:ind w:left="-625" w:right="-1276"/>
      <w:outlineLvl w:val="0"/>
    </w:pPr>
    <w:rPr>
      <w:rFonts w:cs="Arial"/>
      <w:b/>
      <w:bCs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8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1683E"/>
    <w:rPr>
      <w:rFonts w:ascii="Times New Roman" w:eastAsia="Times New Roman" w:hAnsi="Times New Roman" w:cs="Arial"/>
      <w:b/>
      <w:bCs/>
      <w:noProof/>
      <w:sz w:val="20"/>
      <w:szCs w:val="40"/>
      <w:u w:val="single"/>
      <w:lang w:val="en-US" w:eastAsia="he-IL" w:bidi="he-IL"/>
    </w:rPr>
  </w:style>
  <w:style w:type="paragraph" w:customStyle="1" w:styleId="1">
    <w:name w:val="סגנון1"/>
    <w:basedOn w:val="Normal"/>
    <w:rsid w:val="0071683E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F45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D80"/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Footer">
    <w:name w:val="footer"/>
    <w:basedOn w:val="Normal"/>
    <w:link w:val="FooterChar"/>
    <w:uiPriority w:val="99"/>
    <w:unhideWhenUsed/>
    <w:rsid w:val="00F45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D80"/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C6"/>
    <w:rPr>
      <w:rFonts w:ascii="Tahoma" w:eastAsia="Times New Roman" w:hAnsi="Tahoma" w:cs="Tahoma"/>
      <w:noProof/>
      <w:sz w:val="16"/>
      <w:szCs w:val="16"/>
      <w:lang w:val="en-US" w:eastAsia="he-IL" w:bidi="he-IL"/>
    </w:rPr>
  </w:style>
  <w:style w:type="character" w:styleId="Strong">
    <w:name w:val="Strong"/>
    <w:basedOn w:val="DefaultParagraphFont"/>
    <w:uiPriority w:val="22"/>
    <w:qFormat/>
    <w:rsid w:val="001D36C6"/>
    <w:rPr>
      <w:b/>
      <w:bCs/>
    </w:rPr>
  </w:style>
  <w:style w:type="character" w:customStyle="1" w:styleId="apple-converted-space">
    <w:name w:val="apple-converted-space"/>
    <w:basedOn w:val="DefaultParagraphFont"/>
    <w:rsid w:val="001D3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3E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Heading1">
    <w:name w:val="heading 1"/>
    <w:basedOn w:val="Normal"/>
    <w:next w:val="Normal"/>
    <w:link w:val="Heading1Char"/>
    <w:qFormat/>
    <w:rsid w:val="0071683E"/>
    <w:pPr>
      <w:keepNext/>
      <w:ind w:left="-625" w:right="-1276"/>
      <w:outlineLvl w:val="0"/>
    </w:pPr>
    <w:rPr>
      <w:rFonts w:cs="Arial"/>
      <w:b/>
      <w:bCs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8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1683E"/>
    <w:rPr>
      <w:rFonts w:ascii="Times New Roman" w:eastAsia="Times New Roman" w:hAnsi="Times New Roman" w:cs="Arial"/>
      <w:b/>
      <w:bCs/>
      <w:noProof/>
      <w:sz w:val="20"/>
      <w:szCs w:val="40"/>
      <w:u w:val="single"/>
      <w:lang w:val="en-US" w:eastAsia="he-IL" w:bidi="he-IL"/>
    </w:rPr>
  </w:style>
  <w:style w:type="paragraph" w:customStyle="1" w:styleId="1">
    <w:name w:val="סגנון1"/>
    <w:basedOn w:val="Normal"/>
    <w:rsid w:val="0071683E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F45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D80"/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Footer">
    <w:name w:val="footer"/>
    <w:basedOn w:val="Normal"/>
    <w:link w:val="FooterChar"/>
    <w:uiPriority w:val="99"/>
    <w:unhideWhenUsed/>
    <w:rsid w:val="00F45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D80"/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C6"/>
    <w:rPr>
      <w:rFonts w:ascii="Tahoma" w:eastAsia="Times New Roman" w:hAnsi="Tahoma" w:cs="Tahoma"/>
      <w:noProof/>
      <w:sz w:val="16"/>
      <w:szCs w:val="16"/>
      <w:lang w:val="en-US" w:eastAsia="he-IL" w:bidi="he-IL"/>
    </w:rPr>
  </w:style>
  <w:style w:type="character" w:styleId="Strong">
    <w:name w:val="Strong"/>
    <w:basedOn w:val="DefaultParagraphFont"/>
    <w:uiPriority w:val="22"/>
    <w:qFormat/>
    <w:rsid w:val="001D36C6"/>
    <w:rPr>
      <w:b/>
      <w:bCs/>
    </w:rPr>
  </w:style>
  <w:style w:type="character" w:customStyle="1" w:styleId="apple-converted-space">
    <w:name w:val="apple-converted-space"/>
    <w:basedOn w:val="DefaultParagraphFont"/>
    <w:rsid w:val="001D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Windows User</cp:lastModifiedBy>
  <cp:revision>5</cp:revision>
  <dcterms:created xsi:type="dcterms:W3CDTF">2014-09-10T14:45:00Z</dcterms:created>
  <dcterms:modified xsi:type="dcterms:W3CDTF">2014-10-05T08:10:00Z</dcterms:modified>
</cp:coreProperties>
</file>