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D8" w:rsidRDefault="009548D8" w:rsidP="009548D8">
      <w:pPr>
        <w:jc w:val="center"/>
        <w:rPr>
          <w:rFonts w:cs="David"/>
          <w:b/>
          <w:bCs/>
          <w:sz w:val="32"/>
          <w:szCs w:val="32"/>
        </w:rPr>
      </w:pPr>
    </w:p>
    <w:p w:rsidR="009548D8" w:rsidRPr="009548D8" w:rsidRDefault="009548D8" w:rsidP="009548D8">
      <w:pPr>
        <w:jc w:val="center"/>
        <w:rPr>
          <w:rFonts w:cs="David"/>
          <w:b/>
          <w:bCs/>
          <w:sz w:val="32"/>
          <w:szCs w:val="32"/>
          <w:rtl/>
        </w:rPr>
      </w:pPr>
      <w:r>
        <w:rPr>
          <w:rFonts w:cs="David" w:hint="cs"/>
          <w:b/>
          <w:bCs/>
          <w:sz w:val="32"/>
          <w:szCs w:val="32"/>
          <w:rtl/>
        </w:rPr>
        <w:t xml:space="preserve">משימה </w:t>
      </w:r>
      <w:r w:rsidRPr="006D4FFB">
        <w:rPr>
          <w:rFonts w:cs="David" w:hint="cs"/>
          <w:b/>
          <w:bCs/>
          <w:sz w:val="32"/>
          <w:szCs w:val="32"/>
          <w:rtl/>
        </w:rPr>
        <w:t>בנושא מערכות אקולוגיות</w:t>
      </w:r>
    </w:p>
    <w:p w:rsidR="009548D8" w:rsidRPr="006D4FFB" w:rsidRDefault="009548D8" w:rsidP="009548D8">
      <w:pPr>
        <w:spacing w:after="0" w:line="360" w:lineRule="auto"/>
        <w:jc w:val="center"/>
        <w:rPr>
          <w:rFonts w:ascii="Arial" w:hAnsi="Arial" w:cs="David"/>
          <w:sz w:val="24"/>
          <w:szCs w:val="24"/>
        </w:rPr>
      </w:pPr>
      <w:r w:rsidRPr="006D4FFB">
        <w:rPr>
          <w:rFonts w:cs="David" w:hint="cs"/>
          <w:b/>
          <w:bCs/>
          <w:sz w:val="28"/>
          <w:szCs w:val="28"/>
          <w:rtl/>
        </w:rPr>
        <w:t xml:space="preserve">מתוך ערכת </w:t>
      </w:r>
      <w:proofErr w:type="spellStart"/>
      <w:r w:rsidRPr="006D4FFB">
        <w:rPr>
          <w:rFonts w:cs="David" w:hint="cs"/>
          <w:b/>
          <w:bCs/>
          <w:sz w:val="28"/>
          <w:szCs w:val="28"/>
          <w:rtl/>
        </w:rPr>
        <w:t>ה.ל.ה</w:t>
      </w:r>
      <w:proofErr w:type="spellEnd"/>
    </w:p>
    <w:p w:rsidR="009548D8" w:rsidRPr="009548D8" w:rsidRDefault="009548D8" w:rsidP="00C1317E">
      <w:pPr>
        <w:spacing w:after="0" w:line="240" w:lineRule="auto"/>
        <w:jc w:val="both"/>
        <w:rPr>
          <w:rFonts w:cs="Traditional Arabic"/>
          <w:sz w:val="28"/>
          <w:szCs w:val="28"/>
          <w:lang w:bidi="ar-SA"/>
        </w:rPr>
      </w:pPr>
    </w:p>
    <w:p w:rsidR="00C1317E" w:rsidRPr="009548D8" w:rsidRDefault="00C1317E" w:rsidP="009548D8">
      <w:pPr>
        <w:spacing w:after="0" w:line="240" w:lineRule="auto"/>
        <w:jc w:val="both"/>
        <w:rPr>
          <w:rFonts w:ascii="Arial" w:hAnsi="Arial" w:cs="David"/>
          <w:b/>
          <w:bCs/>
          <w:sz w:val="24"/>
          <w:szCs w:val="24"/>
          <w:rtl/>
        </w:rPr>
      </w:pPr>
      <w:r w:rsidRPr="009548D8">
        <w:rPr>
          <w:rFonts w:cs="Traditional Arabic" w:hint="cs"/>
          <w:b/>
          <w:bCs/>
          <w:sz w:val="28"/>
          <w:szCs w:val="28"/>
          <w:rtl/>
          <w:lang w:bidi="ar-SA"/>
        </w:rPr>
        <w:t>أمامكم قطعة معلومات عن الأسماك والبعوض.</w:t>
      </w:r>
      <w:r w:rsidR="009548D8">
        <w:rPr>
          <w:rFonts w:cstheme="minorBidi" w:hint="cs"/>
          <w:b/>
          <w:bCs/>
          <w:sz w:val="28"/>
          <w:szCs w:val="28"/>
          <w:rtl/>
          <w:lang w:bidi="ar-SA"/>
        </w:rPr>
        <w:t xml:space="preserve"> </w:t>
      </w:r>
      <w:r w:rsidRPr="009548D8">
        <w:rPr>
          <w:rFonts w:cs="Traditional Arabic" w:hint="cs"/>
          <w:b/>
          <w:bCs/>
          <w:sz w:val="28"/>
          <w:szCs w:val="28"/>
          <w:highlight w:val="lightGray"/>
          <w:rtl/>
          <w:lang w:bidi="ar-SA"/>
        </w:rPr>
        <w:t xml:space="preserve">الأسئلة </w:t>
      </w:r>
      <w:r w:rsidRPr="009548D8">
        <w:rPr>
          <w:rFonts w:ascii="Times New Roman" w:hAnsi="Times New Roman" w:cs="Times New Roman" w:hint="cs"/>
          <w:b/>
          <w:bCs/>
          <w:sz w:val="24"/>
          <w:szCs w:val="24"/>
          <w:highlight w:val="lightGray"/>
          <w:rtl/>
          <w:lang w:bidi="ar-SA"/>
        </w:rPr>
        <w:t>1</w:t>
      </w:r>
      <w:r w:rsidRPr="009548D8">
        <w:rPr>
          <w:rFonts w:cs="Traditional Arabic" w:hint="cs"/>
          <w:b/>
          <w:bCs/>
          <w:sz w:val="28"/>
          <w:szCs w:val="28"/>
          <w:highlight w:val="lightGray"/>
          <w:rtl/>
          <w:lang w:bidi="ar-SA"/>
        </w:rPr>
        <w:t>-</w:t>
      </w:r>
      <w:r w:rsidRPr="009548D8">
        <w:rPr>
          <w:rFonts w:ascii="Times New Roman" w:hAnsi="Times New Roman" w:cs="Times New Roman" w:hint="cs"/>
          <w:b/>
          <w:bCs/>
          <w:sz w:val="24"/>
          <w:szCs w:val="24"/>
          <w:highlight w:val="lightGray"/>
          <w:rtl/>
          <w:lang w:bidi="ar-SA"/>
        </w:rPr>
        <w:t>4</w:t>
      </w:r>
      <w:r w:rsidRPr="009548D8">
        <w:rPr>
          <w:rFonts w:cs="Traditional Arabic" w:hint="cs"/>
          <w:b/>
          <w:bCs/>
          <w:sz w:val="28"/>
          <w:szCs w:val="28"/>
          <w:highlight w:val="lightGray"/>
          <w:rtl/>
          <w:lang w:bidi="ar-SA"/>
        </w:rPr>
        <w:t xml:space="preserve"> تتطرّق إلى قطعة المعلومات هذه</w:t>
      </w:r>
      <w:r w:rsidRPr="009548D8">
        <w:rPr>
          <w:rFonts w:cs="Traditional Arabic" w:hint="cs"/>
          <w:b/>
          <w:bCs/>
          <w:sz w:val="28"/>
          <w:szCs w:val="28"/>
          <w:rtl/>
          <w:lang w:bidi="ar-SA"/>
        </w:rPr>
        <w:t>.</w:t>
      </w:r>
    </w:p>
    <w:p w:rsidR="00C1317E" w:rsidRPr="00427788" w:rsidRDefault="00C1317E" w:rsidP="00C1317E">
      <w:pPr>
        <w:spacing w:after="0" w:line="240" w:lineRule="auto"/>
        <w:jc w:val="both"/>
        <w:rPr>
          <w:rStyle w:val="main"/>
          <w:rFonts w:cs="David"/>
          <w:b/>
          <w:bCs/>
          <w:sz w:val="24"/>
          <w:szCs w:val="24"/>
          <w:rtl/>
        </w:rPr>
      </w:pPr>
      <w:r w:rsidRPr="0021794B">
        <w:rPr>
          <w:rFonts w:cs="Traditional Arabic" w:hint="cs"/>
          <w:b/>
          <w:bCs/>
          <w:sz w:val="28"/>
          <w:szCs w:val="28"/>
          <w:rtl/>
          <w:lang w:bidi="ar-SA"/>
        </w:rPr>
        <w:t xml:space="preserve">أسماك </w:t>
      </w:r>
      <w:proofErr w:type="spellStart"/>
      <w:r w:rsidRPr="0021794B">
        <w:rPr>
          <w:rFonts w:cs="Traditional Arabic" w:hint="cs"/>
          <w:b/>
          <w:bCs/>
          <w:sz w:val="28"/>
          <w:szCs w:val="28"/>
          <w:rtl/>
          <w:lang w:bidi="ar-SA"/>
        </w:rPr>
        <w:t>ال</w:t>
      </w:r>
      <w:r w:rsidRPr="0021794B">
        <w:rPr>
          <w:rFonts w:ascii="Traditional Arabic" w:hAnsi="Traditional Arabic" w:cs="Traditional Arabic"/>
          <w:b/>
          <w:bCs/>
          <w:sz w:val="28"/>
          <w:szCs w:val="28"/>
          <w:rtl/>
          <w:lang w:bidi="ar-SA"/>
        </w:rPr>
        <w:t>چ</w:t>
      </w:r>
      <w:r w:rsidRPr="0021794B">
        <w:rPr>
          <w:rFonts w:cs="Traditional Arabic" w:hint="cs"/>
          <w:b/>
          <w:bCs/>
          <w:sz w:val="28"/>
          <w:szCs w:val="28"/>
          <w:rtl/>
          <w:lang w:bidi="ar-SA"/>
        </w:rPr>
        <w:t>مبوزيا</w:t>
      </w:r>
      <w:proofErr w:type="spellEnd"/>
      <w:r w:rsidRPr="0021794B">
        <w:rPr>
          <w:rFonts w:cs="Traditional Arabic" w:hint="cs"/>
          <w:b/>
          <w:bCs/>
          <w:sz w:val="28"/>
          <w:szCs w:val="28"/>
          <w:rtl/>
          <w:lang w:bidi="ar-SA"/>
        </w:rPr>
        <w:t xml:space="preserve"> </w:t>
      </w:r>
      <w:r>
        <w:rPr>
          <w:rFonts w:cs="Traditional Arabic" w:hint="cs"/>
          <w:b/>
          <w:bCs/>
          <w:sz w:val="28"/>
          <w:szCs w:val="28"/>
          <w:rtl/>
          <w:lang w:bidi="ar-SA"/>
        </w:rPr>
        <w:t>وناموس</w:t>
      </w:r>
      <w:r w:rsidRPr="0021794B">
        <w:rPr>
          <w:rFonts w:cs="Traditional Arabic" w:hint="cs"/>
          <w:b/>
          <w:bCs/>
          <w:sz w:val="28"/>
          <w:szCs w:val="28"/>
          <w:rtl/>
          <w:lang w:bidi="ar-SA"/>
        </w:rPr>
        <w:t xml:space="preserve"> </w:t>
      </w:r>
      <w:r>
        <w:rPr>
          <w:rFonts w:cs="Traditional Arabic" w:hint="cs"/>
          <w:b/>
          <w:bCs/>
          <w:sz w:val="28"/>
          <w:szCs w:val="28"/>
          <w:rtl/>
          <w:lang w:bidi="ar-SA"/>
        </w:rPr>
        <w:t xml:space="preserve">(بعوض) </w:t>
      </w:r>
      <w:r w:rsidRPr="0021794B">
        <w:rPr>
          <w:rFonts w:cs="Traditional Arabic" w:hint="cs"/>
          <w:b/>
          <w:bCs/>
          <w:sz w:val="28"/>
          <w:szCs w:val="28"/>
          <w:rtl/>
          <w:lang w:bidi="ar-SA"/>
        </w:rPr>
        <w:t>البيوت</w:t>
      </w:r>
    </w:p>
    <w:p w:rsidR="00C1317E" w:rsidRDefault="00C1317E" w:rsidP="00C1317E">
      <w:pPr>
        <w:pStyle w:val="ListParagraph1"/>
        <w:spacing w:after="0" w:line="240" w:lineRule="auto"/>
        <w:ind w:left="-2"/>
        <w:jc w:val="both"/>
        <w:rPr>
          <w:rFonts w:cs="Traditional Arabic"/>
          <w:sz w:val="28"/>
          <w:szCs w:val="28"/>
          <w:rtl/>
          <w:lang w:bidi="ar-SA"/>
        </w:rPr>
      </w:pPr>
      <w:r w:rsidRPr="00DE3662">
        <w:rPr>
          <w:rFonts w:ascii="Arial" w:hAnsi="Arial" w:cs="David"/>
          <w:noProof/>
          <w:sz w:val="16"/>
          <w:szCs w:val="16"/>
          <w:rtl/>
          <w:lang w:val="en-CA" w:eastAsia="en-CA" w:bidi="ar-SA"/>
        </w:rPr>
        <mc:AlternateContent>
          <mc:Choice Requires="wps">
            <w:drawing>
              <wp:anchor distT="0" distB="0" distL="114300" distR="114300" simplePos="0" relativeHeight="251651584" behindDoc="0" locked="0" layoutInCell="1" allowOverlap="1">
                <wp:simplePos x="0" y="0"/>
                <wp:positionH relativeFrom="column">
                  <wp:posOffset>-105410</wp:posOffset>
                </wp:positionH>
                <wp:positionV relativeFrom="paragraph">
                  <wp:posOffset>31115</wp:posOffset>
                </wp:positionV>
                <wp:extent cx="2143125" cy="1501775"/>
                <wp:effectExtent l="0" t="0" r="4445" b="0"/>
                <wp:wrapSquare wrapText="bothSides"/>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0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17E" w:rsidRPr="00DE3662" w:rsidRDefault="00C1317E" w:rsidP="00C1317E">
                            <w:pPr>
                              <w:rPr>
                                <w:rtl/>
                              </w:rPr>
                            </w:pPr>
                            <w:r w:rsidRPr="00DE3662">
                              <w:rPr>
                                <w:noProof/>
                                <w:lang w:val="en-CA" w:eastAsia="en-CA" w:bidi="ar-SA"/>
                              </w:rPr>
                              <w:drawing>
                                <wp:inline distT="0" distB="0" distL="0" distR="0">
                                  <wp:extent cx="1962150" cy="1257300"/>
                                  <wp:effectExtent l="0" t="0" r="0" b="0"/>
                                  <wp:docPr id="6" name="תמונה 6" descr="גמבוזיה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גמבוזיה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257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7" o:spid="_x0000_s1026" type="#_x0000_t202" style="position:absolute;left:0;text-align:left;margin-left:-8.3pt;margin-top:2.45pt;width:168.75pt;height:118.2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" filled="f" stroked="f">
                <v:textbox style="mso-fit-shape-to-text:t">
                  <w:txbxContent>
                    <w:p w:rsidR="00C1317E" w:rsidRPr="00DE3662" w:rsidRDefault="00C1317E" w:rsidP="00C1317E">
                      <w:pPr>
                        <w:rPr>
                          <w:rFonts w:hint="cs"/>
                          <w:rtl/>
                        </w:rPr>
                      </w:pPr>
                      <w:r w:rsidRPr="00DE3662">
                        <w:rPr>
                          <w:noProof/>
                          <w:lang w:val="en-CA" w:eastAsia="en-CA" w:bidi="ar-SA"/>
                        </w:rPr>
                        <w:drawing>
                          <wp:inline distT="0" distB="0" distL="0" distR="0">
                            <wp:extent cx="1962150" cy="1257300"/>
                            <wp:effectExtent l="0" t="0" r="0" b="0"/>
                            <wp:docPr id="6" name="תמונה 6" descr="גמבוזיה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גמבוזיה_אפו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257300"/>
                                    </a:xfrm>
                                    <a:prstGeom prst="rect">
                                      <a:avLst/>
                                    </a:prstGeom>
                                    <a:noFill/>
                                    <a:ln>
                                      <a:noFill/>
                                    </a:ln>
                                  </pic:spPr>
                                </pic:pic>
                              </a:graphicData>
                            </a:graphic>
                          </wp:inline>
                        </w:drawing>
                      </w:r>
                    </w:p>
                  </w:txbxContent>
                </v:textbox>
                <w10:wrap type="square"/>
              </v:shape>
            </w:pict>
          </mc:Fallback>
        </mc:AlternateContent>
      </w:r>
      <w:r w:rsidRPr="00DE3662">
        <w:rPr>
          <w:rStyle w:val="main"/>
          <w:rFonts w:cs="David"/>
          <w:noProof/>
          <w:sz w:val="24"/>
          <w:szCs w:val="24"/>
          <w:rtl/>
          <w:lang w:val="en-CA" w:eastAsia="en-CA" w:bidi="ar-SA"/>
        </w:rPr>
        <mc:AlternateContent>
          <mc:Choice Requires="wps">
            <w:drawing>
              <wp:anchor distT="0" distB="0" distL="114300" distR="114300" simplePos="0" relativeHeight="251652608" behindDoc="0" locked="0" layoutInCell="1" allowOverlap="1">
                <wp:simplePos x="0" y="0"/>
                <wp:positionH relativeFrom="column">
                  <wp:posOffset>-91440</wp:posOffset>
                </wp:positionH>
                <wp:positionV relativeFrom="paragraph">
                  <wp:posOffset>1295400</wp:posOffset>
                </wp:positionV>
                <wp:extent cx="1990725" cy="438150"/>
                <wp:effectExtent l="0" t="3810" r="0" b="0"/>
                <wp:wrapSquare wrapText="bothSides"/>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17E" w:rsidRDefault="00C1317E" w:rsidP="00C1317E">
                            <w:pPr>
                              <w:spacing w:after="0" w:line="240" w:lineRule="auto"/>
                              <w:jc w:val="center"/>
                              <w:rPr>
                                <w:rtl/>
                              </w:rPr>
                            </w:pPr>
                            <w:r>
                              <w:rPr>
                                <w:rFonts w:cs="Traditional Arabic" w:hint="cs"/>
                                <w:b/>
                                <w:bCs/>
                                <w:sz w:val="20"/>
                                <w:szCs w:val="20"/>
                                <w:rtl/>
                                <w:lang w:bidi="ar-SA"/>
                              </w:rPr>
                              <w:t xml:space="preserve">أسماك </w:t>
                            </w:r>
                            <w:proofErr w:type="spellStart"/>
                            <w:r>
                              <w:rPr>
                                <w:rFonts w:cs="Traditional Arabic" w:hint="cs"/>
                                <w:b/>
                                <w:bCs/>
                                <w:sz w:val="20"/>
                                <w:szCs w:val="20"/>
                                <w:rtl/>
                                <w:lang w:bidi="ar-SA"/>
                              </w:rPr>
                              <w:t>ال</w:t>
                            </w:r>
                            <w:r>
                              <w:rPr>
                                <w:rFonts w:ascii="Traditional Arabic" w:hAnsi="Traditional Arabic" w:cs="Traditional Arabic"/>
                                <w:b/>
                                <w:bCs/>
                                <w:sz w:val="20"/>
                                <w:szCs w:val="20"/>
                                <w:rtl/>
                                <w:lang w:bidi="ar-SA"/>
                              </w:rPr>
                              <w:t>چ</w:t>
                            </w:r>
                            <w:r>
                              <w:rPr>
                                <w:rFonts w:cs="Traditional Arabic" w:hint="cs"/>
                                <w:b/>
                                <w:bCs/>
                                <w:sz w:val="20"/>
                                <w:szCs w:val="20"/>
                                <w:rtl/>
                                <w:lang w:bidi="ar-SA"/>
                              </w:rPr>
                              <w:t>مبوزيا</w:t>
                            </w:r>
                            <w:proofErr w:type="spellEnd"/>
                          </w:p>
                          <w:p w:rsidR="00C1317E" w:rsidRPr="006C4B3D" w:rsidRDefault="00C1317E" w:rsidP="00C1317E">
                            <w:pPr>
                              <w:spacing w:after="0" w:line="240" w:lineRule="auto"/>
                              <w:jc w:val="center"/>
                              <w:rPr>
                                <w:sz w:val="20"/>
                                <w:szCs w:val="20"/>
                              </w:rPr>
                            </w:pPr>
                            <w:r>
                              <w:rPr>
                                <w:rFonts w:cs="Traditional Arabic" w:hint="cs"/>
                                <w:b/>
                                <w:bCs/>
                                <w:sz w:val="20"/>
                                <w:szCs w:val="20"/>
                                <w:rtl/>
                                <w:lang w:bidi="ar-SA"/>
                              </w:rPr>
                              <w:t>تصوير</w:t>
                            </w:r>
                            <w:r w:rsidRPr="006C4B3D">
                              <w:rPr>
                                <w:rFonts w:hint="cs"/>
                                <w:sz w:val="20"/>
                                <w:szCs w:val="20"/>
                                <w:rtl/>
                              </w:rPr>
                              <w:t xml:space="preserve">: </w:t>
                            </w:r>
                            <w:r>
                              <w:rPr>
                                <w:rFonts w:cs="Traditional Arabic" w:hint="cs"/>
                                <w:b/>
                                <w:bCs/>
                                <w:sz w:val="20"/>
                                <w:szCs w:val="20"/>
                                <w:rtl/>
                                <w:lang w:bidi="ar-SA"/>
                              </w:rPr>
                              <w:t xml:space="preserve">د. </w:t>
                            </w:r>
                            <w:proofErr w:type="spellStart"/>
                            <w:r>
                              <w:rPr>
                                <w:rFonts w:cs="Traditional Arabic" w:hint="cs"/>
                                <w:b/>
                                <w:bCs/>
                                <w:sz w:val="20"/>
                                <w:szCs w:val="20"/>
                                <w:rtl/>
                                <w:lang w:bidi="ar-SA"/>
                              </w:rPr>
                              <w:t>سلعيت</w:t>
                            </w:r>
                            <w:proofErr w:type="spellEnd"/>
                            <w:r>
                              <w:rPr>
                                <w:rFonts w:cs="Traditional Arabic" w:hint="cs"/>
                                <w:b/>
                                <w:bCs/>
                                <w:sz w:val="20"/>
                                <w:szCs w:val="20"/>
                                <w:rtl/>
                                <w:lang w:bidi="ar-SA"/>
                              </w:rPr>
                              <w:t xml:space="preserve"> رون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5" o:spid="_x0000_s1027" type="#_x0000_t202" style="position:absolute;left:0;text-align:left;margin-left:-7.2pt;margin-top:102pt;width:156.7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" filled="f" stroked="f">
                <v:textbox>
                  <w:txbxContent>
                    <w:p w:rsidR="00C1317E" w:rsidRDefault="00C1317E" w:rsidP="00C1317E">
                      <w:pPr>
                        <w:spacing w:after="0" w:line="240" w:lineRule="auto"/>
                        <w:jc w:val="center"/>
                        <w:rPr>
                          <w:rFonts w:hint="cs"/>
                          <w:rtl/>
                        </w:rPr>
                      </w:pPr>
                      <w:r>
                        <w:rPr>
                          <w:rFonts w:cs="Traditional Arabic" w:hint="cs"/>
                          <w:b/>
                          <w:bCs/>
                          <w:sz w:val="20"/>
                          <w:szCs w:val="20"/>
                          <w:rtl/>
                          <w:lang w:bidi="ar-SA"/>
                        </w:rPr>
                        <w:t xml:space="preserve">أسماك </w:t>
                      </w:r>
                      <w:proofErr w:type="spellStart"/>
                      <w:r>
                        <w:rPr>
                          <w:rFonts w:cs="Traditional Arabic" w:hint="cs"/>
                          <w:b/>
                          <w:bCs/>
                          <w:sz w:val="20"/>
                          <w:szCs w:val="20"/>
                          <w:rtl/>
                          <w:lang w:bidi="ar-SA"/>
                        </w:rPr>
                        <w:t>ال</w:t>
                      </w:r>
                      <w:r>
                        <w:rPr>
                          <w:rFonts w:ascii="Traditional Arabic" w:hAnsi="Traditional Arabic" w:cs="Traditional Arabic"/>
                          <w:b/>
                          <w:bCs/>
                          <w:sz w:val="20"/>
                          <w:szCs w:val="20"/>
                          <w:rtl/>
                          <w:lang w:bidi="ar-SA"/>
                        </w:rPr>
                        <w:t>چ</w:t>
                      </w:r>
                      <w:r>
                        <w:rPr>
                          <w:rFonts w:cs="Traditional Arabic" w:hint="cs"/>
                          <w:b/>
                          <w:bCs/>
                          <w:sz w:val="20"/>
                          <w:szCs w:val="20"/>
                          <w:rtl/>
                          <w:lang w:bidi="ar-SA"/>
                        </w:rPr>
                        <w:t>مبوزيا</w:t>
                      </w:r>
                      <w:proofErr w:type="spellEnd"/>
                    </w:p>
                    <w:p w:rsidR="00C1317E" w:rsidRPr="006C4B3D" w:rsidRDefault="00C1317E" w:rsidP="00C1317E">
                      <w:pPr>
                        <w:spacing w:after="0" w:line="240" w:lineRule="auto"/>
                        <w:jc w:val="center"/>
                        <w:rPr>
                          <w:sz w:val="20"/>
                          <w:szCs w:val="20"/>
                        </w:rPr>
                      </w:pPr>
                      <w:r>
                        <w:rPr>
                          <w:rFonts w:cs="Traditional Arabic" w:hint="cs"/>
                          <w:b/>
                          <w:bCs/>
                          <w:sz w:val="20"/>
                          <w:szCs w:val="20"/>
                          <w:rtl/>
                          <w:lang w:bidi="ar-SA"/>
                        </w:rPr>
                        <w:t>تصوير</w:t>
                      </w:r>
                      <w:r w:rsidRPr="006C4B3D">
                        <w:rPr>
                          <w:rFonts w:hint="cs"/>
                          <w:sz w:val="20"/>
                          <w:szCs w:val="20"/>
                          <w:rtl/>
                        </w:rPr>
                        <w:t xml:space="preserve">: </w:t>
                      </w:r>
                      <w:r>
                        <w:rPr>
                          <w:rFonts w:cs="Traditional Arabic" w:hint="cs"/>
                          <w:b/>
                          <w:bCs/>
                          <w:sz w:val="20"/>
                          <w:szCs w:val="20"/>
                          <w:rtl/>
                          <w:lang w:bidi="ar-SA"/>
                        </w:rPr>
                        <w:t xml:space="preserve">د. </w:t>
                      </w:r>
                      <w:proofErr w:type="spellStart"/>
                      <w:r>
                        <w:rPr>
                          <w:rFonts w:cs="Traditional Arabic" w:hint="cs"/>
                          <w:b/>
                          <w:bCs/>
                          <w:sz w:val="20"/>
                          <w:szCs w:val="20"/>
                          <w:rtl/>
                          <w:lang w:bidi="ar-SA"/>
                        </w:rPr>
                        <w:t>سلعيت</w:t>
                      </w:r>
                      <w:proofErr w:type="spellEnd"/>
                      <w:r>
                        <w:rPr>
                          <w:rFonts w:cs="Traditional Arabic" w:hint="cs"/>
                          <w:b/>
                          <w:bCs/>
                          <w:sz w:val="20"/>
                          <w:szCs w:val="20"/>
                          <w:rtl/>
                          <w:lang w:bidi="ar-SA"/>
                        </w:rPr>
                        <w:t xml:space="preserve"> رون</w:t>
                      </w:r>
                    </w:p>
                  </w:txbxContent>
                </v:textbox>
                <w10:wrap type="square"/>
              </v:shape>
            </w:pict>
          </mc:Fallback>
        </mc:AlternateContent>
      </w:r>
      <w:r w:rsidRPr="00E206FC">
        <w:rPr>
          <w:rFonts w:cs="Traditional Arabic" w:hint="cs"/>
          <w:sz w:val="28"/>
          <w:szCs w:val="28"/>
          <w:rtl/>
          <w:lang w:bidi="ar-SA"/>
        </w:rPr>
        <w:t xml:space="preserve"> </w:t>
      </w:r>
      <w:r>
        <w:rPr>
          <w:rFonts w:cs="Traditional Arabic" w:hint="cs"/>
          <w:sz w:val="28"/>
          <w:szCs w:val="28"/>
          <w:rtl/>
          <w:lang w:bidi="ar-SA"/>
        </w:rPr>
        <w:t>الناموس هو مكرهة شديدة، خاصّةً في أيّام الصيف. تضع إناث الناموس البيض</w:t>
      </w:r>
    </w:p>
    <w:p w:rsidR="00C1317E" w:rsidRPr="00427788" w:rsidRDefault="00C1317E" w:rsidP="00C1317E">
      <w:pPr>
        <w:pStyle w:val="ListParagraph1"/>
        <w:spacing w:after="0" w:line="240" w:lineRule="auto"/>
        <w:ind w:left="-2"/>
        <w:jc w:val="both"/>
        <w:rPr>
          <w:rStyle w:val="main"/>
          <w:rFonts w:cs="David"/>
          <w:sz w:val="24"/>
          <w:szCs w:val="24"/>
          <w:rtl/>
        </w:rPr>
      </w:pPr>
      <w:r w:rsidRPr="003B6375">
        <w:rPr>
          <w:rFonts w:ascii="Times New Roman" w:hAnsi="Times New Roman" w:cs="Times New Roman"/>
          <w:sz w:val="24"/>
          <w:szCs w:val="24"/>
          <w:rtl/>
          <w:lang w:bidi="ar-SA"/>
        </w:rPr>
        <w:t>3</w:t>
      </w:r>
      <w:r>
        <w:rPr>
          <w:rFonts w:cs="Traditional Arabic" w:hint="cs"/>
          <w:sz w:val="28"/>
          <w:szCs w:val="28"/>
          <w:rtl/>
          <w:lang w:bidi="ar-SA"/>
        </w:rPr>
        <w:t>-</w:t>
      </w:r>
      <w:r w:rsidRPr="003B6375">
        <w:rPr>
          <w:rFonts w:ascii="Times New Roman" w:hAnsi="Times New Roman" w:cs="Times New Roman"/>
          <w:sz w:val="24"/>
          <w:szCs w:val="24"/>
          <w:rtl/>
          <w:lang w:bidi="ar-SA"/>
        </w:rPr>
        <w:t>4</w:t>
      </w:r>
      <w:r>
        <w:rPr>
          <w:rFonts w:cs="Traditional Arabic" w:hint="cs"/>
          <w:sz w:val="28"/>
          <w:szCs w:val="28"/>
          <w:rtl/>
          <w:lang w:bidi="ar-SA"/>
        </w:rPr>
        <w:t xml:space="preserve"> مرّات في السنة، في المجمّعات المائية الراكدة. اليرقات التي تفقس من البيض تأكل بقايا النباتات الموجودة في الماء والتي </w:t>
      </w:r>
      <w:proofErr w:type="spellStart"/>
      <w:r>
        <w:rPr>
          <w:rFonts w:cs="Traditional Arabic" w:hint="cs"/>
          <w:sz w:val="28"/>
          <w:szCs w:val="28"/>
          <w:rtl/>
          <w:lang w:bidi="ar-SA"/>
        </w:rPr>
        <w:t>تتشرنق</w:t>
      </w:r>
      <w:proofErr w:type="spellEnd"/>
      <w:r>
        <w:rPr>
          <w:rFonts w:cs="Traditional Arabic" w:hint="cs"/>
          <w:sz w:val="28"/>
          <w:szCs w:val="28"/>
          <w:rtl/>
          <w:lang w:bidi="ar-SA"/>
        </w:rPr>
        <w:t xml:space="preserve"> فيها. الناموس البالغ الذي يفقس من الشرانق يعيش في اليابسة. يتغذّى الناموس من عصارات النباتات، لكنّ الإناث تلسع الفقاريات أيضًا وتمتصّ الدم. الدم حيوي لتطوّر البيض في جسمها.   </w:t>
      </w:r>
    </w:p>
    <w:p w:rsidR="00C1317E" w:rsidRPr="00BE7F96" w:rsidRDefault="00C1317E" w:rsidP="00C1317E">
      <w:pPr>
        <w:pStyle w:val="ListParagraph1"/>
        <w:spacing w:after="0" w:line="240" w:lineRule="auto"/>
        <w:ind w:left="-2"/>
        <w:jc w:val="both"/>
        <w:rPr>
          <w:rStyle w:val="main"/>
          <w:rFonts w:cs="David"/>
          <w:sz w:val="8"/>
          <w:szCs w:val="8"/>
          <w:rtl/>
        </w:rPr>
      </w:pPr>
    </w:p>
    <w:p w:rsidR="00C1317E" w:rsidRDefault="00C1317E" w:rsidP="00C1317E">
      <w:pPr>
        <w:pStyle w:val="ListParagraph1"/>
        <w:spacing w:after="0" w:line="240" w:lineRule="auto"/>
        <w:ind w:left="-2"/>
        <w:jc w:val="both"/>
        <w:rPr>
          <w:rFonts w:cs="Traditional Arabic"/>
          <w:sz w:val="28"/>
          <w:szCs w:val="28"/>
          <w:rtl/>
          <w:lang w:bidi="ar-SA"/>
        </w:rPr>
      </w:pPr>
      <w:r>
        <w:rPr>
          <w:rFonts w:cs="Traditional Arabic" w:hint="cs"/>
          <w:sz w:val="28"/>
          <w:szCs w:val="28"/>
          <w:rtl/>
          <w:lang w:bidi="ar-SA"/>
        </w:rPr>
        <w:t xml:space="preserve">خلال سنوات كثيرة أبادوا يرقات الناموس بواسطة رشّ المجمّعات المائية بمبيدات حشرية. إلاّ أنّ نجاعة هذه المبيدات أخذت في التلاشي مع الزمن، وكانت هناك حاجة لتطوير المزيد من الموادّ الجديدة والأكثر نجاعة. وُجد حلّ أنجع عندما اكتشفوا أنّ أسماك </w:t>
      </w:r>
      <w:proofErr w:type="spellStart"/>
      <w:r w:rsidRPr="005F7F99">
        <w:rPr>
          <w:rFonts w:cs="Traditional Arabic" w:hint="cs"/>
          <w:sz w:val="28"/>
          <w:szCs w:val="28"/>
          <w:rtl/>
          <w:lang w:bidi="ar-SA"/>
        </w:rPr>
        <w:t>ال</w:t>
      </w:r>
      <w:r w:rsidRPr="005F7F99">
        <w:rPr>
          <w:rFonts w:ascii="Traditional Arabic" w:hAnsi="Traditional Arabic" w:cs="Traditional Arabic"/>
          <w:sz w:val="28"/>
          <w:szCs w:val="28"/>
          <w:rtl/>
          <w:lang w:bidi="ar-SA"/>
        </w:rPr>
        <w:t>چ</w:t>
      </w:r>
      <w:r w:rsidRPr="005F7F99">
        <w:rPr>
          <w:rFonts w:cs="Traditional Arabic" w:hint="cs"/>
          <w:sz w:val="28"/>
          <w:szCs w:val="28"/>
          <w:rtl/>
          <w:lang w:bidi="ar-SA"/>
        </w:rPr>
        <w:t>مبوزيا</w:t>
      </w:r>
      <w:proofErr w:type="spellEnd"/>
      <w:r>
        <w:rPr>
          <w:rFonts w:cs="Traditional Arabic" w:hint="cs"/>
          <w:sz w:val="28"/>
          <w:szCs w:val="28"/>
          <w:rtl/>
          <w:lang w:bidi="ar-SA"/>
        </w:rPr>
        <w:t xml:space="preserve"> تتغذّى من يرقات الناموس. استعمال أسماك</w:t>
      </w:r>
      <w:r w:rsidRPr="005F7F99">
        <w:rPr>
          <w:rFonts w:cs="Traditional Arabic" w:hint="cs"/>
          <w:sz w:val="28"/>
          <w:szCs w:val="28"/>
          <w:rtl/>
          <w:lang w:bidi="ar-SA"/>
        </w:rPr>
        <w:t xml:space="preserve"> </w:t>
      </w:r>
      <w:proofErr w:type="spellStart"/>
      <w:r w:rsidRPr="005F7F99">
        <w:rPr>
          <w:rFonts w:cs="Traditional Arabic" w:hint="cs"/>
          <w:sz w:val="28"/>
          <w:szCs w:val="28"/>
          <w:rtl/>
          <w:lang w:bidi="ar-SA"/>
        </w:rPr>
        <w:t>ال</w:t>
      </w:r>
      <w:r w:rsidRPr="005F7F99">
        <w:rPr>
          <w:rFonts w:ascii="Traditional Arabic" w:hAnsi="Traditional Arabic" w:cs="Traditional Arabic"/>
          <w:sz w:val="28"/>
          <w:szCs w:val="28"/>
          <w:rtl/>
          <w:lang w:bidi="ar-SA"/>
        </w:rPr>
        <w:t>چ</w:t>
      </w:r>
      <w:r w:rsidRPr="005F7F99">
        <w:rPr>
          <w:rFonts w:cs="Traditional Arabic" w:hint="cs"/>
          <w:sz w:val="28"/>
          <w:szCs w:val="28"/>
          <w:rtl/>
          <w:lang w:bidi="ar-SA"/>
        </w:rPr>
        <w:t>مبوزيا</w:t>
      </w:r>
      <w:proofErr w:type="spellEnd"/>
      <w:r>
        <w:rPr>
          <w:rFonts w:cs="Traditional Arabic" w:hint="cs"/>
          <w:sz w:val="28"/>
          <w:szCs w:val="28"/>
          <w:rtl/>
          <w:lang w:bidi="ar-SA"/>
        </w:rPr>
        <w:t xml:space="preserve"> ناجع ومقتصد: من السهل توزيعها في المجمّعات المائية واستعمالها أقلّ تكلفة من استعمال موادّ الإبادة. تكمن في استعمال أسماك </w:t>
      </w:r>
      <w:proofErr w:type="spellStart"/>
      <w:r w:rsidRPr="005F7F99">
        <w:rPr>
          <w:rFonts w:cs="Traditional Arabic" w:hint="cs"/>
          <w:sz w:val="28"/>
          <w:szCs w:val="28"/>
          <w:rtl/>
          <w:lang w:bidi="ar-SA"/>
        </w:rPr>
        <w:t>ال</w:t>
      </w:r>
      <w:r w:rsidRPr="005F7F99">
        <w:rPr>
          <w:rFonts w:ascii="Traditional Arabic" w:hAnsi="Traditional Arabic" w:cs="Traditional Arabic"/>
          <w:sz w:val="28"/>
          <w:szCs w:val="28"/>
          <w:rtl/>
          <w:lang w:bidi="ar-SA"/>
        </w:rPr>
        <w:t>چ</w:t>
      </w:r>
      <w:r w:rsidRPr="005F7F99">
        <w:rPr>
          <w:rFonts w:cs="Traditional Arabic" w:hint="cs"/>
          <w:sz w:val="28"/>
          <w:szCs w:val="28"/>
          <w:rtl/>
          <w:lang w:bidi="ar-SA"/>
        </w:rPr>
        <w:t>مبوزيا</w:t>
      </w:r>
      <w:proofErr w:type="spellEnd"/>
      <w:r>
        <w:rPr>
          <w:rFonts w:cs="Traditional Arabic" w:hint="cs"/>
          <w:sz w:val="28"/>
          <w:szCs w:val="28"/>
          <w:rtl/>
          <w:lang w:bidi="ar-SA"/>
        </w:rPr>
        <w:t xml:space="preserve"> أفضلية إضافية: تمنع هذه الأسماك تلوّث الماء بموادّ الإبادة التي تتراكم في البيئة، والتي من الممكن أن تتغلغل إلى المياه الجوفية وتضرّ بالبيئة.  </w:t>
      </w:r>
    </w:p>
    <w:p w:rsidR="009548D8" w:rsidRPr="005F7F99" w:rsidRDefault="009548D8" w:rsidP="00C1317E">
      <w:pPr>
        <w:pStyle w:val="ListParagraph1"/>
        <w:spacing w:after="0" w:line="240" w:lineRule="auto"/>
        <w:ind w:left="-2"/>
        <w:jc w:val="both"/>
        <w:rPr>
          <w:rStyle w:val="main"/>
          <w:sz w:val="24"/>
          <w:szCs w:val="24"/>
          <w:rtl/>
          <w:lang w:bidi="ar-SA"/>
        </w:rPr>
      </w:pPr>
    </w:p>
    <w:p w:rsidR="00C1317E" w:rsidRDefault="00C1317E" w:rsidP="00C1317E">
      <w:pPr>
        <w:pStyle w:val="ListParagraph1"/>
        <w:numPr>
          <w:ilvl w:val="0"/>
          <w:numId w:val="3"/>
        </w:numPr>
        <w:spacing w:after="0" w:line="240" w:lineRule="auto"/>
        <w:jc w:val="both"/>
        <w:rPr>
          <w:rFonts w:cs="Traditional Arabic"/>
          <w:sz w:val="28"/>
          <w:szCs w:val="28"/>
          <w:rtl/>
          <w:lang w:bidi="ar-SA"/>
        </w:rPr>
      </w:pPr>
      <w:r>
        <w:rPr>
          <w:rFonts w:cs="Traditional Arabic" w:hint="cs"/>
          <w:sz w:val="28"/>
          <w:szCs w:val="28"/>
          <w:rtl/>
          <w:lang w:bidi="ar-SA"/>
        </w:rPr>
        <w:t xml:space="preserve">اكتبوا السلسلة الغذائية المذكورة في قطعة المعلومات. </w:t>
      </w:r>
    </w:p>
    <w:p w:rsidR="00C1317E" w:rsidRDefault="00C1317E" w:rsidP="00C1317E">
      <w:pPr>
        <w:pStyle w:val="ListParagraph1"/>
        <w:spacing w:after="0" w:line="240" w:lineRule="auto"/>
        <w:ind w:left="358"/>
        <w:jc w:val="both"/>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w:t>
      </w:r>
    </w:p>
    <w:p w:rsidR="00C1317E" w:rsidRDefault="00C1317E" w:rsidP="00C1317E">
      <w:pPr>
        <w:pStyle w:val="ListParagraph1"/>
        <w:spacing w:after="0" w:line="240" w:lineRule="auto"/>
        <w:ind w:left="-2"/>
        <w:jc w:val="both"/>
        <w:rPr>
          <w:rFonts w:cs="Traditional Arabic"/>
          <w:sz w:val="28"/>
          <w:szCs w:val="28"/>
          <w:rtl/>
          <w:lang w:bidi="ar-SA"/>
        </w:rPr>
      </w:pPr>
    </w:p>
    <w:p w:rsidR="00C1317E" w:rsidRDefault="00C1317E" w:rsidP="00C1317E">
      <w:pPr>
        <w:pStyle w:val="ListParagraph1"/>
        <w:numPr>
          <w:ilvl w:val="0"/>
          <w:numId w:val="3"/>
        </w:numPr>
        <w:spacing w:after="0" w:line="240" w:lineRule="auto"/>
        <w:jc w:val="both"/>
        <w:rPr>
          <w:rStyle w:val="main"/>
          <w:rFonts w:cs="David"/>
          <w:sz w:val="24"/>
          <w:szCs w:val="24"/>
          <w:rtl/>
        </w:rPr>
      </w:pPr>
      <w:r>
        <w:rPr>
          <w:rStyle w:val="main"/>
          <w:rFonts w:cs="David" w:hint="cs"/>
          <w:sz w:val="24"/>
          <w:szCs w:val="24"/>
          <w:rtl/>
        </w:rPr>
        <w:t xml:space="preserve"> </w:t>
      </w:r>
      <w:r>
        <w:rPr>
          <w:rFonts w:cs="Traditional Arabic" w:hint="cs"/>
          <w:sz w:val="28"/>
          <w:szCs w:val="28"/>
          <w:rtl/>
          <w:lang w:bidi="ar-SA"/>
        </w:rPr>
        <w:t xml:space="preserve">حسب قطعة المعلومات، أيّ نوع إبادة يحدث بواسطة أسماك </w:t>
      </w:r>
      <w:proofErr w:type="spellStart"/>
      <w:r w:rsidRPr="005F7F99">
        <w:rPr>
          <w:rFonts w:cs="Traditional Arabic" w:hint="cs"/>
          <w:sz w:val="28"/>
          <w:szCs w:val="28"/>
          <w:rtl/>
          <w:lang w:bidi="ar-SA"/>
        </w:rPr>
        <w:t>ال</w:t>
      </w:r>
      <w:r w:rsidRPr="005F7F99">
        <w:rPr>
          <w:rFonts w:ascii="Traditional Arabic" w:hAnsi="Traditional Arabic" w:cs="Traditional Arabic"/>
          <w:sz w:val="28"/>
          <w:szCs w:val="28"/>
          <w:rtl/>
          <w:lang w:bidi="ar-SA"/>
        </w:rPr>
        <w:t>چ</w:t>
      </w:r>
      <w:r w:rsidRPr="005F7F99">
        <w:rPr>
          <w:rFonts w:cs="Traditional Arabic" w:hint="cs"/>
          <w:sz w:val="28"/>
          <w:szCs w:val="28"/>
          <w:rtl/>
          <w:lang w:bidi="ar-SA"/>
        </w:rPr>
        <w:t>مبوزيا</w:t>
      </w:r>
      <w:proofErr w:type="spellEnd"/>
      <w:r>
        <w:rPr>
          <w:rFonts w:cs="Traditional Arabic" w:hint="cs"/>
          <w:sz w:val="28"/>
          <w:szCs w:val="28"/>
          <w:rtl/>
          <w:lang w:bidi="ar-SA"/>
        </w:rPr>
        <w:t>؟</w:t>
      </w:r>
    </w:p>
    <w:p w:rsidR="00C1317E" w:rsidRPr="00427788" w:rsidRDefault="00C1317E" w:rsidP="00C1317E">
      <w:pPr>
        <w:pStyle w:val="ListParagraph1"/>
        <w:numPr>
          <w:ilvl w:val="0"/>
          <w:numId w:val="1"/>
        </w:numPr>
        <w:spacing w:after="0" w:line="240" w:lineRule="auto"/>
        <w:ind w:left="697" w:hanging="357"/>
        <w:rPr>
          <w:rStyle w:val="main"/>
          <w:rFonts w:cs="David"/>
          <w:sz w:val="24"/>
          <w:szCs w:val="24"/>
        </w:rPr>
      </w:pPr>
      <w:r>
        <w:rPr>
          <w:rFonts w:cs="Traditional Arabic" w:hint="cs"/>
          <w:sz w:val="28"/>
          <w:szCs w:val="28"/>
          <w:rtl/>
          <w:lang w:bidi="ar-SA"/>
        </w:rPr>
        <w:t>إبادة كيميائية</w:t>
      </w:r>
    </w:p>
    <w:p w:rsidR="00C1317E" w:rsidRPr="00427788" w:rsidRDefault="00C1317E" w:rsidP="00C1317E">
      <w:pPr>
        <w:pStyle w:val="ListParagraph1"/>
        <w:numPr>
          <w:ilvl w:val="0"/>
          <w:numId w:val="1"/>
        </w:numPr>
        <w:spacing w:after="0" w:line="240" w:lineRule="auto"/>
        <w:ind w:left="697" w:hanging="357"/>
        <w:rPr>
          <w:rStyle w:val="main"/>
          <w:rFonts w:cs="David"/>
          <w:sz w:val="24"/>
          <w:szCs w:val="24"/>
        </w:rPr>
      </w:pPr>
      <w:r>
        <w:rPr>
          <w:rFonts w:cs="Traditional Arabic" w:hint="cs"/>
          <w:sz w:val="28"/>
          <w:szCs w:val="28"/>
          <w:rtl/>
          <w:lang w:bidi="ar-SA"/>
        </w:rPr>
        <w:t>إبادة بيولوجية</w:t>
      </w:r>
    </w:p>
    <w:p w:rsidR="00C1317E" w:rsidRPr="009548D8" w:rsidRDefault="00C1317E" w:rsidP="00C1317E">
      <w:pPr>
        <w:pStyle w:val="ListParagraph1"/>
        <w:numPr>
          <w:ilvl w:val="0"/>
          <w:numId w:val="1"/>
        </w:numPr>
        <w:spacing w:after="0" w:line="240" w:lineRule="auto"/>
        <w:ind w:left="697" w:hanging="357"/>
        <w:rPr>
          <w:rFonts w:cs="David"/>
          <w:sz w:val="24"/>
          <w:szCs w:val="24"/>
        </w:rPr>
      </w:pPr>
      <w:r>
        <w:rPr>
          <w:rFonts w:cs="Traditional Arabic" w:hint="cs"/>
          <w:sz w:val="28"/>
          <w:szCs w:val="28"/>
          <w:rtl/>
          <w:lang w:bidi="ar-SA"/>
        </w:rPr>
        <w:t>إبادة مدمجة</w:t>
      </w:r>
    </w:p>
    <w:p w:rsidR="009548D8" w:rsidRDefault="009548D8" w:rsidP="009548D8">
      <w:pPr>
        <w:pStyle w:val="ListParagraph1"/>
        <w:spacing w:after="0" w:line="240" w:lineRule="auto"/>
        <w:rPr>
          <w:rFonts w:cs="Traditional Arabic"/>
          <w:sz w:val="28"/>
          <w:szCs w:val="28"/>
          <w:rtl/>
          <w:lang w:bidi="ar-SA"/>
        </w:rPr>
      </w:pPr>
    </w:p>
    <w:p w:rsidR="009548D8" w:rsidRDefault="009548D8" w:rsidP="009548D8">
      <w:pPr>
        <w:pStyle w:val="ListParagraph1"/>
        <w:spacing w:after="0" w:line="240" w:lineRule="auto"/>
        <w:rPr>
          <w:rStyle w:val="main"/>
          <w:rFonts w:cs="David"/>
          <w:sz w:val="24"/>
          <w:szCs w:val="24"/>
        </w:rPr>
      </w:pPr>
    </w:p>
    <w:p w:rsidR="00C1317E" w:rsidRDefault="00C1317E" w:rsidP="00C1317E">
      <w:pPr>
        <w:pStyle w:val="ListParagraph1"/>
        <w:numPr>
          <w:ilvl w:val="0"/>
          <w:numId w:val="3"/>
        </w:numPr>
        <w:spacing w:after="0" w:line="240" w:lineRule="auto"/>
        <w:rPr>
          <w:rFonts w:cs="Traditional Arabic"/>
          <w:sz w:val="28"/>
          <w:szCs w:val="28"/>
          <w:rtl/>
          <w:lang w:bidi="ar-SA"/>
        </w:rPr>
      </w:pPr>
      <w:r>
        <w:rPr>
          <w:rFonts w:cs="Traditional Arabic" w:hint="cs"/>
          <w:sz w:val="28"/>
          <w:szCs w:val="28"/>
          <w:rtl/>
          <w:lang w:bidi="ar-SA"/>
        </w:rPr>
        <w:t xml:space="preserve">اذكروا أفضليتين على الأقلّ لاستعمال أسماك </w:t>
      </w:r>
      <w:proofErr w:type="spellStart"/>
      <w:r w:rsidRPr="005F7F99">
        <w:rPr>
          <w:rFonts w:cs="Traditional Arabic" w:hint="cs"/>
          <w:sz w:val="28"/>
          <w:szCs w:val="28"/>
          <w:rtl/>
          <w:lang w:bidi="ar-SA"/>
        </w:rPr>
        <w:t>ال</w:t>
      </w:r>
      <w:r w:rsidRPr="005F7F99">
        <w:rPr>
          <w:rFonts w:ascii="Traditional Arabic" w:hAnsi="Traditional Arabic" w:cs="Traditional Arabic"/>
          <w:sz w:val="28"/>
          <w:szCs w:val="28"/>
          <w:rtl/>
          <w:lang w:bidi="ar-SA"/>
        </w:rPr>
        <w:t>چ</w:t>
      </w:r>
      <w:r w:rsidRPr="005F7F99">
        <w:rPr>
          <w:rFonts w:cs="Traditional Arabic" w:hint="cs"/>
          <w:sz w:val="28"/>
          <w:szCs w:val="28"/>
          <w:rtl/>
          <w:lang w:bidi="ar-SA"/>
        </w:rPr>
        <w:t>مبوزيا</w:t>
      </w:r>
      <w:proofErr w:type="spellEnd"/>
      <w:r>
        <w:rPr>
          <w:rFonts w:cs="Traditional Arabic" w:hint="cs"/>
          <w:sz w:val="28"/>
          <w:szCs w:val="28"/>
          <w:rtl/>
          <w:lang w:bidi="ar-SA"/>
        </w:rPr>
        <w:t xml:space="preserve"> في إبادة الناموس، بالمقارنة مع استعمال موادّ الإبادة.</w:t>
      </w:r>
    </w:p>
    <w:p w:rsidR="00C1317E" w:rsidRDefault="00C1317E" w:rsidP="00C1317E">
      <w:pPr>
        <w:pStyle w:val="ListParagraph1"/>
        <w:spacing w:after="0" w:line="240" w:lineRule="auto"/>
        <w:ind w:left="358"/>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______________________________________________________________________________________________________________________________________________________________________________________________________</w:t>
      </w:r>
    </w:p>
    <w:p w:rsidR="00C1317E" w:rsidRPr="00427788" w:rsidRDefault="00C1317E" w:rsidP="00C1317E">
      <w:pPr>
        <w:pStyle w:val="ListParagraph1"/>
        <w:spacing w:after="0" w:line="240" w:lineRule="auto"/>
        <w:ind w:left="358"/>
        <w:rPr>
          <w:rStyle w:val="main"/>
          <w:rFonts w:cs="David"/>
          <w:sz w:val="24"/>
          <w:szCs w:val="24"/>
        </w:rPr>
      </w:pPr>
    </w:p>
    <w:p w:rsidR="00C1317E" w:rsidRDefault="00C1317E" w:rsidP="00C1317E">
      <w:pPr>
        <w:pStyle w:val="ListParagraph1"/>
        <w:spacing w:after="0" w:line="240" w:lineRule="auto"/>
        <w:ind w:left="0"/>
        <w:jc w:val="both"/>
        <w:rPr>
          <w:rStyle w:val="main"/>
          <w:rFonts w:cs="David"/>
          <w:sz w:val="24"/>
          <w:szCs w:val="24"/>
          <w:rtl/>
        </w:rPr>
      </w:pPr>
    </w:p>
    <w:p w:rsidR="00C1317E" w:rsidRDefault="00C1317E" w:rsidP="00C1317E">
      <w:pPr>
        <w:pStyle w:val="ListParagraph1"/>
        <w:numPr>
          <w:ilvl w:val="0"/>
          <w:numId w:val="3"/>
        </w:numPr>
        <w:spacing w:after="0" w:line="240" w:lineRule="auto"/>
        <w:jc w:val="both"/>
        <w:rPr>
          <w:rFonts w:cs="Traditional Arabic"/>
          <w:sz w:val="28"/>
          <w:szCs w:val="28"/>
          <w:rtl/>
          <w:lang w:bidi="ar-SA"/>
        </w:rPr>
      </w:pPr>
      <w:r>
        <w:rPr>
          <w:rFonts w:cs="Traditional Arabic" w:hint="cs"/>
          <w:sz w:val="28"/>
          <w:szCs w:val="28"/>
          <w:rtl/>
          <w:lang w:bidi="ar-SA"/>
        </w:rPr>
        <w:t xml:space="preserve">استعمال أسماك </w:t>
      </w:r>
      <w:proofErr w:type="spellStart"/>
      <w:r w:rsidRPr="005F7F99">
        <w:rPr>
          <w:rFonts w:cs="Traditional Arabic" w:hint="cs"/>
          <w:sz w:val="28"/>
          <w:szCs w:val="28"/>
          <w:rtl/>
          <w:lang w:bidi="ar-SA"/>
        </w:rPr>
        <w:t>ال</w:t>
      </w:r>
      <w:r w:rsidRPr="005F7F99">
        <w:rPr>
          <w:rFonts w:ascii="Traditional Arabic" w:hAnsi="Traditional Arabic" w:cs="Traditional Arabic"/>
          <w:sz w:val="28"/>
          <w:szCs w:val="28"/>
          <w:rtl/>
          <w:lang w:bidi="ar-SA"/>
        </w:rPr>
        <w:t>چ</w:t>
      </w:r>
      <w:r w:rsidRPr="005F7F99">
        <w:rPr>
          <w:rFonts w:cs="Traditional Arabic" w:hint="cs"/>
          <w:sz w:val="28"/>
          <w:szCs w:val="28"/>
          <w:rtl/>
          <w:lang w:bidi="ar-SA"/>
        </w:rPr>
        <w:t>مبوزيا</w:t>
      </w:r>
      <w:proofErr w:type="spellEnd"/>
      <w:r>
        <w:rPr>
          <w:rFonts w:cs="Traditional Arabic" w:hint="cs"/>
          <w:sz w:val="28"/>
          <w:szCs w:val="28"/>
          <w:rtl/>
          <w:lang w:bidi="ar-SA"/>
        </w:rPr>
        <w:t xml:space="preserve"> يخلّ باتّزان عشيرة الناموس. اشرحوا كيف.</w:t>
      </w:r>
    </w:p>
    <w:p w:rsidR="00C1317E" w:rsidRPr="00427788" w:rsidRDefault="00C1317E" w:rsidP="00C1317E">
      <w:pPr>
        <w:pStyle w:val="ListParagraph1"/>
        <w:spacing w:after="0" w:line="240" w:lineRule="auto"/>
        <w:ind w:left="360"/>
        <w:jc w:val="both"/>
        <w:rPr>
          <w:rStyle w:val="main"/>
          <w:rFonts w:cs="David"/>
          <w:sz w:val="24"/>
          <w:szCs w:val="24"/>
        </w:rPr>
      </w:pPr>
      <w:r>
        <w:rPr>
          <w:rFonts w:cs="Traditional Arabic" w:hint="cs"/>
          <w:sz w:val="28"/>
          <w:szCs w:val="28"/>
          <w:rtl/>
          <w:lang w:bidi="ar-SA"/>
        </w:rPr>
        <w:t>______________________________________________________________________________________________________________________________________________________________________________________________________</w:t>
      </w:r>
    </w:p>
    <w:p w:rsidR="00C1317E" w:rsidRDefault="00C1317E" w:rsidP="00C1317E">
      <w:pPr>
        <w:pStyle w:val="ListParagraph1"/>
        <w:spacing w:after="0" w:line="240" w:lineRule="auto"/>
        <w:ind w:left="0"/>
        <w:jc w:val="both"/>
        <w:rPr>
          <w:rStyle w:val="main"/>
          <w:rFonts w:cs="David"/>
          <w:sz w:val="24"/>
          <w:szCs w:val="24"/>
          <w:rtl/>
        </w:rPr>
      </w:pPr>
    </w:p>
    <w:p w:rsidR="00C1317E" w:rsidRDefault="00C1317E" w:rsidP="00C1317E">
      <w:pPr>
        <w:pStyle w:val="ListParagraph1"/>
        <w:spacing w:after="0" w:line="240" w:lineRule="auto"/>
        <w:ind w:left="0"/>
        <w:jc w:val="both"/>
        <w:rPr>
          <w:rStyle w:val="main"/>
          <w:rFonts w:cs="David"/>
          <w:sz w:val="24"/>
          <w:szCs w:val="24"/>
          <w:rtl/>
        </w:rPr>
      </w:pPr>
    </w:p>
    <w:p w:rsidR="009548D8" w:rsidRDefault="009548D8" w:rsidP="00C1317E">
      <w:pPr>
        <w:pStyle w:val="ListParagraph1"/>
        <w:spacing w:after="0" w:line="240" w:lineRule="auto"/>
        <w:ind w:left="0"/>
        <w:jc w:val="both"/>
        <w:rPr>
          <w:rStyle w:val="main"/>
          <w:rFonts w:cs="David"/>
          <w:sz w:val="24"/>
          <w:szCs w:val="24"/>
          <w:rtl/>
        </w:rPr>
      </w:pPr>
    </w:p>
    <w:p w:rsidR="009548D8" w:rsidRDefault="009548D8" w:rsidP="00C1317E">
      <w:pPr>
        <w:pStyle w:val="ListParagraph1"/>
        <w:spacing w:after="0" w:line="240" w:lineRule="auto"/>
        <w:ind w:left="0"/>
        <w:jc w:val="both"/>
        <w:rPr>
          <w:rStyle w:val="main"/>
          <w:rFonts w:cs="David"/>
          <w:sz w:val="24"/>
          <w:szCs w:val="24"/>
          <w:rtl/>
        </w:rPr>
      </w:pPr>
    </w:p>
    <w:p w:rsidR="00C1317E" w:rsidRPr="007547BC" w:rsidRDefault="00C1317E" w:rsidP="009548D8">
      <w:pPr>
        <w:spacing w:after="0" w:line="240" w:lineRule="auto"/>
        <w:jc w:val="both"/>
        <w:rPr>
          <w:rFonts w:ascii="Arial" w:hAnsi="Arial" w:cs="David"/>
          <w:b/>
          <w:bCs/>
          <w:sz w:val="24"/>
          <w:szCs w:val="24"/>
          <w:rtl/>
        </w:rPr>
      </w:pPr>
      <w:r>
        <w:rPr>
          <w:rFonts w:cs="Traditional Arabic" w:hint="cs"/>
          <w:sz w:val="28"/>
          <w:szCs w:val="28"/>
          <w:rtl/>
          <w:lang w:bidi="ar-SA"/>
        </w:rPr>
        <w:t xml:space="preserve">أمامكم قطعة معلومات عن أسماك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(الأنشوفة).</w:t>
      </w:r>
      <w:r w:rsidR="009548D8">
        <w:rPr>
          <w:rFonts w:cs="Traditional Arabic" w:hint="cs"/>
          <w:sz w:val="28"/>
          <w:szCs w:val="28"/>
          <w:rtl/>
          <w:lang w:bidi="ar-SA"/>
        </w:rPr>
        <w:t xml:space="preserve"> </w:t>
      </w:r>
      <w:r w:rsidRPr="00F42AE3">
        <w:rPr>
          <w:rFonts w:cs="Traditional Arabic" w:hint="cs"/>
          <w:sz w:val="28"/>
          <w:szCs w:val="28"/>
          <w:highlight w:val="lightGray"/>
          <w:rtl/>
          <w:lang w:bidi="ar-SA"/>
        </w:rPr>
        <w:t xml:space="preserve">الأسئلة </w:t>
      </w:r>
      <w:r>
        <w:rPr>
          <w:rFonts w:ascii="Times New Roman" w:hAnsi="Times New Roman" w:cs="Times New Roman" w:hint="cs"/>
          <w:sz w:val="24"/>
          <w:szCs w:val="24"/>
          <w:highlight w:val="lightGray"/>
          <w:rtl/>
          <w:lang w:bidi="ar-SA"/>
        </w:rPr>
        <w:t xml:space="preserve">1-4 </w:t>
      </w:r>
      <w:r w:rsidRPr="00F42AE3">
        <w:rPr>
          <w:rFonts w:cs="Traditional Arabic" w:hint="cs"/>
          <w:sz w:val="28"/>
          <w:szCs w:val="28"/>
          <w:highlight w:val="lightGray"/>
          <w:rtl/>
          <w:lang w:bidi="ar-SA"/>
        </w:rPr>
        <w:t>تتطرّق لقطعة المعلومات هذه.</w:t>
      </w:r>
    </w:p>
    <w:p w:rsidR="00C1317E" w:rsidRPr="00DE3662" w:rsidRDefault="00C1317E" w:rsidP="00C1317E">
      <w:pPr>
        <w:spacing w:after="0" w:line="240" w:lineRule="auto"/>
        <w:jc w:val="both"/>
        <w:rPr>
          <w:rFonts w:ascii="Arial" w:hAnsi="Arial" w:cs="David"/>
          <w:sz w:val="16"/>
          <w:szCs w:val="16"/>
          <w:rtl/>
        </w:rPr>
      </w:pPr>
    </w:p>
    <w:p w:rsidR="00C1317E" w:rsidRPr="00F42AE3" w:rsidRDefault="00C1317E" w:rsidP="00C1317E">
      <w:pPr>
        <w:spacing w:after="0" w:line="240" w:lineRule="auto"/>
        <w:ind w:left="340" w:hanging="340"/>
        <w:jc w:val="both"/>
        <w:rPr>
          <w:rStyle w:val="main"/>
          <w:rFonts w:cs="David"/>
          <w:b/>
          <w:bCs/>
          <w:sz w:val="24"/>
          <w:szCs w:val="24"/>
          <w:rtl/>
        </w:rPr>
      </w:pPr>
      <w:r w:rsidRPr="00F42AE3">
        <w:rPr>
          <w:rFonts w:cs="Traditional Arabic" w:hint="cs"/>
          <w:b/>
          <w:bCs/>
          <w:sz w:val="28"/>
          <w:szCs w:val="28"/>
          <w:rtl/>
          <w:lang w:bidi="ar-SA"/>
        </w:rPr>
        <w:t xml:space="preserve">عشيرة أسماك </w:t>
      </w:r>
      <w:proofErr w:type="spellStart"/>
      <w:r w:rsidRPr="00F42AE3">
        <w:rPr>
          <w:rFonts w:cs="Traditional Arabic" w:hint="cs"/>
          <w:b/>
          <w:bCs/>
          <w:sz w:val="28"/>
          <w:szCs w:val="28"/>
          <w:rtl/>
          <w:lang w:bidi="ar-SA"/>
        </w:rPr>
        <w:t>السنمورة</w:t>
      </w:r>
      <w:proofErr w:type="spellEnd"/>
    </w:p>
    <w:p w:rsidR="00C1317E" w:rsidRDefault="00C1317E" w:rsidP="00C1317E">
      <w:pPr>
        <w:spacing w:after="0" w:line="240" w:lineRule="auto"/>
        <w:jc w:val="both"/>
        <w:rPr>
          <w:rFonts w:cs="Traditional Arabic"/>
          <w:sz w:val="28"/>
          <w:szCs w:val="28"/>
          <w:rtl/>
          <w:lang w:bidi="ar-SA"/>
        </w:rPr>
      </w:pPr>
      <w:r>
        <w:rPr>
          <w:rFonts w:cs="Traditional Arabic" w:hint="cs"/>
          <w:sz w:val="28"/>
          <w:szCs w:val="28"/>
          <w:rtl/>
          <w:lang w:bidi="ar-SA"/>
        </w:rPr>
        <w:t xml:space="preserve">خلال سنوات كثيرة عاشت بالقرب من شواطئ بيرو عشيرة مستقرّة من أسماك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التي شكّلت مصدرًا غذائيًا لسكّان المنطقة. في سنة </w:t>
      </w:r>
      <w:r w:rsidRPr="00F44F82">
        <w:rPr>
          <w:rFonts w:ascii="Times New Roman" w:hAnsi="Times New Roman" w:cs="Times New Roman"/>
          <w:sz w:val="24"/>
          <w:szCs w:val="24"/>
          <w:rtl/>
          <w:lang w:bidi="ar-SA"/>
        </w:rPr>
        <w:t>1965</w:t>
      </w:r>
      <w:r>
        <w:rPr>
          <w:rFonts w:cs="Traditional Arabic" w:hint="cs"/>
          <w:sz w:val="28"/>
          <w:szCs w:val="28"/>
          <w:rtl/>
          <w:lang w:bidi="ar-SA"/>
        </w:rPr>
        <w:t xml:space="preserve"> أصبح صيد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مصدر رزق هامّ لسكّان بيرو، وبدأ صيّادو الأسماك بصيد كمّيات هائلة من الأسماك.</w:t>
      </w:r>
    </w:p>
    <w:p w:rsidR="00C1317E" w:rsidRDefault="00C1317E" w:rsidP="00C1317E">
      <w:pPr>
        <w:spacing w:after="0" w:line="240" w:lineRule="auto"/>
        <w:jc w:val="both"/>
        <w:rPr>
          <w:rStyle w:val="main"/>
          <w:rFonts w:cs="David"/>
          <w:sz w:val="24"/>
          <w:szCs w:val="24"/>
          <w:rtl/>
        </w:rPr>
      </w:pPr>
      <w:r w:rsidRPr="00C12872">
        <w:rPr>
          <w:rStyle w:val="main"/>
          <w:rFonts w:cs="David"/>
          <w:noProof/>
          <w:sz w:val="24"/>
          <w:szCs w:val="24"/>
          <w:rtl/>
          <w:lang w:val="en-CA" w:eastAsia="en-CA" w:bidi="ar-SA"/>
        </w:rPr>
        <mc:AlternateContent>
          <mc:Choice Requires="wps">
            <w:drawing>
              <wp:anchor distT="0" distB="0" distL="114300" distR="114300" simplePos="0" relativeHeight="251653632" behindDoc="0" locked="0" layoutInCell="1" allowOverlap="1">
                <wp:simplePos x="0" y="0"/>
                <wp:positionH relativeFrom="column">
                  <wp:posOffset>1433195</wp:posOffset>
                </wp:positionH>
                <wp:positionV relativeFrom="paragraph">
                  <wp:posOffset>220980</wp:posOffset>
                </wp:positionV>
                <wp:extent cx="3354070" cy="3638550"/>
                <wp:effectExtent l="635" t="1270" r="0"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363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17E" w:rsidRDefault="00C1317E" w:rsidP="00C1317E">
                            <w:r w:rsidRPr="00C12872">
                              <w:rPr>
                                <w:noProof/>
                                <w:lang w:val="en-CA" w:eastAsia="en-CA" w:bidi="ar-SA"/>
                              </w:rPr>
                              <w:drawing>
                                <wp:inline distT="0" distB="0" distL="0" distR="0">
                                  <wp:extent cx="3171825" cy="2895600"/>
                                  <wp:effectExtent l="0" t="0" r="9525" b="0"/>
                                  <wp:docPr id="3" name="תמונה 3" descr="דגי אנשובי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דגי אנשובי_אפו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2895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4" o:spid="_x0000_s1028" type="#_x0000_t202" style="position:absolute;left:0;text-align:left;margin-left:112.85pt;margin-top:17.4pt;width:264.1pt;height:28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" filled="f" stroked="f">
                <v:textbox>
                  <w:txbxContent>
                    <w:p w:rsidR="00C1317E" w:rsidRDefault="00C1317E" w:rsidP="00C1317E">
                      <w:r w:rsidRPr="00C12872">
                        <w:rPr>
                          <w:noProof/>
                          <w:lang w:val="en-CA" w:eastAsia="en-CA" w:bidi="ar-SA"/>
                        </w:rPr>
                        <w:drawing>
                          <wp:inline distT="0" distB="0" distL="0" distR="0">
                            <wp:extent cx="3171825" cy="2895600"/>
                            <wp:effectExtent l="0" t="0" r="9525" b="0"/>
                            <wp:docPr id="3" name="תמונה 3" descr="דגי אנשובי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דגי אנשובי_אפו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2895600"/>
                                    </a:xfrm>
                                    <a:prstGeom prst="rect">
                                      <a:avLst/>
                                    </a:prstGeom>
                                    <a:noFill/>
                                    <a:ln>
                                      <a:noFill/>
                                    </a:ln>
                                  </pic:spPr>
                                </pic:pic>
                              </a:graphicData>
                            </a:graphic>
                          </wp:inline>
                        </w:drawing>
                      </w:r>
                    </w:p>
                  </w:txbxContent>
                </v:textbox>
              </v:shape>
            </w:pict>
          </mc:Fallback>
        </mc:AlternateContent>
      </w:r>
      <w:r>
        <w:rPr>
          <w:rFonts w:cs="Traditional Arabic" w:hint="cs"/>
          <w:sz w:val="28"/>
          <w:szCs w:val="28"/>
          <w:rtl/>
          <w:lang w:bidi="ar-SA"/>
        </w:rPr>
        <w:t xml:space="preserve">الرسم البياني الذي أمامكم يعرض التغيّرات التي طرأت على عشيرة أسماك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في السنوات </w:t>
      </w:r>
      <w:r w:rsidRPr="00F44F82">
        <w:rPr>
          <w:rFonts w:ascii="Times New Roman" w:hAnsi="Times New Roman" w:cs="Times New Roman"/>
          <w:sz w:val="24"/>
          <w:szCs w:val="24"/>
          <w:rtl/>
          <w:lang w:bidi="ar-SA"/>
        </w:rPr>
        <w:t>1958</w:t>
      </w:r>
      <w:r>
        <w:rPr>
          <w:rFonts w:cs="Traditional Arabic" w:hint="cs"/>
          <w:sz w:val="28"/>
          <w:szCs w:val="28"/>
          <w:rtl/>
          <w:lang w:bidi="ar-SA"/>
        </w:rPr>
        <w:t>-</w:t>
      </w:r>
      <w:r w:rsidRPr="00F44F82">
        <w:rPr>
          <w:rFonts w:ascii="Times New Roman" w:hAnsi="Times New Roman" w:cs="Times New Roman"/>
          <w:sz w:val="24"/>
          <w:szCs w:val="24"/>
          <w:rtl/>
          <w:lang w:bidi="ar-SA"/>
        </w:rPr>
        <w:t>1988</w:t>
      </w:r>
      <w:r>
        <w:rPr>
          <w:rFonts w:cs="Traditional Arabic" w:hint="cs"/>
          <w:sz w:val="28"/>
          <w:szCs w:val="28"/>
          <w:rtl/>
          <w:lang w:bidi="ar-SA"/>
        </w:rPr>
        <w:t>.</w:t>
      </w:r>
    </w:p>
    <w:p w:rsidR="00C1317E" w:rsidRDefault="00C1317E" w:rsidP="00C1317E">
      <w:pPr>
        <w:spacing w:after="0" w:line="360" w:lineRule="auto"/>
        <w:ind w:left="340"/>
        <w:jc w:val="both"/>
        <w:rPr>
          <w:rStyle w:val="main"/>
          <w:rFonts w:cs="David"/>
          <w:sz w:val="24"/>
          <w:szCs w:val="24"/>
          <w:rtl/>
        </w:rPr>
      </w:pPr>
      <w:r w:rsidRPr="00F44F82">
        <w:rPr>
          <w:rFonts w:cs="Traditional Arabic"/>
          <w:noProof/>
          <w:sz w:val="28"/>
          <w:szCs w:val="28"/>
          <w:rtl/>
          <w:lang w:val="en-CA" w:eastAsia="en-CA" w:bidi="ar-SA"/>
        </w:rPr>
        <mc:AlternateContent>
          <mc:Choice Requires="wps">
            <w:drawing>
              <wp:anchor distT="0" distB="0" distL="114300" distR="114300" simplePos="0" relativeHeight="251654656" behindDoc="0" locked="0" layoutInCell="1" allowOverlap="1">
                <wp:simplePos x="0" y="0"/>
                <wp:positionH relativeFrom="column">
                  <wp:posOffset>1851660</wp:posOffset>
                </wp:positionH>
                <wp:positionV relativeFrom="paragraph">
                  <wp:posOffset>104775</wp:posOffset>
                </wp:positionV>
                <wp:extent cx="2679065" cy="31115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Pr="00F44F82" w:rsidRDefault="00C1317E" w:rsidP="00C1317E">
                            <w:pPr>
                              <w:jc w:val="center"/>
                              <w:rPr>
                                <w:b/>
                                <w:bCs/>
                              </w:rPr>
                            </w:pPr>
                            <w:r w:rsidRPr="00F44F82">
                              <w:rPr>
                                <w:rFonts w:cs="Traditional Arabic" w:hint="cs"/>
                                <w:b/>
                                <w:bCs/>
                                <w:sz w:val="28"/>
                                <w:szCs w:val="28"/>
                                <w:rtl/>
                                <w:lang w:bidi="ar-SA"/>
                              </w:rPr>
                              <w:t xml:space="preserve">التغيّرات في حجم عشيرة أسماك </w:t>
                            </w:r>
                            <w:proofErr w:type="spellStart"/>
                            <w:r w:rsidRPr="00F44F82">
                              <w:rPr>
                                <w:rFonts w:cs="Traditional Arabic" w:hint="cs"/>
                                <w:b/>
                                <w:bCs/>
                                <w:sz w:val="28"/>
                                <w:szCs w:val="28"/>
                                <w:rtl/>
                                <w:lang w:bidi="ar-SA"/>
                              </w:rPr>
                              <w:t>السنمورة</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9" type="#_x0000_t202" style="position:absolute;left:0;text-align:left;margin-left:145.8pt;margin-top:8.25pt;width:210.95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" stroked="f">
                <v:textbox>
                  <w:txbxContent>
                    <w:p w:rsidR="00C1317E" w:rsidRPr="00F44F82" w:rsidRDefault="00C1317E" w:rsidP="00C1317E">
                      <w:pPr>
                        <w:jc w:val="center"/>
                        <w:rPr>
                          <w:b/>
                          <w:bCs/>
                        </w:rPr>
                      </w:pPr>
                      <w:r w:rsidRPr="00F44F82">
                        <w:rPr>
                          <w:rFonts w:cs="Traditional Arabic" w:hint="cs"/>
                          <w:b/>
                          <w:bCs/>
                          <w:sz w:val="28"/>
                          <w:szCs w:val="28"/>
                          <w:rtl/>
                          <w:lang w:bidi="ar-SA"/>
                        </w:rPr>
                        <w:t xml:space="preserve">التغيّرات في حجم عشيرة أسماك </w:t>
                      </w:r>
                      <w:proofErr w:type="spellStart"/>
                      <w:r w:rsidRPr="00F44F82">
                        <w:rPr>
                          <w:rFonts w:cs="Traditional Arabic" w:hint="cs"/>
                          <w:b/>
                          <w:bCs/>
                          <w:sz w:val="28"/>
                          <w:szCs w:val="28"/>
                          <w:rtl/>
                          <w:lang w:bidi="ar-SA"/>
                        </w:rPr>
                        <w:t>السنمورة</w:t>
                      </w:r>
                      <w:proofErr w:type="spellEnd"/>
                    </w:p>
                  </w:txbxContent>
                </v:textbox>
              </v:shape>
            </w:pict>
          </mc:Fallback>
        </mc:AlternateContent>
      </w:r>
    </w:p>
    <w:p w:rsidR="00C1317E" w:rsidRDefault="00C1317E" w:rsidP="00C1317E">
      <w:pPr>
        <w:spacing w:after="0" w:line="360" w:lineRule="auto"/>
        <w:ind w:left="340"/>
        <w:jc w:val="both"/>
        <w:rPr>
          <w:rStyle w:val="main"/>
          <w:rFonts w:cs="David"/>
          <w:sz w:val="24"/>
          <w:szCs w:val="24"/>
          <w:rtl/>
        </w:rPr>
      </w:pPr>
      <w:r>
        <w:rPr>
          <w:rFonts w:cs="David" w:hint="cs"/>
          <w:noProof/>
          <w:sz w:val="24"/>
          <w:szCs w:val="24"/>
          <w:rtl/>
          <w:lang w:val="en-CA" w:eastAsia="en-CA" w:bidi="ar-SA"/>
        </w:rPr>
        <mc:AlternateContent>
          <mc:Choice Requires="wps">
            <w:drawing>
              <wp:anchor distT="0" distB="0" distL="114300" distR="114300" simplePos="0" relativeHeight="251655680" behindDoc="0" locked="0" layoutInCell="1" allowOverlap="1">
                <wp:simplePos x="0" y="0"/>
                <wp:positionH relativeFrom="column">
                  <wp:posOffset>1565910</wp:posOffset>
                </wp:positionH>
                <wp:positionV relativeFrom="paragraph">
                  <wp:posOffset>187325</wp:posOffset>
                </wp:positionV>
                <wp:extent cx="374650" cy="2051050"/>
                <wp:effectExtent l="0" t="635"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Pr="00B75128" w:rsidRDefault="00C1317E" w:rsidP="00C1317E">
                            <w:r>
                              <w:rPr>
                                <w:rFonts w:cs="Traditional Arabic" w:hint="cs"/>
                                <w:b/>
                                <w:bCs/>
                                <w:sz w:val="24"/>
                                <w:szCs w:val="24"/>
                                <w:rtl/>
                                <w:lang w:bidi="ar-SA"/>
                              </w:rPr>
                              <w:t xml:space="preserve">عدد أسماك </w:t>
                            </w:r>
                            <w:proofErr w:type="spellStart"/>
                            <w:r>
                              <w:rPr>
                                <w:rFonts w:cs="Traditional Arabic" w:hint="cs"/>
                                <w:b/>
                                <w:bCs/>
                                <w:sz w:val="24"/>
                                <w:szCs w:val="24"/>
                                <w:rtl/>
                                <w:lang w:bidi="ar-SA"/>
                              </w:rPr>
                              <w:t>السنمورة</w:t>
                            </w:r>
                            <w:proofErr w:type="spellEnd"/>
                            <w:r>
                              <w:rPr>
                                <w:rFonts w:cs="Traditional Arabic" w:hint="cs"/>
                                <w:b/>
                                <w:bCs/>
                                <w:sz w:val="24"/>
                                <w:szCs w:val="24"/>
                                <w:rtl/>
                                <w:lang w:bidi="ar-SA"/>
                              </w:rPr>
                              <w:t xml:space="preserve"> التي اصطيدت (ملايين)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30" type="#_x0000_t202" style="position:absolute;left:0;text-align:left;margin-left:123.3pt;margin-top:14.75pt;width:29.5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" stroked="f">
                <v:textbox style="layout-flow:vertical;mso-layout-flow-alt:bottom-to-top">
                  <w:txbxContent>
                    <w:p w:rsidR="00C1317E" w:rsidRPr="00B75128" w:rsidRDefault="00C1317E" w:rsidP="00C1317E">
                      <w:r>
                        <w:rPr>
                          <w:rFonts w:cs="Traditional Arabic" w:hint="cs"/>
                          <w:b/>
                          <w:bCs/>
                          <w:sz w:val="24"/>
                          <w:szCs w:val="24"/>
                          <w:rtl/>
                          <w:lang w:bidi="ar-SA"/>
                        </w:rPr>
                        <w:t xml:space="preserve">عدد أسماك </w:t>
                      </w:r>
                      <w:proofErr w:type="spellStart"/>
                      <w:r>
                        <w:rPr>
                          <w:rFonts w:cs="Traditional Arabic" w:hint="cs"/>
                          <w:b/>
                          <w:bCs/>
                          <w:sz w:val="24"/>
                          <w:szCs w:val="24"/>
                          <w:rtl/>
                          <w:lang w:bidi="ar-SA"/>
                        </w:rPr>
                        <w:t>السنمورة</w:t>
                      </w:r>
                      <w:proofErr w:type="spellEnd"/>
                      <w:r>
                        <w:rPr>
                          <w:rFonts w:cs="Traditional Arabic" w:hint="cs"/>
                          <w:b/>
                          <w:bCs/>
                          <w:sz w:val="24"/>
                          <w:szCs w:val="24"/>
                          <w:rtl/>
                          <w:lang w:bidi="ar-SA"/>
                        </w:rPr>
                        <w:t xml:space="preserve"> التي اصطيدت (ملايين)</w:t>
                      </w:r>
                    </w:p>
                  </w:txbxContent>
                </v:textbox>
              </v:shape>
            </w:pict>
          </mc:Fallback>
        </mc:AlternateContent>
      </w: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Default="00C1317E" w:rsidP="00C1317E">
      <w:pPr>
        <w:spacing w:after="0" w:line="360" w:lineRule="auto"/>
        <w:ind w:left="340"/>
        <w:jc w:val="both"/>
        <w:rPr>
          <w:rStyle w:val="main"/>
          <w:rFonts w:cs="David"/>
          <w:sz w:val="24"/>
          <w:szCs w:val="24"/>
          <w:rtl/>
        </w:rPr>
      </w:pPr>
    </w:p>
    <w:p w:rsidR="00C1317E" w:rsidRPr="00DE3662" w:rsidRDefault="00C1317E" w:rsidP="00C1317E">
      <w:pPr>
        <w:spacing w:after="0" w:line="240" w:lineRule="auto"/>
        <w:jc w:val="both"/>
        <w:rPr>
          <w:rFonts w:ascii="Arial" w:hAnsi="Arial" w:cs="David"/>
          <w:sz w:val="16"/>
          <w:szCs w:val="16"/>
          <w:rtl/>
        </w:rPr>
      </w:pPr>
    </w:p>
    <w:p w:rsidR="00AA2F0B" w:rsidRDefault="00AA2F0B" w:rsidP="00C1317E">
      <w:pPr>
        <w:rPr>
          <w:rtl/>
        </w:rPr>
      </w:pPr>
    </w:p>
    <w:p w:rsidR="00C1317E" w:rsidRPr="00427788" w:rsidRDefault="00C1317E" w:rsidP="00C1317E">
      <w:pPr>
        <w:pStyle w:val="ListParagraph1"/>
        <w:spacing w:after="0" w:line="240" w:lineRule="auto"/>
        <w:ind w:left="340" w:hanging="340"/>
        <w:jc w:val="both"/>
        <w:rPr>
          <w:rStyle w:val="main"/>
          <w:rFonts w:cs="David"/>
          <w:sz w:val="24"/>
          <w:szCs w:val="24"/>
        </w:rPr>
      </w:pPr>
      <w:r>
        <w:rPr>
          <w:rFonts w:cs="Traditional Arabic" w:hint="cs"/>
          <w:sz w:val="28"/>
          <w:szCs w:val="28"/>
          <w:rtl/>
          <w:lang w:bidi="ar-SA"/>
        </w:rPr>
        <w:t xml:space="preserve">حسب الرسم البياني، في أيّة سنوات كانت عشيرة أسماك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في أوجها؟</w:t>
      </w:r>
    </w:p>
    <w:p w:rsidR="00C1317E" w:rsidRPr="00DE3662" w:rsidRDefault="00C1317E" w:rsidP="00C1317E">
      <w:pPr>
        <w:spacing w:after="0" w:line="240" w:lineRule="auto"/>
        <w:jc w:val="both"/>
        <w:rPr>
          <w:rFonts w:ascii="Arial" w:hAnsi="Arial" w:cs="David"/>
          <w:sz w:val="16"/>
          <w:szCs w:val="16"/>
          <w:rtl/>
        </w:rPr>
      </w:pPr>
    </w:p>
    <w:p w:rsidR="00C1317E" w:rsidRDefault="00C1317E" w:rsidP="00C1317E">
      <w:pPr>
        <w:pStyle w:val="ListParagraph1"/>
        <w:numPr>
          <w:ilvl w:val="0"/>
          <w:numId w:val="4"/>
        </w:numPr>
        <w:spacing w:after="0" w:line="240" w:lineRule="auto"/>
        <w:jc w:val="both"/>
        <w:rPr>
          <w:rFonts w:cs="Traditional Arabic"/>
          <w:sz w:val="28"/>
          <w:szCs w:val="28"/>
          <w:lang w:bidi="ar-SA"/>
        </w:rPr>
      </w:pPr>
      <w:r>
        <w:rPr>
          <w:rFonts w:cs="Traditional Arabic" w:hint="cs"/>
          <w:sz w:val="28"/>
          <w:szCs w:val="28"/>
          <w:rtl/>
          <w:lang w:bidi="ar-SA"/>
        </w:rPr>
        <w:t xml:space="preserve">ماذا حدث لعشيرة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بعد سنة </w:t>
      </w:r>
      <w:r w:rsidRPr="006F6EFE">
        <w:rPr>
          <w:rFonts w:ascii="Times New Roman" w:hAnsi="Times New Roman" w:cs="Times New Roman"/>
          <w:sz w:val="24"/>
          <w:szCs w:val="24"/>
          <w:rtl/>
          <w:lang w:bidi="ar-SA"/>
        </w:rPr>
        <w:t>1970</w:t>
      </w:r>
      <w:r>
        <w:rPr>
          <w:rFonts w:cs="Traditional Arabic" w:hint="cs"/>
          <w:sz w:val="28"/>
          <w:szCs w:val="28"/>
          <w:rtl/>
          <w:lang w:bidi="ar-SA"/>
        </w:rPr>
        <w:t>؟</w:t>
      </w:r>
    </w:p>
    <w:p w:rsidR="00C1317E" w:rsidRDefault="00C1317E" w:rsidP="00C1317E">
      <w:pPr>
        <w:pStyle w:val="ListParagraph1"/>
        <w:spacing w:after="0" w:line="240" w:lineRule="auto"/>
        <w:ind w:left="360"/>
        <w:jc w:val="both"/>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w:t>
      </w:r>
    </w:p>
    <w:p w:rsidR="00C1317E" w:rsidRDefault="00C1317E" w:rsidP="00C1317E">
      <w:pPr>
        <w:pStyle w:val="ListParagraph1"/>
        <w:spacing w:after="0" w:line="240" w:lineRule="auto"/>
        <w:jc w:val="both"/>
        <w:rPr>
          <w:rFonts w:cs="Traditional Arabic"/>
          <w:sz w:val="28"/>
          <w:szCs w:val="28"/>
          <w:rtl/>
          <w:lang w:bidi="ar-SA"/>
        </w:rPr>
      </w:pPr>
    </w:p>
    <w:p w:rsidR="009548D8" w:rsidRDefault="009548D8" w:rsidP="00C1317E">
      <w:pPr>
        <w:pStyle w:val="ListParagraph1"/>
        <w:spacing w:after="0" w:line="240" w:lineRule="auto"/>
        <w:jc w:val="both"/>
        <w:rPr>
          <w:rFonts w:cs="Traditional Arabic"/>
          <w:sz w:val="28"/>
          <w:szCs w:val="28"/>
          <w:rtl/>
          <w:lang w:bidi="ar-SA"/>
        </w:rPr>
      </w:pPr>
    </w:p>
    <w:p w:rsidR="00C1317E" w:rsidRDefault="00C1317E" w:rsidP="00C1317E">
      <w:pPr>
        <w:pStyle w:val="ListParagraph1"/>
        <w:spacing w:after="0" w:line="240" w:lineRule="auto"/>
        <w:ind w:left="340" w:hanging="340"/>
        <w:jc w:val="both"/>
        <w:rPr>
          <w:rStyle w:val="main"/>
          <w:rFonts w:cs="David"/>
          <w:sz w:val="24"/>
          <w:szCs w:val="24"/>
          <w:rtl/>
        </w:rPr>
      </w:pPr>
      <w:r>
        <w:rPr>
          <w:rStyle w:val="main"/>
          <w:rFonts w:ascii="Times New Roman" w:hAnsi="Times New Roman" w:cs="Times New Roman" w:hint="cs"/>
          <w:sz w:val="24"/>
          <w:szCs w:val="24"/>
          <w:rtl/>
          <w:lang w:bidi="ar-SA"/>
        </w:rPr>
        <w:t>2</w:t>
      </w:r>
      <w:r>
        <w:rPr>
          <w:rStyle w:val="main"/>
          <w:rFonts w:cs="David" w:hint="cs"/>
          <w:sz w:val="24"/>
          <w:szCs w:val="24"/>
          <w:rtl/>
        </w:rPr>
        <w:t xml:space="preserve">. </w:t>
      </w:r>
      <w:r>
        <w:rPr>
          <w:rFonts w:cs="Traditional Arabic" w:hint="cs"/>
          <w:sz w:val="28"/>
          <w:szCs w:val="28"/>
          <w:rtl/>
          <w:lang w:bidi="ar-SA"/>
        </w:rPr>
        <w:t xml:space="preserve">في أيّة سنوات، منذ سنة </w:t>
      </w:r>
      <w:r w:rsidRPr="006F6EFE">
        <w:rPr>
          <w:rFonts w:ascii="Times New Roman" w:hAnsi="Times New Roman" w:cs="Times New Roman"/>
          <w:sz w:val="24"/>
          <w:szCs w:val="24"/>
          <w:rtl/>
          <w:lang w:bidi="ar-SA"/>
        </w:rPr>
        <w:t>1958</w:t>
      </w:r>
      <w:r>
        <w:rPr>
          <w:rFonts w:cs="Traditional Arabic" w:hint="cs"/>
          <w:sz w:val="28"/>
          <w:szCs w:val="28"/>
          <w:rtl/>
          <w:lang w:bidi="ar-SA"/>
        </w:rPr>
        <w:t xml:space="preserve"> وحتّى سنة </w:t>
      </w:r>
      <w:r w:rsidRPr="006F6EFE">
        <w:rPr>
          <w:rFonts w:ascii="Times New Roman" w:hAnsi="Times New Roman" w:cs="Times New Roman"/>
          <w:sz w:val="24"/>
          <w:szCs w:val="24"/>
          <w:rtl/>
          <w:lang w:bidi="ar-SA"/>
        </w:rPr>
        <w:t>1988</w:t>
      </w:r>
      <w:r>
        <w:rPr>
          <w:rFonts w:cs="Traditional Arabic" w:hint="cs"/>
          <w:sz w:val="28"/>
          <w:szCs w:val="28"/>
          <w:rtl/>
          <w:lang w:bidi="ar-SA"/>
        </w:rPr>
        <w:t xml:space="preserve">، كانت عشيرة أسماك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مستقرّة؟</w:t>
      </w:r>
    </w:p>
    <w:p w:rsidR="00C1317E" w:rsidRDefault="00C1317E" w:rsidP="00C1317E">
      <w:pPr>
        <w:pStyle w:val="ListParagraph1"/>
        <w:numPr>
          <w:ilvl w:val="0"/>
          <w:numId w:val="2"/>
        </w:numPr>
        <w:spacing w:after="0" w:line="240" w:lineRule="auto"/>
        <w:ind w:left="714" w:hanging="357"/>
        <w:jc w:val="both"/>
        <w:rPr>
          <w:rStyle w:val="main"/>
          <w:rFonts w:cs="David"/>
          <w:sz w:val="24"/>
          <w:szCs w:val="24"/>
        </w:rPr>
      </w:pPr>
      <w:r>
        <w:rPr>
          <w:rFonts w:cs="Traditional Arabic" w:hint="cs"/>
          <w:sz w:val="28"/>
          <w:szCs w:val="28"/>
          <w:rtl/>
          <w:lang w:bidi="ar-SA"/>
        </w:rPr>
        <w:t xml:space="preserve">كانت العشيرة مستقرّة خلال كلّ السنوات: </w:t>
      </w:r>
      <w:r w:rsidRPr="006F6EFE">
        <w:rPr>
          <w:rFonts w:ascii="Times New Roman" w:hAnsi="Times New Roman" w:cs="Times New Roman"/>
          <w:sz w:val="24"/>
          <w:szCs w:val="24"/>
          <w:rtl/>
          <w:lang w:bidi="ar-SA"/>
        </w:rPr>
        <w:t>1958</w:t>
      </w:r>
      <w:r>
        <w:rPr>
          <w:rFonts w:cs="Traditional Arabic" w:hint="cs"/>
          <w:sz w:val="28"/>
          <w:szCs w:val="28"/>
          <w:rtl/>
          <w:lang w:bidi="ar-SA"/>
        </w:rPr>
        <w:t>-</w:t>
      </w:r>
      <w:r w:rsidRPr="006F6EFE">
        <w:rPr>
          <w:rFonts w:ascii="Times New Roman" w:hAnsi="Times New Roman" w:cs="Times New Roman"/>
          <w:sz w:val="24"/>
          <w:szCs w:val="24"/>
          <w:rtl/>
          <w:lang w:bidi="ar-SA"/>
        </w:rPr>
        <w:t>1988</w:t>
      </w:r>
      <w:r>
        <w:rPr>
          <w:rFonts w:cs="Traditional Arabic" w:hint="cs"/>
          <w:sz w:val="28"/>
          <w:szCs w:val="28"/>
          <w:rtl/>
          <w:lang w:bidi="ar-SA"/>
        </w:rPr>
        <w:t>.</w:t>
      </w:r>
    </w:p>
    <w:p w:rsidR="00C1317E" w:rsidRDefault="00C1317E" w:rsidP="00C1317E">
      <w:pPr>
        <w:pStyle w:val="ListParagraph1"/>
        <w:numPr>
          <w:ilvl w:val="0"/>
          <w:numId w:val="2"/>
        </w:numPr>
        <w:spacing w:after="0" w:line="240" w:lineRule="auto"/>
        <w:ind w:left="714" w:hanging="357"/>
        <w:jc w:val="both"/>
        <w:rPr>
          <w:rStyle w:val="main"/>
          <w:rFonts w:cs="David"/>
          <w:sz w:val="24"/>
          <w:szCs w:val="24"/>
        </w:rPr>
      </w:pPr>
      <w:r>
        <w:rPr>
          <w:rFonts w:cs="Traditional Arabic" w:hint="cs"/>
          <w:sz w:val="28"/>
          <w:szCs w:val="28"/>
          <w:rtl/>
          <w:lang w:bidi="ar-SA"/>
        </w:rPr>
        <w:t xml:space="preserve">كانت العشيرة مستقرّة فقط خلال السنوات: </w:t>
      </w:r>
      <w:r w:rsidRPr="006F6EFE">
        <w:rPr>
          <w:rFonts w:ascii="Times New Roman" w:hAnsi="Times New Roman" w:cs="Times New Roman"/>
          <w:sz w:val="24"/>
          <w:szCs w:val="24"/>
          <w:rtl/>
          <w:lang w:bidi="ar-SA"/>
        </w:rPr>
        <w:t>1958</w:t>
      </w:r>
      <w:r>
        <w:rPr>
          <w:rFonts w:cs="Traditional Arabic" w:hint="cs"/>
          <w:sz w:val="28"/>
          <w:szCs w:val="28"/>
          <w:rtl/>
          <w:lang w:bidi="ar-SA"/>
        </w:rPr>
        <w:t>-</w:t>
      </w:r>
      <w:r w:rsidRPr="006F6EFE">
        <w:rPr>
          <w:rFonts w:ascii="Times New Roman" w:hAnsi="Times New Roman" w:cs="Times New Roman"/>
          <w:sz w:val="24"/>
          <w:szCs w:val="24"/>
          <w:rtl/>
          <w:lang w:bidi="ar-SA"/>
        </w:rPr>
        <w:t>1968</w:t>
      </w:r>
      <w:r>
        <w:rPr>
          <w:rFonts w:cs="Traditional Arabic" w:hint="cs"/>
          <w:sz w:val="28"/>
          <w:szCs w:val="28"/>
          <w:rtl/>
          <w:lang w:bidi="ar-SA"/>
        </w:rPr>
        <w:t>.</w:t>
      </w:r>
    </w:p>
    <w:p w:rsidR="00C1317E" w:rsidRDefault="00C1317E" w:rsidP="00C1317E">
      <w:pPr>
        <w:pStyle w:val="ListParagraph1"/>
        <w:numPr>
          <w:ilvl w:val="0"/>
          <w:numId w:val="2"/>
        </w:numPr>
        <w:spacing w:after="0" w:line="240" w:lineRule="auto"/>
        <w:ind w:left="714" w:hanging="357"/>
        <w:jc w:val="both"/>
        <w:rPr>
          <w:rStyle w:val="main"/>
          <w:rFonts w:cs="David"/>
          <w:sz w:val="24"/>
          <w:szCs w:val="24"/>
        </w:rPr>
      </w:pPr>
      <w:r>
        <w:rPr>
          <w:rFonts w:cs="Traditional Arabic" w:hint="cs"/>
          <w:sz w:val="28"/>
          <w:szCs w:val="28"/>
          <w:rtl/>
          <w:lang w:bidi="ar-SA"/>
        </w:rPr>
        <w:t xml:space="preserve">كانت العشيرة مستقرّة فقط خلال السنوات: </w:t>
      </w:r>
      <w:r w:rsidRPr="006F6EFE">
        <w:rPr>
          <w:rFonts w:ascii="Times New Roman" w:hAnsi="Times New Roman" w:cs="Times New Roman"/>
          <w:sz w:val="24"/>
          <w:szCs w:val="24"/>
          <w:rtl/>
          <w:lang w:bidi="ar-SA"/>
        </w:rPr>
        <w:t>1970</w:t>
      </w:r>
      <w:r>
        <w:rPr>
          <w:rFonts w:cs="Traditional Arabic" w:hint="cs"/>
          <w:sz w:val="28"/>
          <w:szCs w:val="28"/>
          <w:rtl/>
          <w:lang w:bidi="ar-SA"/>
        </w:rPr>
        <w:t>-</w:t>
      </w:r>
      <w:r w:rsidRPr="006F6EFE">
        <w:rPr>
          <w:rFonts w:ascii="Times New Roman" w:hAnsi="Times New Roman" w:cs="Times New Roman"/>
          <w:sz w:val="24"/>
          <w:szCs w:val="24"/>
          <w:rtl/>
          <w:lang w:bidi="ar-SA"/>
        </w:rPr>
        <w:t>1988</w:t>
      </w:r>
      <w:r>
        <w:rPr>
          <w:rFonts w:cs="Traditional Arabic" w:hint="cs"/>
          <w:sz w:val="28"/>
          <w:szCs w:val="28"/>
          <w:rtl/>
          <w:lang w:bidi="ar-SA"/>
        </w:rPr>
        <w:t>.</w:t>
      </w:r>
    </w:p>
    <w:p w:rsidR="00C1317E" w:rsidRPr="00C1317E" w:rsidRDefault="00C1317E" w:rsidP="00C1317E">
      <w:pPr>
        <w:pStyle w:val="ListParagraph1"/>
        <w:numPr>
          <w:ilvl w:val="0"/>
          <w:numId w:val="2"/>
        </w:numPr>
        <w:spacing w:after="0" w:line="240" w:lineRule="auto"/>
        <w:ind w:left="714" w:hanging="357"/>
        <w:jc w:val="both"/>
        <w:rPr>
          <w:rFonts w:cs="David"/>
          <w:sz w:val="24"/>
          <w:szCs w:val="24"/>
        </w:rPr>
      </w:pPr>
      <w:r>
        <w:rPr>
          <w:rFonts w:cs="Traditional Arabic" w:hint="cs"/>
          <w:sz w:val="28"/>
          <w:szCs w:val="28"/>
          <w:rtl/>
          <w:lang w:bidi="ar-SA"/>
        </w:rPr>
        <w:t xml:space="preserve">كانت العشيرة مستقرّة في السنوات: </w:t>
      </w:r>
      <w:r w:rsidRPr="006F6EFE">
        <w:rPr>
          <w:rFonts w:ascii="Times New Roman" w:hAnsi="Times New Roman" w:cs="Times New Roman"/>
          <w:sz w:val="24"/>
          <w:szCs w:val="24"/>
          <w:rtl/>
          <w:lang w:bidi="ar-SA"/>
        </w:rPr>
        <w:t>1958</w:t>
      </w:r>
      <w:r>
        <w:rPr>
          <w:rFonts w:cs="Traditional Arabic" w:hint="cs"/>
          <w:sz w:val="28"/>
          <w:szCs w:val="28"/>
          <w:rtl/>
          <w:lang w:bidi="ar-SA"/>
        </w:rPr>
        <w:t>-</w:t>
      </w:r>
      <w:r w:rsidRPr="006F6EFE">
        <w:rPr>
          <w:rFonts w:ascii="Times New Roman" w:hAnsi="Times New Roman" w:cs="Times New Roman"/>
          <w:sz w:val="24"/>
          <w:szCs w:val="24"/>
          <w:rtl/>
          <w:lang w:bidi="ar-SA"/>
        </w:rPr>
        <w:t>1968</w:t>
      </w:r>
      <w:r>
        <w:rPr>
          <w:rStyle w:val="main"/>
          <w:rFonts w:cs="David" w:hint="cs"/>
          <w:sz w:val="24"/>
          <w:szCs w:val="24"/>
          <w:rtl/>
        </w:rPr>
        <w:t xml:space="preserve"> </w:t>
      </w:r>
      <w:r>
        <w:rPr>
          <w:rFonts w:cs="Traditional Arabic" w:hint="cs"/>
          <w:sz w:val="28"/>
          <w:szCs w:val="28"/>
          <w:rtl/>
          <w:lang w:bidi="ar-SA"/>
        </w:rPr>
        <w:t xml:space="preserve">وكذلك في السنوات: </w:t>
      </w:r>
      <w:r w:rsidRPr="006F6EFE">
        <w:rPr>
          <w:rFonts w:ascii="Times New Roman" w:hAnsi="Times New Roman" w:cs="Times New Roman"/>
          <w:sz w:val="24"/>
          <w:szCs w:val="24"/>
          <w:rtl/>
          <w:lang w:bidi="ar-SA"/>
        </w:rPr>
        <w:t>1970</w:t>
      </w:r>
      <w:r>
        <w:rPr>
          <w:rFonts w:cs="Traditional Arabic" w:hint="cs"/>
          <w:sz w:val="28"/>
          <w:szCs w:val="28"/>
          <w:rtl/>
          <w:lang w:bidi="ar-SA"/>
        </w:rPr>
        <w:t>-</w:t>
      </w:r>
      <w:r w:rsidRPr="006F6EFE">
        <w:rPr>
          <w:rFonts w:ascii="Times New Roman" w:hAnsi="Times New Roman" w:cs="Times New Roman"/>
          <w:sz w:val="24"/>
          <w:szCs w:val="24"/>
          <w:rtl/>
          <w:lang w:bidi="ar-SA"/>
        </w:rPr>
        <w:t>1988</w:t>
      </w:r>
      <w:r>
        <w:rPr>
          <w:rFonts w:cs="Traditional Arabic" w:hint="cs"/>
          <w:sz w:val="28"/>
          <w:szCs w:val="28"/>
          <w:rtl/>
          <w:lang w:bidi="ar-SA"/>
        </w:rPr>
        <w:t>.</w:t>
      </w:r>
    </w:p>
    <w:p w:rsidR="00C1317E" w:rsidRDefault="00C1317E" w:rsidP="00C1317E">
      <w:pPr>
        <w:pStyle w:val="ListParagraph1"/>
        <w:spacing w:after="0" w:line="240" w:lineRule="auto"/>
        <w:jc w:val="both"/>
        <w:rPr>
          <w:rFonts w:cs="Traditional Arabic"/>
          <w:sz w:val="28"/>
          <w:szCs w:val="28"/>
          <w:rtl/>
          <w:lang w:bidi="ar-SA"/>
        </w:rPr>
      </w:pPr>
    </w:p>
    <w:p w:rsidR="00C1317E" w:rsidRDefault="00C1317E" w:rsidP="00C1317E">
      <w:pPr>
        <w:pStyle w:val="ListParagraph1"/>
        <w:spacing w:after="0" w:line="240" w:lineRule="auto"/>
        <w:ind w:left="340" w:hanging="340"/>
        <w:jc w:val="both"/>
        <w:rPr>
          <w:rFonts w:cs="Traditional Arabic"/>
          <w:sz w:val="28"/>
          <w:szCs w:val="28"/>
          <w:rtl/>
          <w:lang w:bidi="ar-SA"/>
        </w:rPr>
      </w:pPr>
      <w:r>
        <w:rPr>
          <w:rStyle w:val="main"/>
          <w:rFonts w:ascii="Times New Roman" w:hAnsi="Times New Roman" w:cs="Times New Roman" w:hint="cs"/>
          <w:sz w:val="24"/>
          <w:szCs w:val="24"/>
          <w:rtl/>
          <w:lang w:bidi="ar-SA"/>
        </w:rPr>
        <w:t>3</w:t>
      </w:r>
      <w:r>
        <w:rPr>
          <w:rStyle w:val="main"/>
          <w:rFonts w:cs="David" w:hint="cs"/>
          <w:sz w:val="24"/>
          <w:szCs w:val="24"/>
          <w:rtl/>
        </w:rPr>
        <w:t xml:space="preserve">. </w:t>
      </w:r>
      <w:r>
        <w:rPr>
          <w:rFonts w:cs="Traditional Arabic" w:hint="cs"/>
          <w:sz w:val="28"/>
          <w:szCs w:val="28"/>
          <w:rtl/>
          <w:lang w:bidi="ar-SA"/>
        </w:rPr>
        <w:t xml:space="preserve">في سنة </w:t>
      </w:r>
      <w:r w:rsidRPr="006F6EFE">
        <w:rPr>
          <w:rFonts w:ascii="Times New Roman" w:hAnsi="Times New Roman" w:cs="Times New Roman"/>
          <w:sz w:val="24"/>
          <w:szCs w:val="24"/>
          <w:rtl/>
          <w:lang w:bidi="ar-SA"/>
        </w:rPr>
        <w:t>1965</w:t>
      </w:r>
      <w:r>
        <w:rPr>
          <w:rFonts w:cs="Traditional Arabic" w:hint="cs"/>
          <w:sz w:val="28"/>
          <w:szCs w:val="28"/>
          <w:rtl/>
          <w:lang w:bidi="ar-SA"/>
        </w:rPr>
        <w:t xml:space="preserve">، مع ازدياد صيد </w:t>
      </w:r>
      <w:proofErr w:type="spellStart"/>
      <w:r>
        <w:rPr>
          <w:rFonts w:cs="Traditional Arabic" w:hint="cs"/>
          <w:sz w:val="28"/>
          <w:szCs w:val="28"/>
          <w:rtl/>
          <w:lang w:bidi="ar-SA"/>
        </w:rPr>
        <w:t>السنمورة</w:t>
      </w:r>
      <w:proofErr w:type="spellEnd"/>
      <w:r>
        <w:rPr>
          <w:rFonts w:cs="Traditional Arabic" w:hint="cs"/>
          <w:sz w:val="28"/>
          <w:szCs w:val="28"/>
          <w:rtl/>
          <w:lang w:bidi="ar-SA"/>
        </w:rPr>
        <w:t xml:space="preserve">، حذّر العلماء حكومة بيرو، بأنّه إذا استمرّ الصيد الزائد لأسماك </w:t>
      </w:r>
      <w:proofErr w:type="spellStart"/>
      <w:r>
        <w:rPr>
          <w:rFonts w:cs="Traditional Arabic" w:hint="cs"/>
          <w:sz w:val="28"/>
          <w:szCs w:val="28"/>
          <w:rtl/>
          <w:lang w:bidi="ar-SA"/>
        </w:rPr>
        <w:t>السنمورة</w:t>
      </w:r>
      <w:proofErr w:type="spellEnd"/>
      <w:r>
        <w:rPr>
          <w:rFonts w:cs="Traditional Arabic" w:hint="cs"/>
          <w:sz w:val="28"/>
          <w:szCs w:val="28"/>
          <w:rtl/>
          <w:lang w:bidi="ar-SA"/>
        </w:rPr>
        <w:t>، فإنّ اتّزان عشيرة الأسماك سيتضرّر ولن تنجح في الانتعاش والعودة إلى وضعها السابق.</w:t>
      </w:r>
    </w:p>
    <w:p w:rsidR="00C1317E" w:rsidRDefault="00C1317E" w:rsidP="00C1317E">
      <w:pPr>
        <w:pStyle w:val="ListParagraph1"/>
        <w:spacing w:after="0" w:line="240" w:lineRule="auto"/>
        <w:ind w:left="340" w:hanging="340"/>
        <w:jc w:val="both"/>
        <w:rPr>
          <w:rStyle w:val="main"/>
          <w:rFonts w:cs="David"/>
          <w:sz w:val="24"/>
          <w:szCs w:val="24"/>
          <w:rtl/>
        </w:rPr>
      </w:pPr>
      <w:r>
        <w:rPr>
          <w:rFonts w:cs="Traditional Arabic" w:hint="cs"/>
          <w:sz w:val="28"/>
          <w:szCs w:val="28"/>
          <w:rtl/>
          <w:lang w:bidi="ar-SA"/>
        </w:rPr>
        <w:tab/>
        <w:t>حسب المعطيات التي في الرسم البياني، هل العلماء على حقّ في ادّعائهم؟</w:t>
      </w:r>
      <w:r>
        <w:rPr>
          <w:rStyle w:val="main"/>
          <w:rFonts w:cs="David" w:hint="cs"/>
          <w:sz w:val="24"/>
          <w:szCs w:val="24"/>
          <w:rtl/>
        </w:rPr>
        <w:t xml:space="preserve"> </w:t>
      </w:r>
    </w:p>
    <w:p w:rsidR="00C1317E" w:rsidRDefault="009548D8" w:rsidP="009548D8">
      <w:pPr>
        <w:pStyle w:val="ListParagraph1"/>
        <w:spacing w:after="0" w:line="240" w:lineRule="auto"/>
        <w:ind w:left="340" w:hanging="340"/>
        <w:jc w:val="both"/>
        <w:rPr>
          <w:rStyle w:val="main"/>
          <w:rFonts w:cstheme="minorBidi"/>
          <w:sz w:val="24"/>
          <w:szCs w:val="24"/>
          <w:rtl/>
          <w:lang w:bidi="ar-SA"/>
        </w:rPr>
      </w:pPr>
      <w:r>
        <w:rPr>
          <w:rStyle w:val="main"/>
          <w:rFonts w:cstheme="minorBidi" w:hint="cs"/>
          <w:sz w:val="24"/>
          <w:szCs w:val="24"/>
          <w:rtl/>
          <w:lang w:bidi="ar-SA"/>
        </w:rPr>
        <w:t>__</w:t>
      </w:r>
      <w:r w:rsidR="00C1317E">
        <w:rPr>
          <w:rStyle w:val="main"/>
          <w:rFonts w:cstheme="minorBidi" w:hint="cs"/>
          <w:sz w:val="24"/>
          <w:szCs w:val="24"/>
          <w:rtl/>
          <w:lang w:bidi="ar-SA"/>
        </w:rPr>
        <w:t>_____________________________________________________________________</w:t>
      </w:r>
    </w:p>
    <w:p w:rsidR="009548D8" w:rsidRDefault="009548D8" w:rsidP="009548D8">
      <w:pPr>
        <w:pStyle w:val="ListParagraph1"/>
        <w:spacing w:after="0" w:line="240" w:lineRule="auto"/>
        <w:ind w:left="340" w:hanging="340"/>
        <w:jc w:val="both"/>
        <w:rPr>
          <w:rStyle w:val="main"/>
          <w:rFonts w:cstheme="minorBidi"/>
          <w:sz w:val="24"/>
          <w:szCs w:val="24"/>
          <w:rtl/>
          <w:lang w:bidi="ar-SA"/>
        </w:rPr>
      </w:pPr>
      <w:r>
        <w:rPr>
          <w:rStyle w:val="main"/>
          <w:rFonts w:cstheme="minorBidi" w:hint="cs"/>
          <w:sz w:val="24"/>
          <w:szCs w:val="24"/>
          <w:rtl/>
          <w:lang w:bidi="ar-SA"/>
        </w:rPr>
        <w:t>_______________________________________________________________________</w:t>
      </w:r>
    </w:p>
    <w:p w:rsidR="009548D8" w:rsidRDefault="009548D8" w:rsidP="009548D8">
      <w:pPr>
        <w:pStyle w:val="ListParagraph1"/>
        <w:spacing w:after="0" w:line="240" w:lineRule="auto"/>
        <w:ind w:left="340" w:hanging="340"/>
        <w:jc w:val="both"/>
        <w:rPr>
          <w:rStyle w:val="main"/>
          <w:rFonts w:cstheme="minorBidi"/>
          <w:sz w:val="24"/>
          <w:szCs w:val="24"/>
          <w:rtl/>
          <w:lang w:bidi="ar-SA"/>
        </w:rPr>
      </w:pPr>
      <w:r>
        <w:rPr>
          <w:rStyle w:val="main"/>
          <w:rFonts w:cstheme="minorBidi" w:hint="cs"/>
          <w:sz w:val="24"/>
          <w:szCs w:val="24"/>
          <w:rtl/>
          <w:lang w:bidi="ar-SA"/>
        </w:rPr>
        <w:t>_______________________________________________________________________</w:t>
      </w:r>
    </w:p>
    <w:p w:rsidR="009548D8" w:rsidRPr="00C1317E" w:rsidRDefault="009548D8" w:rsidP="00C1317E">
      <w:pPr>
        <w:pStyle w:val="ListParagraph1"/>
        <w:spacing w:after="0" w:line="240" w:lineRule="auto"/>
        <w:ind w:left="340" w:hanging="340"/>
        <w:jc w:val="both"/>
        <w:rPr>
          <w:rStyle w:val="main"/>
          <w:rFonts w:cstheme="minorBidi"/>
          <w:sz w:val="24"/>
          <w:szCs w:val="24"/>
          <w:rtl/>
          <w:lang w:bidi="ar-SA"/>
        </w:rPr>
      </w:pPr>
    </w:p>
    <w:p w:rsidR="00C1317E" w:rsidRPr="00DE3662" w:rsidRDefault="00C1317E" w:rsidP="00C1317E">
      <w:pPr>
        <w:spacing w:after="0" w:line="240" w:lineRule="auto"/>
        <w:jc w:val="both"/>
        <w:rPr>
          <w:rFonts w:ascii="Arial" w:hAnsi="Arial" w:cs="David"/>
          <w:sz w:val="16"/>
          <w:szCs w:val="16"/>
          <w:rtl/>
        </w:rPr>
      </w:pPr>
    </w:p>
    <w:p w:rsidR="00C1317E" w:rsidRPr="00427788" w:rsidRDefault="00C1317E" w:rsidP="00C1317E">
      <w:pPr>
        <w:pStyle w:val="ListParagraph1"/>
        <w:spacing w:after="0" w:line="240" w:lineRule="auto"/>
        <w:ind w:left="340" w:hanging="340"/>
        <w:jc w:val="both"/>
        <w:rPr>
          <w:rStyle w:val="main"/>
          <w:rFonts w:cs="David"/>
          <w:sz w:val="24"/>
          <w:szCs w:val="24"/>
        </w:rPr>
      </w:pPr>
      <w:r>
        <w:rPr>
          <w:rStyle w:val="main"/>
          <w:rFonts w:ascii="Times New Roman" w:hAnsi="Times New Roman" w:cs="Times New Roman" w:hint="cs"/>
          <w:sz w:val="24"/>
          <w:szCs w:val="24"/>
          <w:rtl/>
          <w:lang w:bidi="ar-SA"/>
        </w:rPr>
        <w:t>4</w:t>
      </w:r>
      <w:r>
        <w:rPr>
          <w:rStyle w:val="main"/>
          <w:rFonts w:cs="David" w:hint="cs"/>
          <w:sz w:val="24"/>
          <w:szCs w:val="24"/>
          <w:rtl/>
        </w:rPr>
        <w:t xml:space="preserve">. </w:t>
      </w:r>
      <w:r>
        <w:rPr>
          <w:rFonts w:cs="Traditional Arabic" w:hint="cs"/>
          <w:sz w:val="28"/>
          <w:szCs w:val="28"/>
          <w:rtl/>
          <w:lang w:bidi="ar-SA"/>
        </w:rPr>
        <w:t xml:space="preserve">ماذا كان يجب على حكومة بيرو العمل لمنع الإضرار بأسماك </w:t>
      </w:r>
      <w:proofErr w:type="spellStart"/>
      <w:r>
        <w:rPr>
          <w:rFonts w:cs="Traditional Arabic" w:hint="cs"/>
          <w:sz w:val="28"/>
          <w:szCs w:val="28"/>
          <w:rtl/>
          <w:lang w:bidi="ar-SA"/>
        </w:rPr>
        <w:t>السنمورة</w:t>
      </w:r>
      <w:proofErr w:type="spellEnd"/>
      <w:r>
        <w:rPr>
          <w:rFonts w:cs="Traditional Arabic" w:hint="cs"/>
          <w:sz w:val="28"/>
          <w:szCs w:val="28"/>
          <w:rtl/>
          <w:lang w:bidi="ar-SA"/>
        </w:rPr>
        <w:t>؟</w:t>
      </w:r>
    </w:p>
    <w:p w:rsidR="00C1317E" w:rsidRDefault="00C1317E" w:rsidP="00C1317E">
      <w:pPr>
        <w:rPr>
          <w:rtl/>
          <w:lang w:bidi="ar-SA"/>
        </w:rPr>
      </w:pPr>
      <w:r>
        <w:rPr>
          <w:rFonts w:hint="cs"/>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317E" w:rsidRDefault="00C1317E"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9548D8" w:rsidRDefault="009548D8" w:rsidP="00C1317E">
      <w:pPr>
        <w:rPr>
          <w:rtl/>
          <w:lang w:bidi="ar-SA"/>
        </w:rPr>
      </w:pPr>
    </w:p>
    <w:p w:rsidR="00C1317E" w:rsidRPr="007547BC" w:rsidRDefault="00C1317E" w:rsidP="00C1317E">
      <w:pPr>
        <w:spacing w:after="0" w:line="240" w:lineRule="auto"/>
        <w:jc w:val="both"/>
        <w:rPr>
          <w:rFonts w:ascii="Arial" w:hAnsi="Arial" w:cs="David"/>
          <w:b/>
          <w:bCs/>
          <w:sz w:val="24"/>
          <w:szCs w:val="24"/>
          <w:rtl/>
        </w:rPr>
      </w:pPr>
      <w:r w:rsidRPr="002A3322">
        <w:rPr>
          <w:rFonts w:cs="Traditional Arabic" w:hint="cs"/>
          <w:sz w:val="28"/>
          <w:szCs w:val="28"/>
          <w:highlight w:val="lightGray"/>
          <w:rtl/>
          <w:lang w:bidi="ar-SA"/>
        </w:rPr>
        <w:t xml:space="preserve">الأسئلة </w:t>
      </w:r>
      <w:r>
        <w:rPr>
          <w:rFonts w:ascii="Times New Roman" w:hAnsi="Times New Roman" w:cs="Times New Roman" w:hint="cs"/>
          <w:sz w:val="24"/>
          <w:szCs w:val="24"/>
          <w:highlight w:val="lightGray"/>
          <w:rtl/>
          <w:lang w:bidi="ar-SA"/>
        </w:rPr>
        <w:t>1</w:t>
      </w:r>
      <w:r w:rsidRPr="002A3322">
        <w:rPr>
          <w:rFonts w:cs="Traditional Arabic" w:hint="cs"/>
          <w:sz w:val="28"/>
          <w:szCs w:val="28"/>
          <w:highlight w:val="lightGray"/>
          <w:rtl/>
          <w:lang w:bidi="ar-SA"/>
        </w:rPr>
        <w:t>-</w:t>
      </w:r>
      <w:r>
        <w:rPr>
          <w:rFonts w:ascii="Times New Roman" w:hAnsi="Times New Roman" w:cs="Times New Roman" w:hint="cs"/>
          <w:sz w:val="24"/>
          <w:szCs w:val="24"/>
          <w:highlight w:val="lightGray"/>
          <w:rtl/>
          <w:lang w:bidi="ar-SA"/>
        </w:rPr>
        <w:t>5</w:t>
      </w:r>
      <w:r w:rsidRPr="002A3322">
        <w:rPr>
          <w:rFonts w:cs="Traditional Arabic" w:hint="cs"/>
          <w:sz w:val="28"/>
          <w:szCs w:val="28"/>
          <w:highlight w:val="lightGray"/>
          <w:rtl/>
          <w:lang w:bidi="ar-SA"/>
        </w:rPr>
        <w:t xml:space="preserve"> تتطرّق إلى قطعة المعلومات هذه.</w:t>
      </w:r>
    </w:p>
    <w:p w:rsidR="00C1317E" w:rsidRPr="00DE3662" w:rsidRDefault="00C1317E" w:rsidP="00C1317E">
      <w:pPr>
        <w:spacing w:after="0" w:line="240" w:lineRule="auto"/>
        <w:jc w:val="both"/>
        <w:rPr>
          <w:rFonts w:ascii="Arial" w:hAnsi="Arial" w:cs="David"/>
          <w:sz w:val="16"/>
          <w:szCs w:val="16"/>
          <w:rtl/>
        </w:rPr>
      </w:pPr>
    </w:p>
    <w:p w:rsidR="00C1317E" w:rsidRPr="007C003A" w:rsidRDefault="00C1317E" w:rsidP="00C1317E">
      <w:pPr>
        <w:spacing w:after="0" w:line="240" w:lineRule="auto"/>
        <w:rPr>
          <w:rStyle w:val="main"/>
          <w:sz w:val="24"/>
          <w:szCs w:val="24"/>
          <w:rtl/>
          <w:lang w:bidi="ar-SA"/>
        </w:rPr>
      </w:pPr>
      <w:r>
        <w:rPr>
          <w:rFonts w:cs="Traditional Arabic" w:hint="cs"/>
          <w:b/>
          <w:bCs/>
          <w:sz w:val="28"/>
          <w:szCs w:val="28"/>
          <w:rtl/>
          <w:lang w:bidi="ar-SA"/>
        </w:rPr>
        <w:t>الغزال الإسرائيلي</w:t>
      </w:r>
    </w:p>
    <w:p w:rsidR="00C1317E" w:rsidRDefault="00C1317E" w:rsidP="00C1317E">
      <w:pPr>
        <w:spacing w:after="0" w:line="240" w:lineRule="auto"/>
        <w:rPr>
          <w:rFonts w:cs="Traditional Arabic"/>
          <w:sz w:val="28"/>
          <w:szCs w:val="28"/>
          <w:rtl/>
          <w:lang w:bidi="ar-SA"/>
        </w:rPr>
      </w:pPr>
      <w:r>
        <w:rPr>
          <w:rFonts w:cs="Traditional Arabic" w:hint="cs"/>
          <w:sz w:val="28"/>
          <w:szCs w:val="28"/>
          <w:rtl/>
          <w:lang w:bidi="ar-SA"/>
        </w:rPr>
        <w:t xml:space="preserve">تابع الباحثون عشيرتين للغزال الإسرائيلي: عشيرة تعيش في هضبة الجولان وعشيرة تعيش في </w:t>
      </w:r>
      <w:proofErr w:type="spellStart"/>
      <w:r>
        <w:rPr>
          <w:rFonts w:cs="Traditional Arabic" w:hint="cs"/>
          <w:sz w:val="28"/>
          <w:szCs w:val="28"/>
          <w:rtl/>
          <w:lang w:bidi="ar-SA"/>
        </w:rPr>
        <w:t>رمات</w:t>
      </w:r>
      <w:proofErr w:type="spellEnd"/>
      <w:r>
        <w:rPr>
          <w:rFonts w:cs="Traditional Arabic" w:hint="cs"/>
          <w:sz w:val="28"/>
          <w:szCs w:val="28"/>
          <w:rtl/>
          <w:lang w:bidi="ar-SA"/>
        </w:rPr>
        <w:t xml:space="preserve"> </w:t>
      </w:r>
      <w:proofErr w:type="spellStart"/>
      <w:r>
        <w:rPr>
          <w:rFonts w:cs="Traditional Arabic" w:hint="cs"/>
          <w:sz w:val="28"/>
          <w:szCs w:val="28"/>
          <w:rtl/>
          <w:lang w:bidi="ar-SA"/>
        </w:rPr>
        <w:t>يسسخار</w:t>
      </w:r>
      <w:proofErr w:type="spellEnd"/>
      <w:r>
        <w:rPr>
          <w:rFonts w:cs="Traditional Arabic" w:hint="cs"/>
          <w:sz w:val="28"/>
          <w:szCs w:val="28"/>
          <w:rtl/>
          <w:lang w:bidi="ar-SA"/>
        </w:rPr>
        <w:t xml:space="preserve">. </w:t>
      </w:r>
    </w:p>
    <w:p w:rsidR="00C1317E" w:rsidRDefault="00C1317E" w:rsidP="00C1317E">
      <w:pPr>
        <w:spacing w:after="0" w:line="240" w:lineRule="auto"/>
        <w:rPr>
          <w:rStyle w:val="main"/>
          <w:rFonts w:cs="David"/>
          <w:sz w:val="24"/>
          <w:szCs w:val="24"/>
          <w:rtl/>
          <w:lang w:bidi="ar-SA"/>
        </w:rPr>
      </w:pPr>
      <w:r>
        <w:rPr>
          <w:rFonts w:cs="Traditional Arabic" w:hint="cs"/>
          <w:sz w:val="28"/>
          <w:szCs w:val="28"/>
          <w:rtl/>
          <w:lang w:bidi="ar-SA"/>
        </w:rPr>
        <w:t xml:space="preserve">يعرض الرسمان البيانيان اللذان أمامكم التغيّرات في حجم عشيرة الغزلان في </w:t>
      </w:r>
      <w:proofErr w:type="spellStart"/>
      <w:r>
        <w:rPr>
          <w:rFonts w:cs="Traditional Arabic" w:hint="cs"/>
          <w:sz w:val="28"/>
          <w:szCs w:val="28"/>
          <w:rtl/>
          <w:lang w:bidi="ar-SA"/>
        </w:rPr>
        <w:t>رمات</w:t>
      </w:r>
      <w:proofErr w:type="spellEnd"/>
      <w:r>
        <w:rPr>
          <w:rFonts w:cs="Traditional Arabic" w:hint="cs"/>
          <w:sz w:val="28"/>
          <w:szCs w:val="28"/>
          <w:rtl/>
          <w:lang w:bidi="ar-SA"/>
        </w:rPr>
        <w:t xml:space="preserve"> </w:t>
      </w:r>
      <w:proofErr w:type="spellStart"/>
      <w:r>
        <w:rPr>
          <w:rFonts w:cs="Traditional Arabic" w:hint="cs"/>
          <w:sz w:val="28"/>
          <w:szCs w:val="28"/>
          <w:rtl/>
          <w:lang w:bidi="ar-SA"/>
        </w:rPr>
        <w:t>يسسخار</w:t>
      </w:r>
      <w:proofErr w:type="spellEnd"/>
      <w:r>
        <w:rPr>
          <w:rFonts w:cs="Traditional Arabic" w:hint="cs"/>
          <w:sz w:val="28"/>
          <w:szCs w:val="28"/>
          <w:rtl/>
          <w:lang w:bidi="ar-SA"/>
        </w:rPr>
        <w:t xml:space="preserve">، في السنوات </w:t>
      </w:r>
      <w:r w:rsidRPr="00706B8B">
        <w:rPr>
          <w:rFonts w:ascii="Times New Roman" w:hAnsi="Times New Roman" w:cs="Times New Roman"/>
          <w:sz w:val="24"/>
          <w:szCs w:val="24"/>
          <w:rtl/>
          <w:lang w:bidi="ar-SA"/>
        </w:rPr>
        <w:t>1986</w:t>
      </w:r>
      <w:r>
        <w:rPr>
          <w:rFonts w:cs="Traditional Arabic" w:hint="cs"/>
          <w:sz w:val="28"/>
          <w:szCs w:val="28"/>
          <w:rtl/>
          <w:lang w:bidi="ar-SA"/>
        </w:rPr>
        <w:t>-</w:t>
      </w:r>
      <w:r w:rsidRPr="00706B8B">
        <w:rPr>
          <w:rFonts w:ascii="Times New Roman" w:hAnsi="Times New Roman" w:cs="Times New Roman"/>
          <w:sz w:val="24"/>
          <w:szCs w:val="24"/>
          <w:rtl/>
          <w:lang w:bidi="ar-SA"/>
        </w:rPr>
        <w:t>1997</w:t>
      </w:r>
      <w:r>
        <w:rPr>
          <w:rFonts w:cs="Traditional Arabic" w:hint="cs"/>
          <w:sz w:val="28"/>
          <w:szCs w:val="28"/>
          <w:rtl/>
          <w:lang w:bidi="ar-SA"/>
        </w:rPr>
        <w:t xml:space="preserve">، والتغيّرات في حجم عشيرة الغزلان في هضبة الجولان، في السنوات </w:t>
      </w:r>
      <w:r w:rsidRPr="00706B8B">
        <w:rPr>
          <w:rFonts w:ascii="Times New Roman" w:hAnsi="Times New Roman" w:cs="Times New Roman"/>
          <w:sz w:val="24"/>
          <w:szCs w:val="24"/>
          <w:rtl/>
          <w:lang w:bidi="ar-SA"/>
        </w:rPr>
        <w:t>1993</w:t>
      </w:r>
      <w:r>
        <w:rPr>
          <w:rFonts w:cs="Traditional Arabic" w:hint="cs"/>
          <w:sz w:val="28"/>
          <w:szCs w:val="28"/>
          <w:rtl/>
          <w:lang w:bidi="ar-SA"/>
        </w:rPr>
        <w:t>-</w:t>
      </w:r>
      <w:r w:rsidRPr="00706B8B">
        <w:rPr>
          <w:rFonts w:ascii="Times New Roman" w:hAnsi="Times New Roman" w:cs="Times New Roman"/>
          <w:sz w:val="24"/>
          <w:szCs w:val="24"/>
          <w:rtl/>
          <w:lang w:bidi="ar-SA"/>
        </w:rPr>
        <w:t>2000</w:t>
      </w:r>
      <w:r>
        <w:rPr>
          <w:rFonts w:cs="Traditional Arabic" w:hint="cs"/>
          <w:sz w:val="28"/>
          <w:szCs w:val="28"/>
          <w:rtl/>
          <w:lang w:bidi="ar-SA"/>
        </w:rPr>
        <w:t xml:space="preserve">. </w:t>
      </w:r>
    </w:p>
    <w:p w:rsidR="00C1317E" w:rsidRDefault="00C1317E" w:rsidP="00C1317E">
      <w:pPr>
        <w:pStyle w:val="ListParagraph1"/>
        <w:spacing w:after="0" w:line="240" w:lineRule="auto"/>
        <w:ind w:left="0"/>
        <w:jc w:val="both"/>
        <w:rPr>
          <w:rStyle w:val="main"/>
          <w:rFonts w:cs="David"/>
          <w:sz w:val="24"/>
          <w:szCs w:val="24"/>
          <w:rtl/>
        </w:rPr>
      </w:pPr>
      <w:r w:rsidRPr="00706B8B">
        <w:rPr>
          <w:rFonts w:cs="Traditional Arabic"/>
          <w:noProof/>
          <w:sz w:val="28"/>
          <w:szCs w:val="28"/>
          <w:rtl/>
          <w:lang w:val="en-CA" w:eastAsia="en-CA" w:bidi="ar-SA"/>
        </w:rPr>
        <mc:AlternateContent>
          <mc:Choice Requires="wps">
            <w:drawing>
              <wp:anchor distT="0" distB="0" distL="114300" distR="114300" simplePos="0" relativeHeight="251658752" behindDoc="0" locked="0" layoutInCell="1" allowOverlap="1">
                <wp:simplePos x="0" y="0"/>
                <wp:positionH relativeFrom="column">
                  <wp:posOffset>1725295</wp:posOffset>
                </wp:positionH>
                <wp:positionV relativeFrom="paragraph">
                  <wp:posOffset>71120</wp:posOffset>
                </wp:positionV>
                <wp:extent cx="3021965" cy="552450"/>
                <wp:effectExtent l="0" t="1905" r="0" b="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Pr="00706B8B" w:rsidRDefault="00C1317E" w:rsidP="00C1317E">
                            <w:pPr>
                              <w:spacing w:line="240" w:lineRule="auto"/>
                              <w:jc w:val="center"/>
                              <w:rPr>
                                <w:rFonts w:cs="Times New Roman"/>
                                <w:b/>
                                <w:bCs/>
                                <w:lang w:bidi="ar-SA"/>
                              </w:rPr>
                            </w:pPr>
                            <w:r w:rsidRPr="00706B8B">
                              <w:rPr>
                                <w:rFonts w:cs="Traditional Arabic" w:hint="cs"/>
                                <w:b/>
                                <w:bCs/>
                                <w:sz w:val="28"/>
                                <w:szCs w:val="28"/>
                                <w:rtl/>
                                <w:lang w:bidi="ar-SA"/>
                              </w:rPr>
                              <w:t xml:space="preserve">التغيّرات في حجم عشيرة الغزلان في </w:t>
                            </w:r>
                            <w:proofErr w:type="spellStart"/>
                            <w:r w:rsidRPr="00706B8B">
                              <w:rPr>
                                <w:rFonts w:cs="Traditional Arabic" w:hint="cs"/>
                                <w:b/>
                                <w:bCs/>
                                <w:sz w:val="28"/>
                                <w:szCs w:val="28"/>
                                <w:rtl/>
                                <w:lang w:bidi="ar-SA"/>
                              </w:rPr>
                              <w:t>رمات</w:t>
                            </w:r>
                            <w:proofErr w:type="spellEnd"/>
                            <w:r w:rsidRPr="00706B8B">
                              <w:rPr>
                                <w:rFonts w:cs="Traditional Arabic" w:hint="cs"/>
                                <w:b/>
                                <w:bCs/>
                                <w:sz w:val="28"/>
                                <w:szCs w:val="28"/>
                                <w:rtl/>
                                <w:lang w:bidi="ar-SA"/>
                              </w:rPr>
                              <w:t xml:space="preserve"> </w:t>
                            </w:r>
                            <w:proofErr w:type="spellStart"/>
                            <w:r w:rsidRPr="00706B8B">
                              <w:rPr>
                                <w:rFonts w:cs="Traditional Arabic" w:hint="cs"/>
                                <w:b/>
                                <w:bCs/>
                                <w:sz w:val="28"/>
                                <w:szCs w:val="28"/>
                                <w:rtl/>
                                <w:lang w:bidi="ar-SA"/>
                              </w:rPr>
                              <w:t>يسسخار</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7" o:spid="_x0000_s1031" type="#_x0000_t202" style="position:absolute;left:0;text-align:left;margin-left:135.85pt;margin-top:5.6pt;width:237.9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" stroked="f">
                <v:textbox>
                  <w:txbxContent>
                    <w:p w:rsidR="00C1317E" w:rsidRPr="00706B8B" w:rsidRDefault="00C1317E" w:rsidP="00C1317E">
                      <w:pPr>
                        <w:spacing w:line="240" w:lineRule="auto"/>
                        <w:jc w:val="center"/>
                        <w:rPr>
                          <w:rFonts w:cs="Times New Roman"/>
                          <w:b/>
                          <w:bCs/>
                          <w:lang w:bidi="ar-SA"/>
                        </w:rPr>
                      </w:pPr>
                      <w:r w:rsidRPr="00706B8B">
                        <w:rPr>
                          <w:rFonts w:cs="Traditional Arabic" w:hint="cs"/>
                          <w:b/>
                          <w:bCs/>
                          <w:sz w:val="28"/>
                          <w:szCs w:val="28"/>
                          <w:rtl/>
                          <w:lang w:bidi="ar-SA"/>
                        </w:rPr>
                        <w:t xml:space="preserve">التغيّرات في حجم عشيرة الغزلان في </w:t>
                      </w:r>
                      <w:proofErr w:type="spellStart"/>
                      <w:r w:rsidRPr="00706B8B">
                        <w:rPr>
                          <w:rFonts w:cs="Traditional Arabic" w:hint="cs"/>
                          <w:b/>
                          <w:bCs/>
                          <w:sz w:val="28"/>
                          <w:szCs w:val="28"/>
                          <w:rtl/>
                          <w:lang w:bidi="ar-SA"/>
                        </w:rPr>
                        <w:t>رمات</w:t>
                      </w:r>
                      <w:proofErr w:type="spellEnd"/>
                      <w:r w:rsidRPr="00706B8B">
                        <w:rPr>
                          <w:rFonts w:cs="Traditional Arabic" w:hint="cs"/>
                          <w:b/>
                          <w:bCs/>
                          <w:sz w:val="28"/>
                          <w:szCs w:val="28"/>
                          <w:rtl/>
                          <w:lang w:bidi="ar-SA"/>
                        </w:rPr>
                        <w:t xml:space="preserve"> </w:t>
                      </w:r>
                      <w:proofErr w:type="spellStart"/>
                      <w:r w:rsidRPr="00706B8B">
                        <w:rPr>
                          <w:rFonts w:cs="Traditional Arabic" w:hint="cs"/>
                          <w:b/>
                          <w:bCs/>
                          <w:sz w:val="28"/>
                          <w:szCs w:val="28"/>
                          <w:rtl/>
                          <w:lang w:bidi="ar-SA"/>
                        </w:rPr>
                        <w:t>يسسخار</w:t>
                      </w:r>
                      <w:proofErr w:type="spellEnd"/>
                    </w:p>
                  </w:txbxContent>
                </v:textbox>
              </v:shape>
            </w:pict>
          </mc:Fallback>
        </mc:AlternateContent>
      </w:r>
      <w:r w:rsidRPr="00EC05AE">
        <w:rPr>
          <w:rStyle w:val="main"/>
          <w:rFonts w:cs="David"/>
          <w:noProof/>
          <w:sz w:val="24"/>
          <w:szCs w:val="24"/>
          <w:rtl/>
          <w:lang w:val="en-CA" w:eastAsia="en-CA" w:bidi="ar-SA"/>
        </w:rPr>
        <mc:AlternateContent>
          <mc:Choice Requires="wps">
            <w:drawing>
              <wp:anchor distT="0" distB="0" distL="114300" distR="114300" simplePos="0" relativeHeight="251656704" behindDoc="0" locked="0" layoutInCell="1" allowOverlap="1">
                <wp:simplePos x="0" y="0"/>
                <wp:positionH relativeFrom="column">
                  <wp:posOffset>1183640</wp:posOffset>
                </wp:positionH>
                <wp:positionV relativeFrom="paragraph">
                  <wp:posOffset>1270</wp:posOffset>
                </wp:positionV>
                <wp:extent cx="4193540" cy="3867150"/>
                <wp:effectExtent l="0" t="0" r="0" b="127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17E" w:rsidRDefault="00C1317E" w:rsidP="00C1317E">
                            <w:pPr>
                              <w:rPr>
                                <w:rtl/>
                              </w:rPr>
                            </w:pPr>
                            <w:r w:rsidRPr="00EC05AE">
                              <w:rPr>
                                <w:noProof/>
                                <w:lang w:val="en-CA" w:eastAsia="en-CA" w:bidi="ar-SA"/>
                              </w:rPr>
                              <w:drawing>
                                <wp:inline distT="0" distB="0" distL="0" distR="0">
                                  <wp:extent cx="4010025" cy="3552825"/>
                                  <wp:effectExtent l="0" t="0" r="9525" b="9525"/>
                                  <wp:docPr id="15" name="תמונה 15" descr="גרף צבי ביששכר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גרף צבי ביששכר_אפו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35528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6" o:spid="_x0000_s1032" type="#_x0000_t202" style="position:absolute;left:0;text-align:left;margin-left:93.2pt;margin-top:.1pt;width:330.2pt;height:30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" filled="f" stroked="f">
                <v:textbox>
                  <w:txbxContent>
                    <w:p w:rsidR="00C1317E" w:rsidRDefault="00C1317E" w:rsidP="00C1317E">
                      <w:pPr>
                        <w:rPr>
                          <w:rFonts w:hint="cs"/>
                          <w:rtl/>
                        </w:rPr>
                      </w:pPr>
                      <w:r w:rsidRPr="00EC05AE">
                        <w:rPr>
                          <w:noProof/>
                          <w:lang w:val="en-CA" w:eastAsia="en-CA" w:bidi="ar-SA"/>
                        </w:rPr>
                        <w:drawing>
                          <wp:inline distT="0" distB="0" distL="0" distR="0">
                            <wp:extent cx="4010025" cy="3552825"/>
                            <wp:effectExtent l="0" t="0" r="9525" b="9525"/>
                            <wp:docPr id="15" name="תמונה 15" descr="גרף צבי ביששכר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גרף צבי ביששכר_אפו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3552825"/>
                                    </a:xfrm>
                                    <a:prstGeom prst="rect">
                                      <a:avLst/>
                                    </a:prstGeom>
                                    <a:noFill/>
                                    <a:ln>
                                      <a:noFill/>
                                    </a:ln>
                                  </pic:spPr>
                                </pic:pic>
                              </a:graphicData>
                            </a:graphic>
                          </wp:inline>
                        </w:drawing>
                      </w:r>
                    </w:p>
                  </w:txbxContent>
                </v:textbox>
              </v:shape>
            </w:pict>
          </mc:Fallback>
        </mc:AlternateContent>
      </w: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r w:rsidRPr="00706B8B">
        <w:rPr>
          <w:rFonts w:cs="Traditional Arabic"/>
          <w:noProof/>
          <w:sz w:val="28"/>
          <w:szCs w:val="28"/>
          <w:rtl/>
          <w:lang w:val="en-CA" w:eastAsia="en-CA" w:bidi="ar-SA"/>
        </w:rPr>
        <mc:AlternateContent>
          <mc:Choice Requires="wps">
            <w:drawing>
              <wp:anchor distT="0" distB="0" distL="114300" distR="114300" simplePos="0" relativeHeight="251660800" behindDoc="0" locked="0" layoutInCell="1" allowOverlap="1">
                <wp:simplePos x="0" y="0"/>
                <wp:positionH relativeFrom="column">
                  <wp:posOffset>1273810</wp:posOffset>
                </wp:positionH>
                <wp:positionV relativeFrom="paragraph">
                  <wp:posOffset>71120</wp:posOffset>
                </wp:positionV>
                <wp:extent cx="399415" cy="882650"/>
                <wp:effectExtent l="3175" t="0" r="0" b="3175"/>
                <wp:wrapNone/>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Default="00C1317E" w:rsidP="00C1317E">
                            <w:pPr>
                              <w:rPr>
                                <w:lang w:bidi="ar-SA"/>
                              </w:rPr>
                            </w:pPr>
                            <w:r>
                              <w:rPr>
                                <w:rFonts w:cs="Traditional Arabic" w:hint="cs"/>
                                <w:sz w:val="28"/>
                                <w:szCs w:val="28"/>
                                <w:rtl/>
                                <w:lang w:bidi="ar-SA"/>
                              </w:rPr>
                              <w:t>عدد الغزلان</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4" o:spid="_x0000_s1033" type="#_x0000_t202" style="position:absolute;left:0;text-align:left;margin-left:100.3pt;margin-top:5.6pt;width:31.45pt;height: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" stroked="f">
                <v:textbox style="layout-flow:vertical;mso-layout-flow-alt:bottom-to-top">
                  <w:txbxContent>
                    <w:p w:rsidR="00C1317E" w:rsidRDefault="00C1317E" w:rsidP="00C1317E">
                      <w:pPr>
                        <w:rPr>
                          <w:lang w:bidi="ar-SA"/>
                        </w:rPr>
                      </w:pPr>
                      <w:r>
                        <w:rPr>
                          <w:rFonts w:cs="Traditional Arabic" w:hint="cs"/>
                          <w:sz w:val="28"/>
                          <w:szCs w:val="28"/>
                          <w:rtl/>
                          <w:lang w:bidi="ar-SA"/>
                        </w:rPr>
                        <w:t>عدد الغزلان</w:t>
                      </w:r>
                    </w:p>
                  </w:txbxContent>
                </v:textbox>
              </v:shape>
            </w:pict>
          </mc:Fallback>
        </mc:AlternateContent>
      </w: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r>
        <w:rPr>
          <w:rFonts w:cs="Traditional Arabic" w:hint="cs"/>
          <w:noProof/>
          <w:sz w:val="28"/>
          <w:szCs w:val="28"/>
          <w:rtl/>
          <w:lang w:val="en-CA" w:eastAsia="en-CA" w:bidi="ar-SA"/>
        </w:rPr>
        <mc:AlternateContent>
          <mc:Choice Requires="wps">
            <w:drawing>
              <wp:anchor distT="0" distB="0" distL="114300" distR="114300" simplePos="0" relativeHeight="251662848" behindDoc="0" locked="0" layoutInCell="1" allowOverlap="1">
                <wp:simplePos x="0" y="0"/>
                <wp:positionH relativeFrom="column">
                  <wp:posOffset>3159760</wp:posOffset>
                </wp:positionH>
                <wp:positionV relativeFrom="paragraph">
                  <wp:posOffset>77470</wp:posOffset>
                </wp:positionV>
                <wp:extent cx="691515" cy="368300"/>
                <wp:effectExtent l="3175" t="0" r="635" b="0"/>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Pr="00A553F3" w:rsidRDefault="00C1317E" w:rsidP="00C1317E">
                            <w:pPr>
                              <w:rPr>
                                <w:b/>
                                <w:bCs/>
                                <w:lang w:bidi="ar-SA"/>
                              </w:rPr>
                            </w:pPr>
                            <w:r w:rsidRPr="00A553F3">
                              <w:rPr>
                                <w:rFonts w:cs="Traditional Arabic" w:hint="cs"/>
                                <w:b/>
                                <w:bCs/>
                                <w:sz w:val="28"/>
                                <w:szCs w:val="28"/>
                                <w:rtl/>
                                <w:lang w:bidi="ar-SA"/>
                              </w:rPr>
                              <w:t>السنوات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3" o:spid="_x0000_s1034" type="#_x0000_t202" style="position:absolute;left:0;text-align:left;margin-left:248.8pt;margin-top:6.1pt;width:54.45pt;height: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" stroked="f">
                <v:textbox>
                  <w:txbxContent>
                    <w:p w:rsidR="00C1317E" w:rsidRPr="00A553F3" w:rsidRDefault="00C1317E" w:rsidP="00C1317E">
                      <w:pPr>
                        <w:rPr>
                          <w:b/>
                          <w:bCs/>
                          <w:lang w:bidi="ar-SA"/>
                        </w:rPr>
                      </w:pPr>
                      <w:r w:rsidRPr="00A553F3">
                        <w:rPr>
                          <w:rFonts w:cs="Traditional Arabic" w:hint="cs"/>
                          <w:b/>
                          <w:bCs/>
                          <w:sz w:val="28"/>
                          <w:szCs w:val="28"/>
                          <w:rtl/>
                          <w:lang w:bidi="ar-SA"/>
                        </w:rPr>
                        <w:t>السنوات</w:t>
                      </w:r>
                    </w:p>
                  </w:txbxContent>
                </v:textbox>
              </v:shape>
            </w:pict>
          </mc:Fallback>
        </mc:AlternateContent>
      </w:r>
    </w:p>
    <w:p w:rsidR="00C1317E" w:rsidRDefault="00C1317E" w:rsidP="00C1317E">
      <w:pPr>
        <w:pStyle w:val="ListParagraph1"/>
        <w:spacing w:after="0" w:line="360" w:lineRule="auto"/>
        <w:ind w:left="0"/>
        <w:jc w:val="both"/>
        <w:rPr>
          <w:rStyle w:val="main"/>
          <w:rFonts w:cs="David"/>
          <w:sz w:val="24"/>
          <w:szCs w:val="24"/>
          <w:rtl/>
        </w:rPr>
      </w:pPr>
      <w:r w:rsidRPr="00EC05AE">
        <w:rPr>
          <w:rStyle w:val="main"/>
          <w:rFonts w:cs="David"/>
          <w:noProof/>
          <w:sz w:val="24"/>
          <w:szCs w:val="24"/>
          <w:rtl/>
          <w:lang w:val="en-CA" w:eastAsia="en-CA" w:bidi="ar-SA"/>
        </w:rPr>
        <mc:AlternateContent>
          <mc:Choice Requires="wps">
            <w:drawing>
              <wp:anchor distT="0" distB="0" distL="114300" distR="114300" simplePos="0" relativeHeight="251657728" behindDoc="0" locked="0" layoutInCell="1" allowOverlap="1">
                <wp:simplePos x="0" y="0"/>
                <wp:positionH relativeFrom="column">
                  <wp:posOffset>1166495</wp:posOffset>
                </wp:positionH>
                <wp:positionV relativeFrom="paragraph">
                  <wp:posOffset>127000</wp:posOffset>
                </wp:positionV>
                <wp:extent cx="4192905" cy="2771775"/>
                <wp:effectExtent l="635" t="3810" r="0" b="0"/>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17E" w:rsidRDefault="00C1317E" w:rsidP="00C1317E">
                            <w:r w:rsidRPr="00EC05AE">
                              <w:rPr>
                                <w:noProof/>
                                <w:lang w:val="en-CA" w:eastAsia="en-CA" w:bidi="ar-SA"/>
                              </w:rPr>
                              <w:drawing>
                                <wp:inline distT="0" distB="0" distL="0" distR="0">
                                  <wp:extent cx="4010025" cy="2676525"/>
                                  <wp:effectExtent l="0" t="0" r="9525" b="9525"/>
                                  <wp:docPr id="11" name="תמונה 11" descr="גרף צבי בגולן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גרף צבי בגולן_אפו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0025" cy="26765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2" o:spid="_x0000_s1035" type="#_x0000_t202" style="position:absolute;left:0;text-align:left;margin-left:91.85pt;margin-top:10pt;width:330.15pt;height:21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" filled="f" stroked="f">
                <v:textbox>
                  <w:txbxContent>
                    <w:p w:rsidR="00C1317E" w:rsidRDefault="00C1317E" w:rsidP="00C1317E">
                      <w:r w:rsidRPr="00EC05AE">
                        <w:rPr>
                          <w:noProof/>
                          <w:lang w:val="en-CA" w:eastAsia="en-CA" w:bidi="ar-SA"/>
                        </w:rPr>
                        <w:drawing>
                          <wp:inline distT="0" distB="0" distL="0" distR="0">
                            <wp:extent cx="4010025" cy="2676525"/>
                            <wp:effectExtent l="0" t="0" r="9525" b="9525"/>
                            <wp:docPr id="11" name="תמונה 11" descr="גרף צבי בגולן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גרף צבי בגולן_אפור"/>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2676525"/>
                                    </a:xfrm>
                                    <a:prstGeom prst="rect">
                                      <a:avLst/>
                                    </a:prstGeom>
                                    <a:noFill/>
                                    <a:ln>
                                      <a:noFill/>
                                    </a:ln>
                                  </pic:spPr>
                                </pic:pic>
                              </a:graphicData>
                            </a:graphic>
                          </wp:inline>
                        </w:drawing>
                      </w:r>
                    </w:p>
                  </w:txbxContent>
                </v:textbox>
              </v:shape>
            </w:pict>
          </mc:Fallback>
        </mc:AlternateContent>
      </w:r>
    </w:p>
    <w:p w:rsidR="00C1317E" w:rsidRDefault="00C1317E" w:rsidP="00C1317E">
      <w:pPr>
        <w:pStyle w:val="ListParagraph1"/>
        <w:spacing w:after="0" w:line="360" w:lineRule="auto"/>
        <w:ind w:left="0"/>
        <w:jc w:val="both"/>
        <w:rPr>
          <w:rStyle w:val="main"/>
          <w:rFonts w:cs="David"/>
          <w:sz w:val="24"/>
          <w:szCs w:val="24"/>
          <w:rtl/>
        </w:rPr>
      </w:pPr>
      <w:r w:rsidRPr="00706B8B">
        <w:rPr>
          <w:rFonts w:cs="Traditional Arabic"/>
          <w:noProof/>
          <w:sz w:val="28"/>
          <w:szCs w:val="28"/>
          <w:rtl/>
          <w:lang w:val="en-CA" w:eastAsia="en-CA" w:bidi="ar-SA"/>
        </w:rPr>
        <mc:AlternateContent>
          <mc:Choice Requires="wps">
            <w:drawing>
              <wp:anchor distT="0" distB="0" distL="114300" distR="114300" simplePos="0" relativeHeight="251659776" behindDoc="0" locked="0" layoutInCell="1" allowOverlap="1">
                <wp:simplePos x="0" y="0"/>
                <wp:positionH relativeFrom="column">
                  <wp:posOffset>1871980</wp:posOffset>
                </wp:positionH>
                <wp:positionV relativeFrom="paragraph">
                  <wp:posOffset>71120</wp:posOffset>
                </wp:positionV>
                <wp:extent cx="2739390" cy="532130"/>
                <wp:effectExtent l="1270" t="0" r="2540"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Pr="00706B8B" w:rsidRDefault="00C1317E" w:rsidP="00C1317E">
                            <w:pPr>
                              <w:jc w:val="center"/>
                              <w:rPr>
                                <w:b/>
                                <w:bCs/>
                                <w:lang w:bidi="ar-SA"/>
                              </w:rPr>
                            </w:pPr>
                            <w:r w:rsidRPr="00706B8B">
                              <w:rPr>
                                <w:rFonts w:cs="Traditional Arabic" w:hint="cs"/>
                                <w:b/>
                                <w:bCs/>
                                <w:sz w:val="28"/>
                                <w:szCs w:val="28"/>
                                <w:rtl/>
                                <w:lang w:bidi="ar-SA"/>
                              </w:rPr>
                              <w:t>التغيّرات في حجم عشيرة الغزلان في هضبة الجولان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10" o:spid="_x0000_s1036" type="#_x0000_t202" style="position:absolute;left:0;text-align:left;margin-left:147.4pt;margin-top:5.6pt;width:215.7pt;height:41.9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" stroked="f">
                <v:textbox style="mso-fit-shape-to-text:t">
                  <w:txbxContent>
                    <w:p w:rsidR="00C1317E" w:rsidRPr="00706B8B" w:rsidRDefault="00C1317E" w:rsidP="00C1317E">
                      <w:pPr>
                        <w:jc w:val="center"/>
                        <w:rPr>
                          <w:b/>
                          <w:bCs/>
                          <w:lang w:bidi="ar-SA"/>
                        </w:rPr>
                      </w:pPr>
                      <w:r w:rsidRPr="00706B8B">
                        <w:rPr>
                          <w:rFonts w:cs="Traditional Arabic" w:hint="cs"/>
                          <w:b/>
                          <w:bCs/>
                          <w:sz w:val="28"/>
                          <w:szCs w:val="28"/>
                          <w:rtl/>
                          <w:lang w:bidi="ar-SA"/>
                        </w:rPr>
                        <w:t>التغيّرات في حجم عشيرة الغزلان في هضبة الجولان</w:t>
                      </w:r>
                    </w:p>
                  </w:txbxContent>
                </v:textbox>
              </v:shape>
            </w:pict>
          </mc:Fallback>
        </mc:AlternateContent>
      </w: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r>
        <w:rPr>
          <w:rFonts w:cs="Traditional Arabic" w:hint="cs"/>
          <w:noProof/>
          <w:sz w:val="28"/>
          <w:szCs w:val="28"/>
          <w:rtl/>
          <w:lang w:val="en-CA" w:eastAsia="en-CA" w:bidi="ar-SA"/>
        </w:rPr>
        <mc:AlternateContent>
          <mc:Choice Requires="wps">
            <w:drawing>
              <wp:anchor distT="0" distB="0" distL="114300" distR="114300" simplePos="0" relativeHeight="251661824" behindDoc="0" locked="0" layoutInCell="1" allowOverlap="1">
                <wp:simplePos x="0" y="0"/>
                <wp:positionH relativeFrom="column">
                  <wp:posOffset>1267460</wp:posOffset>
                </wp:positionH>
                <wp:positionV relativeFrom="paragraph">
                  <wp:posOffset>58420</wp:posOffset>
                </wp:positionV>
                <wp:extent cx="361315" cy="736600"/>
                <wp:effectExtent l="0" t="2540" r="3810" b="381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Default="00C1317E" w:rsidP="00C1317E">
                            <w:pPr>
                              <w:rPr>
                                <w:lang w:bidi="ar-SA"/>
                              </w:rPr>
                            </w:pPr>
                            <w:r>
                              <w:rPr>
                                <w:rFonts w:cs="Traditional Arabic" w:hint="cs"/>
                                <w:sz w:val="28"/>
                                <w:szCs w:val="28"/>
                                <w:rtl/>
                                <w:lang w:bidi="ar-SA"/>
                              </w:rPr>
                              <w:t>عدد الغزلان</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9" o:spid="_x0000_s1037" type="#_x0000_t202" style="position:absolute;left:0;text-align:left;margin-left:99.8pt;margin-top:4.6pt;width:28.45pt;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" stroked="f">
                <v:textbox style="layout-flow:vertical;mso-layout-flow-alt:bottom-to-top">
                  <w:txbxContent>
                    <w:p w:rsidR="00C1317E" w:rsidRDefault="00C1317E" w:rsidP="00C1317E">
                      <w:pPr>
                        <w:rPr>
                          <w:lang w:bidi="ar-SA"/>
                        </w:rPr>
                      </w:pPr>
                      <w:r>
                        <w:rPr>
                          <w:rFonts w:cs="Traditional Arabic" w:hint="cs"/>
                          <w:sz w:val="28"/>
                          <w:szCs w:val="28"/>
                          <w:rtl/>
                          <w:lang w:bidi="ar-SA"/>
                        </w:rPr>
                        <w:t>عدد الغزلان</w:t>
                      </w:r>
                    </w:p>
                  </w:txbxContent>
                </v:textbox>
              </v:shape>
            </w:pict>
          </mc:Fallback>
        </mc:AlternateContent>
      </w: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r>
        <w:rPr>
          <w:rFonts w:cs="Traditional Arabic" w:hint="cs"/>
          <w:noProof/>
          <w:sz w:val="28"/>
          <w:szCs w:val="28"/>
          <w:rtl/>
          <w:lang w:val="en-CA" w:eastAsia="en-CA" w:bidi="ar-SA"/>
        </w:rPr>
        <mc:AlternateContent>
          <mc:Choice Requires="wps">
            <w:drawing>
              <wp:anchor distT="0" distB="0" distL="114300" distR="114300" simplePos="0" relativeHeight="251663872" behindDoc="0" locked="0" layoutInCell="1" allowOverlap="1">
                <wp:simplePos x="0" y="0"/>
                <wp:positionH relativeFrom="column">
                  <wp:posOffset>3159760</wp:posOffset>
                </wp:positionH>
                <wp:positionV relativeFrom="paragraph">
                  <wp:posOffset>179070</wp:posOffset>
                </wp:positionV>
                <wp:extent cx="691515" cy="368300"/>
                <wp:effectExtent l="3175" t="0" r="635" b="3175"/>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17E" w:rsidRPr="00A553F3" w:rsidRDefault="00C1317E" w:rsidP="00C1317E">
                            <w:pPr>
                              <w:rPr>
                                <w:b/>
                                <w:bCs/>
                                <w:lang w:bidi="ar-SA"/>
                              </w:rPr>
                            </w:pPr>
                            <w:r w:rsidRPr="00A553F3">
                              <w:rPr>
                                <w:rFonts w:cs="Traditional Arabic" w:hint="cs"/>
                                <w:b/>
                                <w:bCs/>
                                <w:sz w:val="28"/>
                                <w:szCs w:val="28"/>
                                <w:rtl/>
                                <w:lang w:bidi="ar-SA"/>
                              </w:rPr>
                              <w:t>السنوات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8" o:spid="_x0000_s1038" type="#_x0000_t202" style="position:absolute;left:0;text-align:left;margin-left:248.8pt;margin-top:14.1pt;width:54.45pt;height: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" stroked="f">
                <v:textbox>
                  <w:txbxContent>
                    <w:p w:rsidR="00C1317E" w:rsidRPr="00A553F3" w:rsidRDefault="00C1317E" w:rsidP="00C1317E">
                      <w:pPr>
                        <w:rPr>
                          <w:b/>
                          <w:bCs/>
                          <w:lang w:bidi="ar-SA"/>
                        </w:rPr>
                      </w:pPr>
                      <w:r w:rsidRPr="00A553F3">
                        <w:rPr>
                          <w:rFonts w:cs="Traditional Arabic" w:hint="cs"/>
                          <w:b/>
                          <w:bCs/>
                          <w:sz w:val="28"/>
                          <w:szCs w:val="28"/>
                          <w:rtl/>
                          <w:lang w:bidi="ar-SA"/>
                        </w:rPr>
                        <w:t>السنوات</w:t>
                      </w:r>
                    </w:p>
                  </w:txbxContent>
                </v:textbox>
              </v:shape>
            </w:pict>
          </mc:Fallback>
        </mc:AlternateContent>
      </w:r>
    </w:p>
    <w:p w:rsidR="00C1317E" w:rsidRDefault="00C1317E"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spacing w:after="0" w:line="360" w:lineRule="auto"/>
        <w:ind w:left="0"/>
        <w:jc w:val="both"/>
        <w:rPr>
          <w:rStyle w:val="main"/>
          <w:rFonts w:cs="David"/>
          <w:sz w:val="24"/>
          <w:szCs w:val="24"/>
          <w:rtl/>
        </w:rPr>
      </w:pPr>
    </w:p>
    <w:p w:rsidR="009548D8" w:rsidRDefault="009548D8" w:rsidP="00C1317E">
      <w:pPr>
        <w:pStyle w:val="ListParagraph1"/>
        <w:spacing w:after="0" w:line="360" w:lineRule="auto"/>
        <w:ind w:left="0"/>
        <w:jc w:val="both"/>
        <w:rPr>
          <w:rStyle w:val="main"/>
          <w:rFonts w:cs="David"/>
          <w:sz w:val="24"/>
          <w:szCs w:val="24"/>
          <w:rtl/>
        </w:rPr>
      </w:pPr>
    </w:p>
    <w:p w:rsidR="009548D8" w:rsidRDefault="009548D8" w:rsidP="00C1317E">
      <w:pPr>
        <w:pStyle w:val="ListParagraph1"/>
        <w:spacing w:after="0" w:line="360" w:lineRule="auto"/>
        <w:ind w:left="0"/>
        <w:jc w:val="both"/>
        <w:rPr>
          <w:rStyle w:val="main"/>
          <w:rFonts w:cs="David"/>
          <w:sz w:val="24"/>
          <w:szCs w:val="24"/>
          <w:rtl/>
        </w:rPr>
      </w:pPr>
    </w:p>
    <w:p w:rsidR="009548D8" w:rsidRDefault="009548D8" w:rsidP="00C1317E">
      <w:pPr>
        <w:pStyle w:val="ListParagraph1"/>
        <w:spacing w:after="0" w:line="360" w:lineRule="auto"/>
        <w:ind w:left="0"/>
        <w:jc w:val="both"/>
        <w:rPr>
          <w:rStyle w:val="main"/>
          <w:rFonts w:cs="David"/>
          <w:sz w:val="24"/>
          <w:szCs w:val="24"/>
          <w:rtl/>
        </w:rPr>
      </w:pPr>
    </w:p>
    <w:p w:rsidR="00C1317E" w:rsidRDefault="00C1317E" w:rsidP="00C1317E">
      <w:pPr>
        <w:pStyle w:val="ListParagraph1"/>
        <w:numPr>
          <w:ilvl w:val="0"/>
          <w:numId w:val="6"/>
        </w:numPr>
        <w:spacing w:after="0" w:line="240" w:lineRule="auto"/>
        <w:jc w:val="both"/>
        <w:rPr>
          <w:rFonts w:cs="Traditional Arabic"/>
          <w:sz w:val="28"/>
          <w:szCs w:val="28"/>
          <w:rtl/>
          <w:lang w:bidi="ar-SA"/>
        </w:rPr>
      </w:pPr>
      <w:r>
        <w:rPr>
          <w:rFonts w:cs="Traditional Arabic" w:hint="cs"/>
          <w:sz w:val="28"/>
          <w:szCs w:val="28"/>
          <w:rtl/>
          <w:lang w:bidi="ar-SA"/>
        </w:rPr>
        <w:t xml:space="preserve">صفوا بالكلمات حجم عشيرة الغزلان في </w:t>
      </w:r>
      <w:proofErr w:type="spellStart"/>
      <w:r w:rsidRPr="00A553F3">
        <w:rPr>
          <w:rFonts w:cs="Traditional Arabic" w:hint="cs"/>
          <w:b/>
          <w:bCs/>
          <w:sz w:val="28"/>
          <w:szCs w:val="28"/>
          <w:rtl/>
          <w:lang w:bidi="ar-SA"/>
        </w:rPr>
        <w:t>رمات</w:t>
      </w:r>
      <w:proofErr w:type="spellEnd"/>
      <w:r w:rsidRPr="00A553F3">
        <w:rPr>
          <w:rFonts w:cs="Traditional Arabic" w:hint="cs"/>
          <w:b/>
          <w:bCs/>
          <w:sz w:val="28"/>
          <w:szCs w:val="28"/>
          <w:rtl/>
          <w:lang w:bidi="ar-SA"/>
        </w:rPr>
        <w:t xml:space="preserve"> </w:t>
      </w:r>
      <w:proofErr w:type="spellStart"/>
      <w:r w:rsidRPr="00A553F3">
        <w:rPr>
          <w:rFonts w:cs="Traditional Arabic" w:hint="cs"/>
          <w:b/>
          <w:bCs/>
          <w:sz w:val="28"/>
          <w:szCs w:val="28"/>
          <w:rtl/>
          <w:lang w:bidi="ar-SA"/>
        </w:rPr>
        <w:t>يسسخار</w:t>
      </w:r>
      <w:proofErr w:type="spellEnd"/>
      <w:r>
        <w:rPr>
          <w:rFonts w:cs="Traditional Arabic" w:hint="cs"/>
          <w:sz w:val="28"/>
          <w:szCs w:val="28"/>
          <w:rtl/>
          <w:lang w:bidi="ar-SA"/>
        </w:rPr>
        <w:t xml:space="preserve">، بين السنوات </w:t>
      </w:r>
      <w:r w:rsidRPr="00A553F3">
        <w:rPr>
          <w:rFonts w:ascii="Times New Roman" w:hAnsi="Times New Roman" w:cs="Times New Roman"/>
          <w:sz w:val="24"/>
          <w:szCs w:val="24"/>
          <w:rtl/>
          <w:lang w:bidi="ar-SA"/>
        </w:rPr>
        <w:t>1986</w:t>
      </w:r>
      <w:r>
        <w:rPr>
          <w:rFonts w:cs="Traditional Arabic" w:hint="cs"/>
          <w:sz w:val="28"/>
          <w:szCs w:val="28"/>
          <w:rtl/>
          <w:lang w:bidi="ar-SA"/>
        </w:rPr>
        <w:t>-</w:t>
      </w:r>
      <w:r w:rsidRPr="00A553F3">
        <w:rPr>
          <w:rFonts w:ascii="Times New Roman" w:hAnsi="Times New Roman" w:cs="Times New Roman"/>
          <w:sz w:val="24"/>
          <w:szCs w:val="24"/>
          <w:rtl/>
          <w:lang w:bidi="ar-SA"/>
        </w:rPr>
        <w:t>1996</w:t>
      </w:r>
      <w:r>
        <w:rPr>
          <w:rFonts w:cs="Traditional Arabic" w:hint="cs"/>
          <w:sz w:val="28"/>
          <w:szCs w:val="28"/>
          <w:rtl/>
          <w:lang w:bidi="ar-SA"/>
        </w:rPr>
        <w:t>.</w:t>
      </w:r>
    </w:p>
    <w:p w:rsidR="00C1317E" w:rsidRDefault="00C1317E" w:rsidP="00C1317E">
      <w:pPr>
        <w:pStyle w:val="ListParagraph1"/>
        <w:spacing w:after="0" w:line="240" w:lineRule="auto"/>
        <w:ind w:left="358"/>
        <w:jc w:val="both"/>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w:t>
      </w:r>
    </w:p>
    <w:p w:rsidR="00C1317E" w:rsidRDefault="00C1317E" w:rsidP="00C1317E">
      <w:pPr>
        <w:pStyle w:val="ListParagraph1"/>
        <w:spacing w:after="0" w:line="240" w:lineRule="auto"/>
        <w:ind w:left="358"/>
        <w:jc w:val="both"/>
        <w:rPr>
          <w:rStyle w:val="main"/>
          <w:rFonts w:ascii="Arial" w:hAnsi="Arial" w:cs="David"/>
          <w:sz w:val="24"/>
          <w:szCs w:val="24"/>
          <w:rtl/>
        </w:rPr>
      </w:pPr>
    </w:p>
    <w:p w:rsidR="00C1317E" w:rsidRPr="00A553F3" w:rsidRDefault="00C1317E" w:rsidP="00C1317E">
      <w:pPr>
        <w:pStyle w:val="ListParagraph1"/>
        <w:spacing w:after="0" w:line="240" w:lineRule="auto"/>
        <w:ind w:left="358"/>
        <w:jc w:val="both"/>
        <w:rPr>
          <w:rStyle w:val="main"/>
          <w:rFonts w:ascii="Arial" w:hAnsi="Arial" w:cs="David"/>
          <w:sz w:val="24"/>
          <w:szCs w:val="24"/>
          <w:rtl/>
        </w:rPr>
      </w:pPr>
    </w:p>
    <w:p w:rsidR="00C1317E" w:rsidRDefault="00C1317E" w:rsidP="00C1317E">
      <w:pPr>
        <w:pStyle w:val="ListParagraph1"/>
        <w:numPr>
          <w:ilvl w:val="0"/>
          <w:numId w:val="6"/>
        </w:numPr>
        <w:spacing w:after="0" w:line="240" w:lineRule="auto"/>
        <w:jc w:val="both"/>
        <w:rPr>
          <w:rFonts w:ascii="Arial" w:hAnsi="Arial" w:cs="David"/>
          <w:sz w:val="24"/>
          <w:szCs w:val="24"/>
          <w:rtl/>
        </w:rPr>
      </w:pPr>
      <w:r>
        <w:rPr>
          <w:rFonts w:cs="Traditional Arabic" w:hint="cs"/>
          <w:sz w:val="28"/>
          <w:szCs w:val="28"/>
          <w:rtl/>
          <w:lang w:bidi="ar-SA"/>
        </w:rPr>
        <w:t xml:space="preserve">هل كبرت عشيرة الغزلان في </w:t>
      </w:r>
      <w:r w:rsidRPr="00A553F3">
        <w:rPr>
          <w:rFonts w:cs="Traditional Arabic" w:hint="cs"/>
          <w:b/>
          <w:bCs/>
          <w:sz w:val="28"/>
          <w:szCs w:val="28"/>
          <w:rtl/>
          <w:lang w:bidi="ar-SA"/>
        </w:rPr>
        <w:t>هضبة الجولان</w:t>
      </w:r>
      <w:r>
        <w:rPr>
          <w:rFonts w:cs="Traditional Arabic" w:hint="cs"/>
          <w:sz w:val="28"/>
          <w:szCs w:val="28"/>
          <w:rtl/>
          <w:lang w:bidi="ar-SA"/>
        </w:rPr>
        <w:t xml:space="preserve"> أم صغرت أم بقيت مستقرّة في فترة البحث؟ اشرحوا إجابتكم اعتمادًا على </w:t>
      </w:r>
      <w:proofErr w:type="gramStart"/>
      <w:r>
        <w:rPr>
          <w:rFonts w:cs="Traditional Arabic" w:hint="cs"/>
          <w:sz w:val="28"/>
          <w:szCs w:val="28"/>
          <w:rtl/>
          <w:lang w:bidi="ar-SA"/>
        </w:rPr>
        <w:t>الرسم  البياني</w:t>
      </w:r>
      <w:proofErr w:type="gramEnd"/>
      <w:r>
        <w:rPr>
          <w:rFonts w:cs="Traditional Arabic" w:hint="cs"/>
          <w:sz w:val="28"/>
          <w:szCs w:val="28"/>
          <w:rtl/>
          <w:lang w:bidi="ar-SA"/>
        </w:rPr>
        <w:t>.</w:t>
      </w:r>
      <w:r w:rsidRPr="00427788">
        <w:rPr>
          <w:rFonts w:ascii="Arial" w:hAnsi="Arial" w:cs="David" w:hint="cs"/>
          <w:sz w:val="24"/>
          <w:szCs w:val="24"/>
          <w:rtl/>
        </w:rPr>
        <w:t xml:space="preserve"> </w:t>
      </w:r>
    </w:p>
    <w:p w:rsidR="00C1317E" w:rsidRDefault="00C1317E" w:rsidP="00C1317E">
      <w:pPr>
        <w:pStyle w:val="ListParagraph1"/>
        <w:spacing w:after="0" w:line="240" w:lineRule="auto"/>
        <w:ind w:left="358"/>
        <w:jc w:val="both"/>
        <w:rPr>
          <w:rFonts w:ascii="Arial" w:hAnsi="Arial" w:cstheme="minorBidi"/>
          <w:sz w:val="24"/>
          <w:szCs w:val="24"/>
          <w:rtl/>
          <w:lang w:bidi="ar-SA"/>
        </w:rPr>
      </w:pPr>
      <w:r>
        <w:rPr>
          <w:rFonts w:ascii="Arial" w:hAnsi="Arial" w:cstheme="minorBidi" w:hint="cs"/>
          <w:sz w:val="24"/>
          <w:szCs w:val="24"/>
          <w:rtl/>
          <w:lang w:bidi="ar-SA"/>
        </w:rPr>
        <w:t>__________________________________________________________________________________________________________________________________________</w:t>
      </w:r>
    </w:p>
    <w:p w:rsidR="00C1317E" w:rsidRDefault="00C1317E" w:rsidP="00C1317E">
      <w:pPr>
        <w:pStyle w:val="ListParagraph1"/>
        <w:spacing w:after="0" w:line="240" w:lineRule="auto"/>
        <w:ind w:left="358"/>
        <w:jc w:val="both"/>
        <w:rPr>
          <w:rStyle w:val="main"/>
          <w:rFonts w:ascii="Arial" w:hAnsi="Arial" w:cstheme="minorBidi"/>
          <w:sz w:val="24"/>
          <w:szCs w:val="24"/>
          <w:rtl/>
          <w:lang w:bidi="ar-SA"/>
        </w:rPr>
      </w:pPr>
    </w:p>
    <w:p w:rsidR="009548D8" w:rsidRPr="00C1317E" w:rsidRDefault="009548D8" w:rsidP="00C1317E">
      <w:pPr>
        <w:pStyle w:val="ListParagraph1"/>
        <w:spacing w:after="0" w:line="240" w:lineRule="auto"/>
        <w:ind w:left="358"/>
        <w:jc w:val="both"/>
        <w:rPr>
          <w:rStyle w:val="main"/>
          <w:rFonts w:ascii="Arial" w:hAnsi="Arial" w:cstheme="minorBidi"/>
          <w:sz w:val="24"/>
          <w:szCs w:val="24"/>
          <w:rtl/>
          <w:lang w:bidi="ar-SA"/>
        </w:rPr>
      </w:pPr>
    </w:p>
    <w:p w:rsidR="00C1317E" w:rsidRDefault="00C1317E" w:rsidP="00CE512D">
      <w:pPr>
        <w:pStyle w:val="ListParagraph1"/>
        <w:numPr>
          <w:ilvl w:val="0"/>
          <w:numId w:val="6"/>
        </w:numPr>
        <w:spacing w:after="0" w:line="240" w:lineRule="auto"/>
        <w:jc w:val="both"/>
        <w:rPr>
          <w:rFonts w:cs="Traditional Arabic"/>
          <w:sz w:val="28"/>
          <w:szCs w:val="28"/>
          <w:rtl/>
          <w:lang w:bidi="ar-SA"/>
        </w:rPr>
      </w:pPr>
      <w:r>
        <w:rPr>
          <w:rFonts w:cs="Traditional Arabic" w:hint="cs"/>
          <w:sz w:val="28"/>
          <w:szCs w:val="28"/>
          <w:rtl/>
          <w:lang w:bidi="ar-SA"/>
        </w:rPr>
        <w:t xml:space="preserve">اقترحوا </w:t>
      </w:r>
      <w:r w:rsidRPr="00A553F3">
        <w:rPr>
          <w:rFonts w:cs="Traditional Arabic" w:hint="cs"/>
          <w:b/>
          <w:bCs/>
          <w:sz w:val="28"/>
          <w:szCs w:val="28"/>
          <w:rtl/>
          <w:lang w:bidi="ar-SA"/>
        </w:rPr>
        <w:t>سببين</w:t>
      </w:r>
      <w:r>
        <w:rPr>
          <w:rFonts w:cs="Traditional Arabic" w:hint="cs"/>
          <w:sz w:val="28"/>
          <w:szCs w:val="28"/>
          <w:rtl/>
          <w:lang w:bidi="ar-SA"/>
        </w:rPr>
        <w:t xml:space="preserve"> ممكنين للتغيّرات التي طرأت على عشيرة الغزلان في </w:t>
      </w:r>
      <w:proofErr w:type="spellStart"/>
      <w:r w:rsidRPr="00A553F3">
        <w:rPr>
          <w:rFonts w:cs="Traditional Arabic" w:hint="cs"/>
          <w:b/>
          <w:bCs/>
          <w:sz w:val="28"/>
          <w:szCs w:val="28"/>
          <w:rtl/>
          <w:lang w:bidi="ar-SA"/>
        </w:rPr>
        <w:t>رمات</w:t>
      </w:r>
      <w:proofErr w:type="spellEnd"/>
      <w:r w:rsidRPr="00A553F3">
        <w:rPr>
          <w:rFonts w:cs="Traditional Arabic" w:hint="cs"/>
          <w:b/>
          <w:bCs/>
          <w:sz w:val="28"/>
          <w:szCs w:val="28"/>
          <w:rtl/>
          <w:lang w:bidi="ar-SA"/>
        </w:rPr>
        <w:t xml:space="preserve"> </w:t>
      </w:r>
      <w:proofErr w:type="spellStart"/>
      <w:r w:rsidRPr="00A553F3">
        <w:rPr>
          <w:rFonts w:cs="Traditional Arabic" w:hint="cs"/>
          <w:b/>
          <w:bCs/>
          <w:sz w:val="28"/>
          <w:szCs w:val="28"/>
          <w:rtl/>
          <w:lang w:bidi="ar-SA"/>
        </w:rPr>
        <w:t>يسسخار</w:t>
      </w:r>
      <w:proofErr w:type="spellEnd"/>
      <w:r>
        <w:rPr>
          <w:rFonts w:cs="Traditional Arabic" w:hint="cs"/>
          <w:sz w:val="28"/>
          <w:szCs w:val="28"/>
          <w:rtl/>
          <w:lang w:bidi="ar-SA"/>
        </w:rPr>
        <w:t xml:space="preserve"> في فترة البحث.</w:t>
      </w:r>
    </w:p>
    <w:p w:rsidR="00CE512D" w:rsidRPr="00427788" w:rsidRDefault="00CE512D" w:rsidP="00CE512D">
      <w:pPr>
        <w:pStyle w:val="ListParagraph1"/>
        <w:spacing w:after="0" w:line="240" w:lineRule="auto"/>
        <w:ind w:left="358"/>
        <w:jc w:val="both"/>
        <w:rPr>
          <w:rFonts w:ascii="Arial" w:hAnsi="Arial" w:cs="David"/>
          <w:sz w:val="24"/>
          <w:szCs w:val="24"/>
        </w:rPr>
      </w:pPr>
      <w:r>
        <w:rPr>
          <w:rFonts w:cs="Traditional Arabic" w:hint="cs"/>
          <w:sz w:val="28"/>
          <w:szCs w:val="28"/>
          <w:rtl/>
          <w:lang w:bidi="ar-SA"/>
        </w:rPr>
        <w:t>___________________________________________________________________________________________________________________________________</w:t>
      </w:r>
    </w:p>
    <w:p w:rsidR="00C1317E" w:rsidRDefault="00C1317E" w:rsidP="00C1317E">
      <w:pPr>
        <w:pStyle w:val="ListParagraph1"/>
        <w:spacing w:after="0" w:line="240" w:lineRule="auto"/>
        <w:ind w:left="0"/>
        <w:jc w:val="both"/>
        <w:rPr>
          <w:rStyle w:val="main"/>
          <w:rFonts w:cs="David"/>
          <w:sz w:val="24"/>
          <w:szCs w:val="24"/>
          <w:rtl/>
        </w:rPr>
      </w:pPr>
    </w:p>
    <w:p w:rsidR="009548D8" w:rsidRDefault="009548D8" w:rsidP="00C1317E">
      <w:pPr>
        <w:pStyle w:val="ListParagraph1"/>
        <w:spacing w:after="0" w:line="240" w:lineRule="auto"/>
        <w:ind w:left="0"/>
        <w:jc w:val="both"/>
        <w:rPr>
          <w:rStyle w:val="main"/>
          <w:rFonts w:cs="David"/>
          <w:sz w:val="24"/>
          <w:szCs w:val="24"/>
          <w:rtl/>
        </w:rPr>
      </w:pPr>
    </w:p>
    <w:p w:rsidR="00C1317E" w:rsidRDefault="00C1317E" w:rsidP="00CE512D">
      <w:pPr>
        <w:pStyle w:val="ListParagraph1"/>
        <w:numPr>
          <w:ilvl w:val="0"/>
          <w:numId w:val="6"/>
        </w:numPr>
        <w:spacing w:after="0" w:line="240" w:lineRule="auto"/>
        <w:jc w:val="both"/>
        <w:rPr>
          <w:rFonts w:cs="Traditional Arabic"/>
          <w:sz w:val="28"/>
          <w:szCs w:val="28"/>
          <w:rtl/>
          <w:lang w:bidi="ar-SA"/>
        </w:rPr>
      </w:pPr>
      <w:r>
        <w:rPr>
          <w:rFonts w:cs="Traditional Arabic" w:hint="cs"/>
          <w:sz w:val="28"/>
          <w:szCs w:val="28"/>
          <w:rtl/>
          <w:lang w:bidi="ar-SA"/>
        </w:rPr>
        <w:t xml:space="preserve">اقترحوا </w:t>
      </w:r>
      <w:r w:rsidRPr="00A553F3">
        <w:rPr>
          <w:rFonts w:cs="Traditional Arabic" w:hint="cs"/>
          <w:b/>
          <w:bCs/>
          <w:sz w:val="28"/>
          <w:szCs w:val="28"/>
          <w:rtl/>
          <w:lang w:bidi="ar-SA"/>
        </w:rPr>
        <w:t>سببين</w:t>
      </w:r>
      <w:r>
        <w:rPr>
          <w:rFonts w:cs="Traditional Arabic" w:hint="cs"/>
          <w:sz w:val="28"/>
          <w:szCs w:val="28"/>
          <w:rtl/>
          <w:lang w:bidi="ar-SA"/>
        </w:rPr>
        <w:t xml:space="preserve"> ممكنين للتغيّرات التي طرأت على عشيرة الغزلان في </w:t>
      </w:r>
      <w:r>
        <w:rPr>
          <w:rFonts w:cs="Traditional Arabic" w:hint="cs"/>
          <w:b/>
          <w:bCs/>
          <w:sz w:val="28"/>
          <w:szCs w:val="28"/>
          <w:rtl/>
          <w:lang w:bidi="ar-SA"/>
        </w:rPr>
        <w:t>هضبة الجولان</w:t>
      </w:r>
      <w:r>
        <w:rPr>
          <w:rFonts w:cs="Traditional Arabic" w:hint="cs"/>
          <w:sz w:val="28"/>
          <w:szCs w:val="28"/>
          <w:rtl/>
          <w:lang w:bidi="ar-SA"/>
        </w:rPr>
        <w:t xml:space="preserve"> في فترة البحث.</w:t>
      </w:r>
    </w:p>
    <w:p w:rsidR="00CE512D" w:rsidRDefault="00CE512D" w:rsidP="00CE512D">
      <w:pPr>
        <w:pStyle w:val="ListParagraph1"/>
        <w:spacing w:after="0" w:line="240" w:lineRule="auto"/>
        <w:ind w:left="358"/>
        <w:jc w:val="both"/>
        <w:rPr>
          <w:rFonts w:ascii="Arial" w:hAnsi="Arial" w:cs="David"/>
          <w:sz w:val="24"/>
          <w:szCs w:val="24"/>
          <w:lang w:bidi="ar-SA"/>
        </w:rPr>
      </w:pPr>
      <w:r>
        <w:rPr>
          <w:rFonts w:cs="Traditional Arabic" w:hint="cs"/>
          <w:sz w:val="28"/>
          <w:szCs w:val="28"/>
          <w:rtl/>
          <w:lang w:bidi="ar-SA"/>
        </w:rPr>
        <w:t>____________________________________________________________________________________________________________________________________</w:t>
      </w:r>
    </w:p>
    <w:p w:rsidR="00C1317E" w:rsidRPr="00427788" w:rsidRDefault="00C1317E" w:rsidP="00C1317E">
      <w:pPr>
        <w:spacing w:after="0" w:line="240" w:lineRule="auto"/>
        <w:rPr>
          <w:rFonts w:cs="David"/>
          <w:sz w:val="24"/>
          <w:szCs w:val="24"/>
          <w:rtl/>
        </w:rPr>
      </w:pPr>
    </w:p>
    <w:p w:rsidR="00C1317E" w:rsidRDefault="00C1317E" w:rsidP="00C1317E">
      <w:pPr>
        <w:spacing w:after="0" w:line="240" w:lineRule="auto"/>
        <w:rPr>
          <w:rStyle w:val="main"/>
          <w:rFonts w:cs="David"/>
          <w:sz w:val="24"/>
          <w:szCs w:val="24"/>
          <w:rtl/>
        </w:rPr>
      </w:pPr>
      <w:r>
        <w:rPr>
          <w:rFonts w:ascii="Times New Roman" w:hAnsi="Times New Roman" w:cs="Times New Roman" w:hint="cs"/>
          <w:sz w:val="24"/>
          <w:szCs w:val="24"/>
          <w:rtl/>
          <w:lang w:bidi="ar-SA"/>
        </w:rPr>
        <w:t>5</w:t>
      </w:r>
      <w:r w:rsidRPr="00427788">
        <w:rPr>
          <w:rStyle w:val="main"/>
          <w:rFonts w:cs="David" w:hint="cs"/>
          <w:sz w:val="24"/>
          <w:szCs w:val="24"/>
          <w:rtl/>
        </w:rPr>
        <w:t xml:space="preserve">. </w:t>
      </w:r>
      <w:r>
        <w:rPr>
          <w:rFonts w:cs="Traditional Arabic" w:hint="cs"/>
          <w:sz w:val="28"/>
          <w:szCs w:val="28"/>
          <w:rtl/>
          <w:lang w:bidi="ar-SA"/>
        </w:rPr>
        <w:t xml:space="preserve">الكلاب والقطط الأليفة تهرب بين المرّة والأخرى إلى الطبيعة. </w:t>
      </w:r>
    </w:p>
    <w:p w:rsidR="00C1317E" w:rsidRPr="00427788" w:rsidRDefault="00C1317E" w:rsidP="00C1317E">
      <w:pPr>
        <w:spacing w:after="0" w:line="240" w:lineRule="auto"/>
        <w:ind w:left="340"/>
        <w:rPr>
          <w:rStyle w:val="main"/>
          <w:rFonts w:cs="David"/>
          <w:sz w:val="24"/>
          <w:szCs w:val="24"/>
          <w:rtl/>
        </w:rPr>
      </w:pPr>
      <w:r>
        <w:rPr>
          <w:rFonts w:cs="Traditional Arabic" w:hint="cs"/>
          <w:sz w:val="28"/>
          <w:szCs w:val="28"/>
          <w:rtl/>
          <w:lang w:bidi="ar-SA"/>
        </w:rPr>
        <w:t>ظاهرة هروب مجموعات الكلاب والقطط الأليفة إلى الطبيعة مألوفة في البلاد. هذه المجموعات تفترس الزواحف والعصافير وحتّى الثدييات الصغيرة. لكنّ الباحثين يدّعون أنّها لن تنجح في البقاء في الطبيعة لفترة طويلة، بدون تواجد الإنسان في البيئة.</w:t>
      </w:r>
    </w:p>
    <w:p w:rsidR="00C1317E" w:rsidRPr="00F41A18" w:rsidRDefault="00C1317E" w:rsidP="00C1317E">
      <w:pPr>
        <w:pStyle w:val="ListParagraph1"/>
        <w:numPr>
          <w:ilvl w:val="0"/>
          <w:numId w:val="5"/>
        </w:numPr>
        <w:spacing w:after="0" w:line="240" w:lineRule="auto"/>
        <w:rPr>
          <w:rFonts w:cs="David"/>
          <w:sz w:val="24"/>
          <w:szCs w:val="24"/>
        </w:rPr>
      </w:pPr>
      <w:r>
        <w:rPr>
          <w:rFonts w:cs="Traditional Arabic" w:hint="cs"/>
          <w:sz w:val="28"/>
          <w:szCs w:val="28"/>
          <w:rtl/>
          <w:lang w:bidi="ar-SA"/>
        </w:rPr>
        <w:t xml:space="preserve">هل يمكن اعتبار الكلاب والقطط الأليفة </w:t>
      </w:r>
      <w:r w:rsidRPr="00BB1202">
        <w:rPr>
          <w:rFonts w:cs="Traditional Arabic" w:hint="cs"/>
          <w:b/>
          <w:bCs/>
          <w:sz w:val="28"/>
          <w:szCs w:val="28"/>
          <w:rtl/>
          <w:lang w:bidi="ar-SA"/>
        </w:rPr>
        <w:t>أنواعًا غازية</w:t>
      </w:r>
      <w:r>
        <w:rPr>
          <w:rFonts w:cs="Traditional Arabic" w:hint="cs"/>
          <w:sz w:val="28"/>
          <w:szCs w:val="28"/>
          <w:rtl/>
          <w:lang w:bidi="ar-SA"/>
        </w:rPr>
        <w:t>؟ علّلوا.</w:t>
      </w:r>
    </w:p>
    <w:p w:rsidR="009548D8" w:rsidRDefault="009548D8" w:rsidP="009548D8">
      <w:pPr>
        <w:pStyle w:val="ListParagraph1"/>
        <w:spacing w:after="0" w:line="240" w:lineRule="auto"/>
        <w:ind w:left="345"/>
        <w:jc w:val="both"/>
        <w:rPr>
          <w:rFonts w:cs="Traditional Arabic"/>
          <w:sz w:val="28"/>
          <w:szCs w:val="28"/>
          <w:rtl/>
          <w:lang w:bidi="ar-SA"/>
        </w:rPr>
      </w:pPr>
      <w:r>
        <w:rPr>
          <w:rFonts w:cs="Traditional Arabic" w:hint="cs"/>
          <w:sz w:val="28"/>
          <w:szCs w:val="28"/>
          <w:rtl/>
          <w:lang w:bidi="ar-SA"/>
        </w:rPr>
        <w:t>__________________________________________________________________</w:t>
      </w:r>
    </w:p>
    <w:p w:rsidR="009548D8" w:rsidRDefault="009548D8" w:rsidP="009548D8">
      <w:pPr>
        <w:pStyle w:val="ListParagraph1"/>
        <w:spacing w:after="0" w:line="240" w:lineRule="auto"/>
        <w:ind w:left="358"/>
        <w:jc w:val="both"/>
        <w:rPr>
          <w:rFonts w:ascii="Arial" w:hAnsi="Arial" w:cs="David"/>
          <w:sz w:val="24"/>
          <w:szCs w:val="24"/>
          <w:lang w:bidi="ar-SA"/>
        </w:rPr>
      </w:pPr>
      <w:r>
        <w:rPr>
          <w:rFonts w:cs="Traditional Arabic" w:hint="cs"/>
          <w:sz w:val="28"/>
          <w:szCs w:val="28"/>
          <w:rtl/>
          <w:lang w:bidi="ar-SA"/>
        </w:rPr>
        <w:t>__________________________________________________________________</w:t>
      </w:r>
    </w:p>
    <w:p w:rsidR="009548D8" w:rsidRDefault="009548D8" w:rsidP="009548D8">
      <w:pPr>
        <w:pStyle w:val="ListParagraph1"/>
        <w:spacing w:after="0" w:line="240" w:lineRule="auto"/>
        <w:ind w:left="358"/>
        <w:jc w:val="both"/>
        <w:rPr>
          <w:rFonts w:ascii="Arial" w:hAnsi="Arial" w:cs="David"/>
          <w:sz w:val="24"/>
          <w:szCs w:val="24"/>
          <w:lang w:bidi="ar-SA"/>
        </w:rPr>
      </w:pPr>
      <w:r>
        <w:rPr>
          <w:rFonts w:cs="Traditional Arabic" w:hint="cs"/>
          <w:sz w:val="28"/>
          <w:szCs w:val="28"/>
          <w:rtl/>
          <w:lang w:bidi="ar-SA"/>
        </w:rPr>
        <w:t>__________________________________________________________________</w:t>
      </w:r>
    </w:p>
    <w:p w:rsidR="00F41A18" w:rsidRPr="00F41A18" w:rsidRDefault="00F41A18" w:rsidP="009548D8">
      <w:pPr>
        <w:pStyle w:val="ListParagraph1"/>
        <w:spacing w:after="0" w:line="240" w:lineRule="auto"/>
        <w:rPr>
          <w:rStyle w:val="main"/>
          <w:rFonts w:cstheme="minorBidi" w:hint="cs"/>
          <w:sz w:val="24"/>
          <w:szCs w:val="24"/>
          <w:lang w:bidi="ar-SA"/>
        </w:rPr>
      </w:pPr>
    </w:p>
    <w:p w:rsidR="00C1317E" w:rsidRPr="00427788" w:rsidRDefault="00C1317E" w:rsidP="00C1317E">
      <w:pPr>
        <w:pStyle w:val="ListParagraph1"/>
        <w:numPr>
          <w:ilvl w:val="0"/>
          <w:numId w:val="5"/>
        </w:numPr>
        <w:spacing w:after="0" w:line="240" w:lineRule="auto"/>
        <w:rPr>
          <w:rStyle w:val="main"/>
          <w:rFonts w:cs="David"/>
          <w:sz w:val="24"/>
          <w:szCs w:val="24"/>
        </w:rPr>
      </w:pPr>
      <w:r>
        <w:rPr>
          <w:rFonts w:cs="Traditional Arabic" w:hint="cs"/>
          <w:sz w:val="28"/>
          <w:szCs w:val="28"/>
          <w:rtl/>
          <w:lang w:bidi="ar-SA"/>
        </w:rPr>
        <w:t>كيف يمكن أن تؤثّر الكلاب والقطط على الاتّزان البيئي في المنظومات الطبيعية؟ اشرحوا.</w:t>
      </w:r>
    </w:p>
    <w:p w:rsidR="00C1317E" w:rsidRPr="009548D8" w:rsidRDefault="00C1317E" w:rsidP="00C1317E">
      <w:pPr>
        <w:spacing w:after="0" w:line="240" w:lineRule="auto"/>
        <w:rPr>
          <w:rStyle w:val="main"/>
          <w:rFonts w:cs="David"/>
          <w:sz w:val="24"/>
          <w:szCs w:val="24"/>
          <w:rtl/>
        </w:rPr>
      </w:pPr>
    </w:p>
    <w:p w:rsidR="00C1317E" w:rsidRPr="00C1317E" w:rsidRDefault="00F41A18" w:rsidP="00C1317E">
      <w:r>
        <w:rPr>
          <w:rFonts w:hint="cs"/>
          <w:rtl/>
        </w:rPr>
        <w:t>____________________________________________________________________________________________________________________________________________________________</w:t>
      </w:r>
      <w:bookmarkStart w:id="0" w:name="_GoBack"/>
      <w:bookmarkEnd w:id="0"/>
      <w:r>
        <w:rPr>
          <w:rFonts w:hint="cs"/>
          <w:rtl/>
        </w:rPr>
        <w:t>______________________________________________________________________________</w:t>
      </w:r>
    </w:p>
    <w:sectPr w:rsidR="00C1317E" w:rsidRPr="00C1317E" w:rsidSect="00C1317E">
      <w:headerReference w:type="default" r:id="rId15"/>
      <w:pgSz w:w="11906" w:h="16838"/>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17" w:rsidRDefault="00247F17" w:rsidP="009548D8">
      <w:pPr>
        <w:spacing w:after="0" w:line="240" w:lineRule="auto"/>
      </w:pPr>
      <w:r>
        <w:separator/>
      </w:r>
    </w:p>
  </w:endnote>
  <w:endnote w:type="continuationSeparator" w:id="0">
    <w:p w:rsidR="00247F17" w:rsidRDefault="00247F17" w:rsidP="0095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17" w:rsidRDefault="00247F17" w:rsidP="009548D8">
      <w:pPr>
        <w:spacing w:after="0" w:line="240" w:lineRule="auto"/>
      </w:pPr>
      <w:r>
        <w:separator/>
      </w:r>
    </w:p>
  </w:footnote>
  <w:footnote w:type="continuationSeparator" w:id="0">
    <w:p w:rsidR="00247F17" w:rsidRDefault="00247F17" w:rsidP="00954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D8" w:rsidRDefault="009548D8">
    <w:pPr>
      <w:pStyle w:val="a3"/>
    </w:pPr>
    <w:r>
      <w:rPr>
        <w:noProof/>
        <w:lang w:val="en-CA" w:eastAsia="en-CA" w:bidi="ar-SA"/>
      </w:rPr>
      <w:drawing>
        <wp:inline distT="0" distB="0" distL="0" distR="0" wp14:anchorId="4F54B736" wp14:editId="00056917">
          <wp:extent cx="6120130" cy="1099820"/>
          <wp:effectExtent l="0" t="0" r="0" b="508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099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290"/>
    <w:multiLevelType w:val="hybridMultilevel"/>
    <w:tmpl w:val="8C6A2B58"/>
    <w:lvl w:ilvl="0" w:tplc="592EA522">
      <w:start w:val="1"/>
      <w:numFmt w:val="decimal"/>
      <w:lvlText w:val="%1."/>
      <w:lvlJc w:val="left"/>
      <w:pPr>
        <w:ind w:left="358" w:hanging="360"/>
      </w:pPr>
      <w:rPr>
        <w:rFonts w:ascii="Times New Roman" w:hAnsi="Times New Roman" w:cs="Times New Roman" w:hint="default"/>
        <w:sz w:val="24"/>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1" w15:restartNumberingAfterBreak="0">
    <w:nsid w:val="04C7791A"/>
    <w:multiLevelType w:val="hybridMultilevel"/>
    <w:tmpl w:val="99DE7A9E"/>
    <w:lvl w:ilvl="0" w:tplc="64E074D6">
      <w:start w:val="1"/>
      <w:numFmt w:val="decimal"/>
      <w:lvlText w:val="%1."/>
      <w:lvlJc w:val="left"/>
      <w:pPr>
        <w:ind w:left="360" w:hanging="360"/>
      </w:pPr>
      <w:rPr>
        <w:rFonts w:ascii="Times New Roman" w:hAnsi="Times New Roman" w:cs="Times New Roman" w:hint="default"/>
        <w:sz w:val="24"/>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2" w15:restartNumberingAfterBreak="0">
    <w:nsid w:val="0A71462E"/>
    <w:multiLevelType w:val="hybridMultilevel"/>
    <w:tmpl w:val="AB3A55D6"/>
    <w:lvl w:ilvl="0" w:tplc="57442FF8">
      <w:start w:val="1"/>
      <w:numFmt w:val="arabicAbjad"/>
      <w:lvlText w:val="%1."/>
      <w:lvlJc w:val="left"/>
      <w:pPr>
        <w:ind w:left="720" w:hanging="360"/>
      </w:pPr>
      <w:rPr>
        <w:rFonts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48C"/>
    <w:multiLevelType w:val="hybridMultilevel"/>
    <w:tmpl w:val="2D429E4C"/>
    <w:lvl w:ilvl="0" w:tplc="57442FF8">
      <w:start w:val="1"/>
      <w:numFmt w:val="arabicAbjad"/>
      <w:lvlText w:val="%1."/>
      <w:lvlJc w:val="left"/>
      <w:pPr>
        <w:ind w:left="700" w:hanging="360"/>
      </w:pPr>
      <w:rPr>
        <w:rFonts w:cs="Traditional Arabic" w:hint="default"/>
        <w:b w:val="0"/>
        <w:bCs w:val="0"/>
        <w:sz w:val="28"/>
        <w:szCs w:val="28"/>
      </w:rPr>
    </w:lvl>
    <w:lvl w:ilvl="1" w:tplc="0C00D3B0">
      <w:start w:val="54"/>
      <w:numFmt w:val="decimal"/>
      <w:lvlText w:val="%2."/>
      <w:lvlJc w:val="left"/>
      <w:pPr>
        <w:tabs>
          <w:tab w:val="num" w:pos="1420"/>
        </w:tabs>
        <w:ind w:left="1420" w:hanging="360"/>
      </w:pPr>
      <w:rPr>
        <w:rFonts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37574395"/>
    <w:multiLevelType w:val="hybridMultilevel"/>
    <w:tmpl w:val="68922130"/>
    <w:lvl w:ilvl="0" w:tplc="ECA89BB2">
      <w:start w:val="1"/>
      <w:numFmt w:val="decimal"/>
      <w:lvlText w:val="%1."/>
      <w:lvlJc w:val="left"/>
      <w:pPr>
        <w:ind w:left="720" w:hanging="360"/>
      </w:pPr>
      <w:rPr>
        <w:rFonts w:ascii="Times New Roman" w:hAnsi="Times New Roman"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E265910"/>
    <w:multiLevelType w:val="hybridMultilevel"/>
    <w:tmpl w:val="4E92C73E"/>
    <w:lvl w:ilvl="0" w:tplc="57442FF8">
      <w:start w:val="1"/>
      <w:numFmt w:val="arabicAbjad"/>
      <w:lvlText w:val="%1."/>
      <w:lvlJc w:val="left"/>
      <w:pPr>
        <w:ind w:left="705" w:hanging="360"/>
      </w:pPr>
      <w:rPr>
        <w:rFonts w:cs="Traditional Arabic" w:hint="default"/>
        <w:b w:val="0"/>
        <w:bCs w:val="0"/>
        <w:sz w:val="28"/>
        <w:szCs w:val="28"/>
      </w:rPr>
    </w:lvl>
    <w:lvl w:ilvl="1" w:tplc="9796FF0C">
      <w:start w:val="77"/>
      <w:numFmt w:val="decimal"/>
      <w:lvlText w:val="%2."/>
      <w:lvlJc w:val="left"/>
      <w:pPr>
        <w:tabs>
          <w:tab w:val="num" w:pos="1425"/>
        </w:tabs>
        <w:ind w:left="1425" w:hanging="360"/>
      </w:pPr>
      <w:rPr>
        <w:rFonts w:hint="default"/>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7E"/>
    <w:rsid w:val="0009296D"/>
    <w:rsid w:val="00097ABA"/>
    <w:rsid w:val="001150C9"/>
    <w:rsid w:val="00147DE3"/>
    <w:rsid w:val="00195D88"/>
    <w:rsid w:val="001C287D"/>
    <w:rsid w:val="001E54AE"/>
    <w:rsid w:val="001F1320"/>
    <w:rsid w:val="00247F17"/>
    <w:rsid w:val="002A3797"/>
    <w:rsid w:val="002D2E7B"/>
    <w:rsid w:val="002F6CCB"/>
    <w:rsid w:val="00365F4F"/>
    <w:rsid w:val="004170E2"/>
    <w:rsid w:val="00495D5E"/>
    <w:rsid w:val="004B1BEB"/>
    <w:rsid w:val="005A4ED6"/>
    <w:rsid w:val="005D3A6A"/>
    <w:rsid w:val="005F472A"/>
    <w:rsid w:val="0061764D"/>
    <w:rsid w:val="007B4C51"/>
    <w:rsid w:val="008164A3"/>
    <w:rsid w:val="00867059"/>
    <w:rsid w:val="008E0EE8"/>
    <w:rsid w:val="009548D8"/>
    <w:rsid w:val="009D0D60"/>
    <w:rsid w:val="009D294C"/>
    <w:rsid w:val="009F7865"/>
    <w:rsid w:val="00A12075"/>
    <w:rsid w:val="00A26CFD"/>
    <w:rsid w:val="00AA2F0B"/>
    <w:rsid w:val="00AF493D"/>
    <w:rsid w:val="00B56588"/>
    <w:rsid w:val="00B72589"/>
    <w:rsid w:val="00B77B05"/>
    <w:rsid w:val="00B82261"/>
    <w:rsid w:val="00B90994"/>
    <w:rsid w:val="00C1317E"/>
    <w:rsid w:val="00C5515E"/>
    <w:rsid w:val="00C6059D"/>
    <w:rsid w:val="00CE512D"/>
    <w:rsid w:val="00D26FA3"/>
    <w:rsid w:val="00D31F47"/>
    <w:rsid w:val="00D7529C"/>
    <w:rsid w:val="00DB676D"/>
    <w:rsid w:val="00DD73F7"/>
    <w:rsid w:val="00DE29C5"/>
    <w:rsid w:val="00E33769"/>
    <w:rsid w:val="00E777E2"/>
    <w:rsid w:val="00E8764E"/>
    <w:rsid w:val="00E87FB0"/>
    <w:rsid w:val="00EE567D"/>
    <w:rsid w:val="00EF3917"/>
    <w:rsid w:val="00F120AD"/>
    <w:rsid w:val="00F3322A"/>
    <w:rsid w:val="00F41A18"/>
    <w:rsid w:val="00F71A8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80B0-B79E-48BD-81E2-CAC0049B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7E"/>
    <w:pPr>
      <w:bidi/>
      <w:spacing w:after="200" w:line="276" w:lineRule="auto"/>
    </w:pPr>
    <w:rPr>
      <w:rFonts w:ascii="Calibri" w:eastAsia="Times New Roman" w:hAnsi="Calibri" w:cs="Arial"/>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n">
    <w:name w:val="main"/>
    <w:basedOn w:val="a0"/>
    <w:rsid w:val="00C1317E"/>
  </w:style>
  <w:style w:type="paragraph" w:customStyle="1" w:styleId="ListParagraph1">
    <w:name w:val="List Paragraph1"/>
    <w:basedOn w:val="a"/>
    <w:qFormat/>
    <w:rsid w:val="00C1317E"/>
    <w:pPr>
      <w:ind w:left="720"/>
      <w:contextualSpacing/>
    </w:pPr>
    <w:rPr>
      <w:rFonts w:eastAsia="Calibri"/>
    </w:rPr>
  </w:style>
  <w:style w:type="paragraph" w:styleId="a3">
    <w:name w:val="header"/>
    <w:basedOn w:val="a"/>
    <w:link w:val="a4"/>
    <w:uiPriority w:val="99"/>
    <w:unhideWhenUsed/>
    <w:rsid w:val="009548D8"/>
    <w:pPr>
      <w:tabs>
        <w:tab w:val="center" w:pos="4680"/>
        <w:tab w:val="right" w:pos="9360"/>
      </w:tabs>
      <w:spacing w:after="0" w:line="240" w:lineRule="auto"/>
    </w:pPr>
  </w:style>
  <w:style w:type="character" w:customStyle="1" w:styleId="a4">
    <w:name w:val="כותרת עליונה תו"/>
    <w:basedOn w:val="a0"/>
    <w:link w:val="a3"/>
    <w:uiPriority w:val="99"/>
    <w:rsid w:val="009548D8"/>
    <w:rPr>
      <w:rFonts w:ascii="Calibri" w:eastAsia="Times New Roman" w:hAnsi="Calibri" w:cs="Arial"/>
      <w:lang w:val="en-US" w:bidi="he-IL"/>
    </w:rPr>
  </w:style>
  <w:style w:type="paragraph" w:styleId="a5">
    <w:name w:val="footer"/>
    <w:basedOn w:val="a"/>
    <w:link w:val="a6"/>
    <w:uiPriority w:val="99"/>
    <w:unhideWhenUsed/>
    <w:rsid w:val="009548D8"/>
    <w:pPr>
      <w:tabs>
        <w:tab w:val="center" w:pos="4680"/>
        <w:tab w:val="right" w:pos="9360"/>
      </w:tabs>
      <w:spacing w:after="0" w:line="240" w:lineRule="auto"/>
    </w:pPr>
  </w:style>
  <w:style w:type="character" w:customStyle="1" w:styleId="a6">
    <w:name w:val="כותרת תחתונה תו"/>
    <w:basedOn w:val="a0"/>
    <w:link w:val="a5"/>
    <w:uiPriority w:val="99"/>
    <w:rsid w:val="009548D8"/>
    <w:rPr>
      <w:rFonts w:ascii="Calibri" w:eastAsia="Times New Roman" w:hAnsi="Calibri" w:cs="Arial"/>
      <w:lang w:val="en-US" w:bidi="he-IL"/>
    </w:rPr>
  </w:style>
  <w:style w:type="paragraph" w:styleId="a7">
    <w:name w:val="List Paragraph"/>
    <w:basedOn w:val="a"/>
    <w:uiPriority w:val="34"/>
    <w:qFormat/>
    <w:rsid w:val="00954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900</Words>
  <Characters>5132</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3</cp:revision>
  <dcterms:created xsi:type="dcterms:W3CDTF">2015-06-22T06:57:00Z</dcterms:created>
  <dcterms:modified xsi:type="dcterms:W3CDTF">2015-06-24T17:47:00Z</dcterms:modified>
</cp:coreProperties>
</file>