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4BCC" w:rsidRPr="00A42996" w:rsidRDefault="00524F4C" w:rsidP="00C9005B">
      <w:pPr>
        <w:pStyle w:val="1"/>
        <w:bidi/>
        <w:spacing w:before="480" w:after="0"/>
        <w:contextualSpacing w:val="0"/>
        <w:jc w:val="center"/>
        <w:rPr>
          <w:rFonts w:asciiTheme="minorBidi" w:eastAsiaTheme="majorEastAsia" w:hAnsiTheme="minorBidi" w:cstheme="minorBidi"/>
          <w:b/>
          <w:bCs/>
          <w:color w:val="365F91" w:themeColor="accent1" w:themeShade="BF"/>
          <w:sz w:val="36"/>
          <w:szCs w:val="36"/>
          <w:rtl/>
        </w:rPr>
      </w:pPr>
      <w:bookmarkStart w:id="0" w:name="_GoBack"/>
      <w:bookmarkEnd w:id="0"/>
      <w:r w:rsidRPr="00A42996">
        <w:rPr>
          <w:rFonts w:asciiTheme="minorBidi" w:eastAsiaTheme="majorEastAsia" w:hAnsiTheme="minorBidi" w:cstheme="minorBidi"/>
          <w:b/>
          <w:bCs/>
          <w:color w:val="365F91" w:themeColor="accent1" w:themeShade="BF"/>
          <w:sz w:val="36"/>
          <w:szCs w:val="36"/>
          <w:rtl/>
        </w:rPr>
        <w:t>כיצד בעצם גדלה העצם</w:t>
      </w:r>
    </w:p>
    <w:p w:rsidR="00A42996" w:rsidRPr="00E90130" w:rsidRDefault="00A42996" w:rsidP="00C9005B">
      <w:pPr>
        <w:bidi/>
        <w:jc w:val="center"/>
        <w:rPr>
          <w:b/>
          <w:bCs/>
          <w:rtl/>
        </w:rPr>
      </w:pPr>
      <w:r w:rsidRPr="00E90130">
        <w:rPr>
          <w:rFonts w:hint="cs"/>
          <w:b/>
          <w:bCs/>
          <w:rtl/>
        </w:rPr>
        <w:t>פעילות מבוססת על הרצאתו המוקלטת של ד"ר דני וייגל "כיצד בעצם גדלה העצם?"</w:t>
      </w:r>
    </w:p>
    <w:p w:rsidR="00E5312E" w:rsidRDefault="00E5312E" w:rsidP="00C9005B">
      <w:pPr>
        <w:bidi/>
        <w:jc w:val="center"/>
      </w:pPr>
    </w:p>
    <w:p w:rsidR="00694BCC" w:rsidRDefault="00694BCC" w:rsidP="00C9005B">
      <w:pPr>
        <w:bidi/>
      </w:pPr>
    </w:p>
    <w:p w:rsidR="00694BCC" w:rsidRPr="008433EE" w:rsidRDefault="00524F4C" w:rsidP="00E90130">
      <w:pPr>
        <w:pStyle w:val="ab"/>
        <w:numPr>
          <w:ilvl w:val="0"/>
          <w:numId w:val="4"/>
        </w:numPr>
        <w:bidi/>
        <w:spacing w:line="360" w:lineRule="auto"/>
        <w:ind w:left="382"/>
        <w:rPr>
          <w:rFonts w:asciiTheme="minorBidi" w:hAnsiTheme="minorBidi" w:cstheme="minorBidi"/>
          <w:b/>
          <w:bCs/>
          <w:lang w:val="ru-RU"/>
        </w:rPr>
      </w:pPr>
      <w:r w:rsidRPr="008433EE">
        <w:rPr>
          <w:rFonts w:asciiTheme="minorBidi" w:hAnsiTheme="minorBidi" w:cstheme="minorBidi"/>
          <w:b/>
          <w:bCs/>
          <w:rtl/>
        </w:rPr>
        <w:t>צפ</w:t>
      </w:r>
      <w:r w:rsidR="00C9005B" w:rsidRPr="008433EE">
        <w:rPr>
          <w:rFonts w:asciiTheme="minorBidi" w:hAnsiTheme="minorBidi" w:cstheme="minorBidi"/>
          <w:b/>
          <w:bCs/>
          <w:rtl/>
        </w:rPr>
        <w:t>ו</w:t>
      </w:r>
      <w:r w:rsidR="00E90130">
        <w:rPr>
          <w:rFonts w:asciiTheme="minorBidi" w:hAnsiTheme="minorBidi" w:cstheme="minorBidi"/>
          <w:b/>
          <w:bCs/>
          <w:rtl/>
        </w:rPr>
        <w:t xml:space="preserve"> </w:t>
      </w:r>
      <w:hyperlink r:id="rId8" w:history="1">
        <w:r w:rsidR="00E90130" w:rsidRPr="00E90130">
          <w:rPr>
            <w:rStyle w:val="Hyperlink"/>
            <w:rFonts w:asciiTheme="minorBidi" w:hAnsiTheme="minorBidi" w:cstheme="minorBidi"/>
            <w:b/>
            <w:bCs/>
            <w:rtl/>
          </w:rPr>
          <w:t>בהרצאה של ד"ר דני וייגל</w:t>
        </w:r>
      </w:hyperlink>
      <w:r w:rsidR="00E90130">
        <w:rPr>
          <w:rFonts w:asciiTheme="minorBidi" w:hAnsiTheme="minorBidi" w:cstheme="minorBidi" w:hint="cs"/>
          <w:b/>
          <w:bCs/>
          <w:rtl/>
        </w:rPr>
        <w:t xml:space="preserve"> </w:t>
      </w:r>
      <w:r w:rsidRPr="008433EE">
        <w:rPr>
          <w:rFonts w:asciiTheme="minorBidi" w:hAnsiTheme="minorBidi" w:cstheme="minorBidi"/>
          <w:b/>
          <w:bCs/>
          <w:rtl/>
        </w:rPr>
        <w:t>עד דקה 4:00</w:t>
      </w:r>
      <w:r w:rsidR="00C9005B" w:rsidRPr="008433EE">
        <w:rPr>
          <w:rFonts w:asciiTheme="minorBidi" w:hAnsiTheme="minorBidi" w:cstheme="minorBidi"/>
          <w:b/>
          <w:bCs/>
          <w:lang w:val="ru-RU"/>
        </w:rPr>
        <w:t>.</w:t>
      </w:r>
    </w:p>
    <w:p w:rsidR="00694BCC" w:rsidRPr="00C9005B" w:rsidRDefault="00C9005B" w:rsidP="00D102A0">
      <w:pPr>
        <w:numPr>
          <w:ilvl w:val="0"/>
          <w:numId w:val="2"/>
        </w:numPr>
        <w:bidi/>
        <w:spacing w:line="360" w:lineRule="auto"/>
        <w:ind w:left="807" w:hanging="360"/>
        <w:contextualSpacing/>
        <w:rPr>
          <w:rFonts w:asciiTheme="minorBidi" w:hAnsiTheme="minorBidi" w:cstheme="minorBidi"/>
          <w:rtl/>
        </w:rPr>
      </w:pPr>
      <w:r w:rsidRPr="00C9005B">
        <w:rPr>
          <w:rFonts w:asciiTheme="minorBidi" w:hAnsiTheme="minorBidi" w:cstheme="minorBidi"/>
          <w:rtl/>
        </w:rPr>
        <w:t>לפני</w:t>
      </w:r>
      <w:r w:rsidRPr="00C9005B">
        <w:rPr>
          <w:rFonts w:asciiTheme="minorBidi" w:hAnsiTheme="minorBidi" w:cstheme="minorBidi" w:hint="cs"/>
          <w:rtl/>
        </w:rPr>
        <w:t>כם</w:t>
      </w:r>
      <w:r w:rsidR="00524F4C" w:rsidRPr="00C9005B">
        <w:rPr>
          <w:rFonts w:asciiTheme="minorBidi" w:hAnsiTheme="minorBidi" w:cstheme="minorBidi"/>
          <w:rtl/>
        </w:rPr>
        <w:t xml:space="preserve"> שרטוט של עצם</w:t>
      </w:r>
      <w:r w:rsidRPr="00C9005B">
        <w:rPr>
          <w:rFonts w:asciiTheme="minorBidi" w:hAnsiTheme="minorBidi" w:cstheme="minorBidi" w:hint="cs"/>
          <w:rtl/>
        </w:rPr>
        <w:t xml:space="preserve">. </w:t>
      </w:r>
      <w:r w:rsidR="00524F4C" w:rsidRPr="00C9005B">
        <w:rPr>
          <w:rFonts w:asciiTheme="minorBidi" w:hAnsiTheme="minorBidi" w:cstheme="minorBidi"/>
          <w:rtl/>
        </w:rPr>
        <w:t>כתוב</w:t>
      </w:r>
      <w:r w:rsidRPr="00C9005B">
        <w:rPr>
          <w:rFonts w:asciiTheme="minorBidi" w:hAnsiTheme="minorBidi" w:cstheme="minorBidi" w:hint="cs"/>
          <w:rtl/>
        </w:rPr>
        <w:t>ו</w:t>
      </w:r>
      <w:r w:rsidR="00524F4C" w:rsidRPr="00C9005B">
        <w:rPr>
          <w:rFonts w:asciiTheme="minorBidi" w:hAnsiTheme="minorBidi" w:cstheme="minorBidi"/>
          <w:rtl/>
        </w:rPr>
        <w:t xml:space="preserve"> ליד כל חלק את שמו</w:t>
      </w:r>
      <w:r w:rsidRPr="00C9005B">
        <w:rPr>
          <w:rFonts w:asciiTheme="minorBidi" w:hAnsiTheme="minorBidi" w:cstheme="minorBidi" w:hint="cs"/>
          <w:rtl/>
        </w:rPr>
        <w:t xml:space="preserve">. </w:t>
      </w:r>
      <w:r w:rsidR="00524F4C" w:rsidRPr="00C9005B">
        <w:rPr>
          <w:rFonts w:asciiTheme="minorBidi" w:hAnsiTheme="minorBidi" w:cstheme="minorBidi"/>
          <w:rtl/>
        </w:rPr>
        <w:t>סמ</w:t>
      </w:r>
      <w:r w:rsidRPr="00C9005B">
        <w:rPr>
          <w:rFonts w:asciiTheme="minorBidi" w:hAnsiTheme="minorBidi" w:cstheme="minorBidi" w:hint="cs"/>
          <w:rtl/>
        </w:rPr>
        <w:t>נו</w:t>
      </w:r>
      <w:r w:rsidR="00524F4C" w:rsidRPr="00C9005B">
        <w:rPr>
          <w:rFonts w:asciiTheme="minorBidi" w:hAnsiTheme="minorBidi" w:cstheme="minorBidi"/>
          <w:rtl/>
        </w:rPr>
        <w:t xml:space="preserve"> את החלק בו מתבצעת הגדילה</w:t>
      </w:r>
      <w:r w:rsidRPr="00C9005B">
        <w:rPr>
          <w:rFonts w:asciiTheme="minorBidi" w:hAnsiTheme="minorBidi" w:cstheme="minorBidi" w:hint="cs"/>
          <w:rtl/>
        </w:rPr>
        <w:t>.</w:t>
      </w:r>
    </w:p>
    <w:p w:rsidR="00C9005B" w:rsidRPr="00C9005B" w:rsidRDefault="00C9005B" w:rsidP="00C9005B">
      <w:pPr>
        <w:bidi/>
        <w:spacing w:line="360" w:lineRule="auto"/>
        <w:ind w:left="382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w:drawing>
          <wp:inline distT="0" distB="0" distL="0" distR="0">
            <wp:extent cx="3534195" cy="5610225"/>
            <wp:effectExtent l="0" t="0" r="9525" b="0"/>
            <wp:docPr id="5" name="Picture 5" descr="כתובו ליד כל חלק את שמו. סמנו את החלק בו מתבצעת הגדילה." title="שרטוט של עצ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ne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7" r="2500" b="723"/>
                    <a:stretch/>
                  </pic:blipFill>
                  <pic:spPr bwMode="auto">
                    <a:xfrm>
                      <a:off x="0" y="0"/>
                      <a:ext cx="3534195" cy="561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4BCC" w:rsidRPr="00C9005B" w:rsidRDefault="00694BCC" w:rsidP="00C9005B">
      <w:pPr>
        <w:bidi/>
        <w:spacing w:line="360" w:lineRule="auto"/>
        <w:rPr>
          <w:rFonts w:asciiTheme="minorBidi" w:hAnsiTheme="minorBidi" w:cstheme="minorBidi"/>
        </w:rPr>
      </w:pPr>
    </w:p>
    <w:p w:rsidR="00694BCC" w:rsidRPr="00C9005B" w:rsidRDefault="00524F4C" w:rsidP="00D102A0">
      <w:pPr>
        <w:numPr>
          <w:ilvl w:val="0"/>
          <w:numId w:val="2"/>
        </w:numPr>
        <w:bidi/>
        <w:spacing w:line="360" w:lineRule="auto"/>
        <w:ind w:left="807" w:hanging="360"/>
        <w:contextualSpacing/>
        <w:rPr>
          <w:rFonts w:asciiTheme="minorBidi" w:hAnsiTheme="minorBidi" w:cstheme="minorBidi"/>
        </w:rPr>
      </w:pPr>
      <w:r w:rsidRPr="00C9005B">
        <w:rPr>
          <w:rFonts w:asciiTheme="minorBidi" w:hAnsiTheme="minorBidi" w:cstheme="minorBidi"/>
          <w:rtl/>
        </w:rPr>
        <w:t>מה קורה לסחוס הגדילה במהלך השנים?</w:t>
      </w:r>
    </w:p>
    <w:p w:rsidR="00D102A0" w:rsidRDefault="00D102A0" w:rsidP="00C9005B">
      <w:pPr>
        <w:bidi/>
        <w:spacing w:line="360" w:lineRule="auto"/>
        <w:rPr>
          <w:rFonts w:asciiTheme="minorBidi" w:hAnsiTheme="minorBidi" w:cstheme="minorBidi"/>
          <w:b/>
          <w:rtl/>
        </w:rPr>
      </w:pPr>
    </w:p>
    <w:p w:rsidR="00D102A0" w:rsidRDefault="00D102A0">
      <w:pPr>
        <w:rPr>
          <w:rFonts w:asciiTheme="minorBidi" w:hAnsiTheme="minorBidi" w:cstheme="minorBidi"/>
          <w:b/>
          <w:rtl/>
        </w:rPr>
      </w:pPr>
      <w:r>
        <w:rPr>
          <w:rFonts w:asciiTheme="minorBidi" w:hAnsiTheme="minorBidi" w:cstheme="minorBidi"/>
          <w:b/>
          <w:rtl/>
        </w:rPr>
        <w:br w:type="page"/>
      </w:r>
    </w:p>
    <w:p w:rsidR="006776F1" w:rsidRDefault="006776F1" w:rsidP="006776F1">
      <w:pPr>
        <w:bidi/>
        <w:spacing w:line="360" w:lineRule="auto"/>
        <w:ind w:left="360"/>
        <w:rPr>
          <w:rFonts w:asciiTheme="minorBidi" w:hAnsiTheme="minorBidi" w:cstheme="minorBidi"/>
          <w:rtl/>
        </w:rPr>
      </w:pPr>
    </w:p>
    <w:p w:rsidR="00694BCC" w:rsidRPr="00E90130" w:rsidRDefault="00524F4C" w:rsidP="00C9005B">
      <w:pPr>
        <w:pStyle w:val="ab"/>
        <w:numPr>
          <w:ilvl w:val="0"/>
          <w:numId w:val="4"/>
        </w:numPr>
        <w:bidi/>
        <w:spacing w:line="360" w:lineRule="auto"/>
        <w:ind w:left="382"/>
        <w:rPr>
          <w:rFonts w:asciiTheme="minorBidi" w:hAnsiTheme="minorBidi" w:cstheme="minorBidi"/>
        </w:rPr>
      </w:pPr>
      <w:r w:rsidRPr="00E90130">
        <w:rPr>
          <w:rFonts w:asciiTheme="minorBidi" w:hAnsiTheme="minorBidi" w:cstheme="minorBidi"/>
          <w:b/>
          <w:bCs/>
          <w:rtl/>
        </w:rPr>
        <w:t>דלג</w:t>
      </w:r>
      <w:r w:rsidR="006776F1" w:rsidRPr="00E90130">
        <w:rPr>
          <w:rFonts w:asciiTheme="minorBidi" w:hAnsiTheme="minorBidi" w:cstheme="minorBidi" w:hint="cs"/>
          <w:b/>
          <w:bCs/>
          <w:rtl/>
        </w:rPr>
        <w:t>ו</w:t>
      </w:r>
      <w:r w:rsidRPr="00E90130">
        <w:rPr>
          <w:rFonts w:asciiTheme="minorBidi" w:hAnsiTheme="minorBidi" w:cstheme="minorBidi"/>
          <w:b/>
          <w:bCs/>
          <w:rtl/>
        </w:rPr>
        <w:t xml:space="preserve"> בהרצאה לדקה 6:07</w:t>
      </w:r>
    </w:p>
    <w:p w:rsidR="00694BCC" w:rsidRPr="00C9005B" w:rsidRDefault="00524F4C" w:rsidP="00C9005B">
      <w:pPr>
        <w:numPr>
          <w:ilvl w:val="0"/>
          <w:numId w:val="2"/>
        </w:numPr>
        <w:bidi/>
        <w:spacing w:line="360" w:lineRule="auto"/>
        <w:ind w:hanging="360"/>
        <w:contextualSpacing/>
        <w:rPr>
          <w:rFonts w:asciiTheme="minorBidi" w:hAnsiTheme="minorBidi" w:cstheme="minorBidi"/>
        </w:rPr>
      </w:pPr>
      <w:r w:rsidRPr="00C9005B">
        <w:rPr>
          <w:rFonts w:asciiTheme="minorBidi" w:hAnsiTheme="minorBidi" w:cstheme="minorBidi"/>
          <w:rtl/>
        </w:rPr>
        <w:t>מה משותף לסחוס הגדילה ולסחוס המפרק?</w:t>
      </w:r>
    </w:p>
    <w:p w:rsidR="00694BCC" w:rsidRPr="00C9005B" w:rsidRDefault="00524F4C" w:rsidP="008433EE">
      <w:pPr>
        <w:numPr>
          <w:ilvl w:val="0"/>
          <w:numId w:val="2"/>
        </w:numPr>
        <w:bidi/>
        <w:spacing w:line="360" w:lineRule="auto"/>
        <w:ind w:hanging="360"/>
        <w:contextualSpacing/>
        <w:rPr>
          <w:rFonts w:asciiTheme="minorBidi" w:hAnsiTheme="minorBidi" w:cstheme="minorBidi"/>
        </w:rPr>
      </w:pPr>
      <w:r w:rsidRPr="00C9005B">
        <w:rPr>
          <w:rFonts w:asciiTheme="minorBidi" w:hAnsiTheme="minorBidi" w:cstheme="minorBidi"/>
          <w:rtl/>
        </w:rPr>
        <w:t>מה מבדיל ביניהם?</w:t>
      </w:r>
    </w:p>
    <w:p w:rsidR="00694BCC" w:rsidRPr="00C9005B" w:rsidRDefault="00524F4C" w:rsidP="00C9005B">
      <w:pPr>
        <w:numPr>
          <w:ilvl w:val="0"/>
          <w:numId w:val="2"/>
        </w:numPr>
        <w:bidi/>
        <w:spacing w:line="360" w:lineRule="auto"/>
        <w:ind w:hanging="360"/>
        <w:contextualSpacing/>
        <w:rPr>
          <w:rFonts w:asciiTheme="minorBidi" w:hAnsiTheme="minorBidi" w:cstheme="minorBidi"/>
        </w:rPr>
      </w:pPr>
      <w:r w:rsidRPr="00C9005B">
        <w:rPr>
          <w:rFonts w:asciiTheme="minorBidi" w:hAnsiTheme="minorBidi" w:cstheme="minorBidi"/>
          <w:rtl/>
        </w:rPr>
        <w:t>לפניך צילום כף יד של ילדים בגילאים שונים.</w:t>
      </w:r>
    </w:p>
    <w:p w:rsidR="00694BCC" w:rsidRPr="00C9005B" w:rsidRDefault="00524F4C" w:rsidP="008433EE">
      <w:pPr>
        <w:numPr>
          <w:ilvl w:val="1"/>
          <w:numId w:val="5"/>
        </w:numPr>
        <w:bidi/>
        <w:spacing w:line="360" w:lineRule="auto"/>
        <w:ind w:left="1091" w:hanging="284"/>
        <w:contextualSpacing/>
        <w:rPr>
          <w:rFonts w:asciiTheme="minorBidi" w:hAnsiTheme="minorBidi" w:cstheme="minorBidi"/>
        </w:rPr>
      </w:pPr>
      <w:r w:rsidRPr="00C9005B">
        <w:rPr>
          <w:rFonts w:asciiTheme="minorBidi" w:hAnsiTheme="minorBidi" w:cstheme="minorBidi"/>
          <w:rtl/>
        </w:rPr>
        <w:t xml:space="preserve">איזה מהם לדעתך של ילד בגיל צעיר יותר?  </w:t>
      </w:r>
    </w:p>
    <w:p w:rsidR="008433EE" w:rsidRPr="008433EE" w:rsidRDefault="00524F4C" w:rsidP="00C9005B">
      <w:pPr>
        <w:numPr>
          <w:ilvl w:val="1"/>
          <w:numId w:val="5"/>
        </w:numPr>
        <w:bidi/>
        <w:spacing w:line="360" w:lineRule="auto"/>
        <w:ind w:left="1091" w:hanging="284"/>
        <w:contextualSpacing/>
        <w:rPr>
          <w:rFonts w:asciiTheme="minorBidi" w:hAnsiTheme="minorBidi" w:cstheme="minorBidi"/>
          <w:b/>
          <w:rtl/>
        </w:rPr>
      </w:pPr>
      <w:r w:rsidRPr="008433EE">
        <w:rPr>
          <w:rFonts w:asciiTheme="minorBidi" w:hAnsiTheme="minorBidi" w:cstheme="minorBidi"/>
          <w:rtl/>
        </w:rPr>
        <w:t>כיצד קבעת זאת?</w:t>
      </w:r>
    </w:p>
    <w:p w:rsidR="008433EE" w:rsidRDefault="008433EE" w:rsidP="008433EE">
      <w:pPr>
        <w:bidi/>
        <w:spacing w:line="360" w:lineRule="auto"/>
        <w:jc w:val="center"/>
        <w:rPr>
          <w:rFonts w:asciiTheme="minorBidi" w:hAnsiTheme="minorBidi" w:cstheme="minorBidi"/>
          <w:b/>
        </w:rPr>
      </w:pPr>
      <w:r w:rsidRPr="00C9005B">
        <w:rPr>
          <w:rFonts w:asciiTheme="minorBidi" w:hAnsiTheme="minorBidi" w:cstheme="minorBidi"/>
          <w:noProof/>
        </w:rPr>
        <w:drawing>
          <wp:inline distT="0" distB="0" distL="0" distR="0" wp14:anchorId="11CB3263" wp14:editId="3B58B1B8">
            <wp:extent cx="781200" cy="1486800"/>
            <wp:effectExtent l="0" t="0" r="0" b="0"/>
            <wp:docPr id="3" name="image05.png" descr="צילום כף יד של ילד " title="צילום כף יד של ילד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200" cy="148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9005B">
        <w:rPr>
          <w:rFonts w:asciiTheme="minorBidi" w:hAnsiTheme="minorBidi" w:cstheme="minorBidi"/>
          <w:noProof/>
        </w:rPr>
        <w:drawing>
          <wp:inline distT="0" distB="0" distL="0" distR="0" wp14:anchorId="4C7D2201" wp14:editId="778E7001">
            <wp:extent cx="792000" cy="1486800"/>
            <wp:effectExtent l="0" t="0" r="8255" b="0"/>
            <wp:docPr id="1" name="image03.png" descr="צילום כף יד של ילד " title="צילום כף יד של ילד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148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433EE" w:rsidRDefault="008433EE" w:rsidP="008433EE">
      <w:pPr>
        <w:bidi/>
        <w:spacing w:line="360" w:lineRule="auto"/>
        <w:rPr>
          <w:rFonts w:asciiTheme="minorBidi" w:hAnsiTheme="minorBidi" w:cstheme="minorBidi"/>
          <w:b/>
          <w:rtl/>
        </w:rPr>
      </w:pPr>
    </w:p>
    <w:p w:rsidR="00694BCC" w:rsidRPr="008433EE" w:rsidRDefault="00524F4C" w:rsidP="008433EE">
      <w:pPr>
        <w:pStyle w:val="ab"/>
        <w:numPr>
          <w:ilvl w:val="0"/>
          <w:numId w:val="4"/>
        </w:numPr>
        <w:bidi/>
        <w:spacing w:line="360" w:lineRule="auto"/>
        <w:ind w:left="382"/>
        <w:rPr>
          <w:rFonts w:asciiTheme="minorBidi" w:hAnsiTheme="minorBidi" w:cstheme="minorBidi"/>
          <w:b/>
          <w:bCs/>
        </w:rPr>
      </w:pPr>
      <w:r w:rsidRPr="008433EE">
        <w:rPr>
          <w:rFonts w:asciiTheme="minorBidi" w:hAnsiTheme="minorBidi" w:cstheme="minorBidi"/>
          <w:b/>
          <w:bCs/>
          <w:rtl/>
        </w:rPr>
        <w:t>דלג</w:t>
      </w:r>
      <w:r w:rsidR="008433EE">
        <w:rPr>
          <w:rFonts w:asciiTheme="minorBidi" w:hAnsiTheme="minorBidi" w:cstheme="minorBidi" w:hint="cs"/>
          <w:b/>
          <w:bCs/>
          <w:rtl/>
        </w:rPr>
        <w:t>ו</w:t>
      </w:r>
      <w:r w:rsidRPr="008433EE">
        <w:rPr>
          <w:rFonts w:asciiTheme="minorBidi" w:hAnsiTheme="minorBidi" w:cstheme="minorBidi"/>
          <w:b/>
          <w:bCs/>
          <w:rtl/>
        </w:rPr>
        <w:t xml:space="preserve"> לדקה 12:06</w:t>
      </w:r>
    </w:p>
    <w:p w:rsidR="009D15C4" w:rsidRPr="00E90130" w:rsidRDefault="00524F4C" w:rsidP="00C9005B">
      <w:pPr>
        <w:numPr>
          <w:ilvl w:val="0"/>
          <w:numId w:val="2"/>
        </w:numPr>
        <w:bidi/>
        <w:spacing w:line="360" w:lineRule="auto"/>
        <w:ind w:hanging="360"/>
        <w:contextualSpacing/>
        <w:rPr>
          <w:rFonts w:asciiTheme="minorBidi" w:hAnsiTheme="minorBidi" w:cstheme="minorBidi"/>
          <w:rtl/>
        </w:rPr>
      </w:pPr>
      <w:r w:rsidRPr="00E90130">
        <w:rPr>
          <w:rFonts w:asciiTheme="minorBidi" w:hAnsiTheme="minorBidi" w:cstheme="minorBidi"/>
          <w:rtl/>
        </w:rPr>
        <w:t>השל</w:t>
      </w:r>
      <w:r w:rsidR="009D15C4" w:rsidRPr="00E90130">
        <w:rPr>
          <w:rFonts w:asciiTheme="minorBidi" w:hAnsiTheme="minorBidi" w:cstheme="minorBidi" w:hint="cs"/>
          <w:rtl/>
        </w:rPr>
        <w:t>ימו</w:t>
      </w:r>
      <w:r w:rsidRPr="00E90130">
        <w:rPr>
          <w:rFonts w:asciiTheme="minorBidi" w:hAnsiTheme="minorBidi" w:cstheme="minorBidi"/>
          <w:rtl/>
        </w:rPr>
        <w:t xml:space="preserve"> את המשפט הבא:</w:t>
      </w:r>
      <w:r w:rsidR="009D15C4" w:rsidRPr="00E90130">
        <w:rPr>
          <w:rFonts w:asciiTheme="minorBidi" w:hAnsiTheme="minorBidi" w:cstheme="minorBidi" w:hint="cs"/>
          <w:rtl/>
        </w:rPr>
        <w:br/>
      </w:r>
      <w:r w:rsidRPr="00E90130">
        <w:rPr>
          <w:rFonts w:asciiTheme="minorBidi" w:hAnsiTheme="minorBidi" w:cstheme="minorBidi"/>
          <w:rtl/>
        </w:rPr>
        <w:t xml:space="preserve">בין הגורמים האחראים על ויסות ובקרת תהליך הגדילה (היכן יתרחש/ מתי/ באיזה קצב ועוד…) ניתן למנות את: </w:t>
      </w:r>
      <w:r w:rsidR="000C7236" w:rsidRPr="00E90130">
        <w:rPr>
          <w:rFonts w:asciiTheme="minorBidi" w:hAnsiTheme="minorBidi" w:cstheme="minorBidi" w:hint="cs"/>
          <w:rtl/>
        </w:rPr>
        <w:t xml:space="preserve"> </w:t>
      </w:r>
      <w:r w:rsidRPr="00E90130">
        <w:rPr>
          <w:rFonts w:asciiTheme="minorBidi" w:hAnsiTheme="minorBidi" w:cstheme="minorBidi"/>
          <w:rtl/>
        </w:rPr>
        <w:t>___________________________________________________.</w:t>
      </w:r>
    </w:p>
    <w:p w:rsidR="00694BCC" w:rsidRPr="00E90130" w:rsidRDefault="00524F4C" w:rsidP="00C9005B">
      <w:pPr>
        <w:numPr>
          <w:ilvl w:val="0"/>
          <w:numId w:val="2"/>
        </w:numPr>
        <w:bidi/>
        <w:spacing w:line="360" w:lineRule="auto"/>
        <w:ind w:hanging="360"/>
        <w:contextualSpacing/>
        <w:rPr>
          <w:rFonts w:asciiTheme="minorBidi" w:hAnsiTheme="minorBidi" w:cstheme="minorBidi"/>
        </w:rPr>
      </w:pPr>
      <w:r w:rsidRPr="00E90130">
        <w:rPr>
          <w:rFonts w:asciiTheme="minorBidi" w:hAnsiTheme="minorBidi" w:cstheme="minorBidi"/>
          <w:rtl/>
        </w:rPr>
        <w:t>מהו הורמון?</w:t>
      </w:r>
    </w:p>
    <w:p w:rsidR="00694BCC" w:rsidRPr="00C9005B" w:rsidRDefault="00694BCC" w:rsidP="00C9005B">
      <w:pPr>
        <w:bidi/>
        <w:spacing w:line="360" w:lineRule="auto"/>
        <w:rPr>
          <w:rFonts w:asciiTheme="minorBidi" w:hAnsiTheme="minorBidi" w:cstheme="minorBidi"/>
        </w:rPr>
      </w:pPr>
    </w:p>
    <w:p w:rsidR="00694BCC" w:rsidRPr="000C7236" w:rsidRDefault="00524F4C" w:rsidP="000C7236">
      <w:pPr>
        <w:pStyle w:val="ab"/>
        <w:numPr>
          <w:ilvl w:val="0"/>
          <w:numId w:val="4"/>
        </w:numPr>
        <w:bidi/>
        <w:spacing w:line="360" w:lineRule="auto"/>
        <w:ind w:left="382"/>
        <w:rPr>
          <w:rFonts w:asciiTheme="minorBidi" w:hAnsiTheme="minorBidi" w:cstheme="minorBidi"/>
          <w:b/>
          <w:bCs/>
        </w:rPr>
      </w:pPr>
      <w:r w:rsidRPr="000C7236">
        <w:rPr>
          <w:rFonts w:asciiTheme="minorBidi" w:hAnsiTheme="minorBidi" w:cstheme="minorBidi"/>
          <w:b/>
          <w:bCs/>
          <w:rtl/>
        </w:rPr>
        <w:t>דלג</w:t>
      </w:r>
      <w:r w:rsidR="000C7236">
        <w:rPr>
          <w:rFonts w:asciiTheme="minorBidi" w:hAnsiTheme="minorBidi" w:cstheme="minorBidi" w:hint="cs"/>
          <w:b/>
          <w:bCs/>
          <w:rtl/>
        </w:rPr>
        <w:t>ו</w:t>
      </w:r>
      <w:r w:rsidRPr="000C7236">
        <w:rPr>
          <w:rFonts w:asciiTheme="minorBidi" w:hAnsiTheme="minorBidi" w:cstheme="minorBidi"/>
          <w:b/>
          <w:bCs/>
          <w:rtl/>
        </w:rPr>
        <w:t xml:space="preserve"> לדקה 29:15</w:t>
      </w:r>
    </w:p>
    <w:p w:rsidR="00694BCC" w:rsidRPr="00C9005B" w:rsidRDefault="00524F4C" w:rsidP="000C7236">
      <w:pPr>
        <w:numPr>
          <w:ilvl w:val="0"/>
          <w:numId w:val="2"/>
        </w:numPr>
        <w:bidi/>
        <w:spacing w:line="360" w:lineRule="auto"/>
        <w:ind w:hanging="360"/>
        <w:contextualSpacing/>
        <w:rPr>
          <w:rFonts w:asciiTheme="minorBidi" w:hAnsiTheme="minorBidi" w:cstheme="minorBidi"/>
        </w:rPr>
      </w:pPr>
      <w:r w:rsidRPr="00C9005B">
        <w:rPr>
          <w:rFonts w:asciiTheme="minorBidi" w:hAnsiTheme="minorBidi" w:cstheme="minorBidi"/>
          <w:rtl/>
        </w:rPr>
        <w:t>מה פירוש המילה אורטופדיה?</w:t>
      </w:r>
    </w:p>
    <w:p w:rsidR="00694BCC" w:rsidRPr="000411A6" w:rsidRDefault="00524F4C" w:rsidP="00C9005B">
      <w:pPr>
        <w:numPr>
          <w:ilvl w:val="0"/>
          <w:numId w:val="2"/>
        </w:numPr>
        <w:bidi/>
        <w:spacing w:line="360" w:lineRule="auto"/>
        <w:ind w:hanging="360"/>
        <w:contextualSpacing/>
        <w:rPr>
          <w:rFonts w:asciiTheme="minorBidi" w:hAnsiTheme="minorBidi" w:cstheme="minorBidi"/>
        </w:rPr>
      </w:pPr>
      <w:r w:rsidRPr="000411A6">
        <w:rPr>
          <w:rFonts w:asciiTheme="minorBidi" w:hAnsiTheme="minorBidi" w:cstheme="minorBidi"/>
          <w:rtl/>
        </w:rPr>
        <w:t>כיצד ניתן להשתמש במידע על סחוס הגדילה בתיקון עוותים בעצמות?</w:t>
      </w:r>
      <w:r w:rsidR="000411A6" w:rsidRPr="000411A6">
        <w:rPr>
          <w:rFonts w:asciiTheme="minorBidi" w:hAnsiTheme="minorBidi" w:cstheme="minorBidi" w:hint="cs"/>
          <w:rtl/>
        </w:rPr>
        <w:t xml:space="preserve"> </w:t>
      </w:r>
      <w:r w:rsidR="000C7236" w:rsidRPr="000411A6">
        <w:rPr>
          <w:rFonts w:asciiTheme="minorBidi" w:hAnsiTheme="minorBidi" w:cstheme="minorBidi"/>
          <w:rtl/>
        </w:rPr>
        <w:t>ת</w:t>
      </w:r>
      <w:r w:rsidR="000C7236" w:rsidRPr="000411A6">
        <w:rPr>
          <w:rFonts w:asciiTheme="minorBidi" w:hAnsiTheme="minorBidi" w:cstheme="minorBidi" w:hint="cs"/>
          <w:rtl/>
        </w:rPr>
        <w:t>נו</w:t>
      </w:r>
      <w:r w:rsidRPr="000411A6">
        <w:rPr>
          <w:rFonts w:asciiTheme="minorBidi" w:hAnsiTheme="minorBidi" w:cstheme="minorBidi"/>
          <w:rtl/>
        </w:rPr>
        <w:t xml:space="preserve"> דוגמאות</w:t>
      </w:r>
      <w:r w:rsidR="000411A6" w:rsidRPr="000411A6">
        <w:rPr>
          <w:rFonts w:asciiTheme="minorBidi" w:hAnsiTheme="minorBidi" w:cstheme="minorBidi" w:hint="cs"/>
          <w:rtl/>
        </w:rPr>
        <w:t>.</w:t>
      </w:r>
    </w:p>
    <w:p w:rsidR="00694BCC" w:rsidRPr="00C9005B" w:rsidRDefault="00524F4C" w:rsidP="000411A6">
      <w:pPr>
        <w:numPr>
          <w:ilvl w:val="0"/>
          <w:numId w:val="2"/>
        </w:numPr>
        <w:bidi/>
        <w:spacing w:line="360" w:lineRule="auto"/>
        <w:ind w:hanging="360"/>
        <w:contextualSpacing/>
        <w:rPr>
          <w:rFonts w:asciiTheme="minorBidi" w:hAnsiTheme="minorBidi" w:cstheme="minorBidi"/>
        </w:rPr>
      </w:pPr>
      <w:r w:rsidRPr="00C9005B">
        <w:rPr>
          <w:rFonts w:asciiTheme="minorBidi" w:hAnsiTheme="minorBidi" w:cstheme="minorBidi"/>
          <w:rtl/>
        </w:rPr>
        <w:t>מדוע חשוב לתזמן את מועד הניתוח קרוב לסיום תהליך הגדילה?</w:t>
      </w:r>
    </w:p>
    <w:p w:rsidR="00694BCC" w:rsidRPr="00C9005B" w:rsidRDefault="00694BCC" w:rsidP="00C9005B">
      <w:pPr>
        <w:bidi/>
        <w:spacing w:line="360" w:lineRule="auto"/>
        <w:rPr>
          <w:rFonts w:asciiTheme="minorBidi" w:hAnsiTheme="minorBidi" w:cstheme="minorBidi"/>
        </w:rPr>
      </w:pPr>
    </w:p>
    <w:p w:rsidR="00694BCC" w:rsidRPr="000411A6" w:rsidRDefault="00524F4C" w:rsidP="000411A6">
      <w:pPr>
        <w:pStyle w:val="ab"/>
        <w:numPr>
          <w:ilvl w:val="0"/>
          <w:numId w:val="4"/>
        </w:numPr>
        <w:bidi/>
        <w:spacing w:line="360" w:lineRule="auto"/>
        <w:ind w:left="382"/>
        <w:rPr>
          <w:rFonts w:asciiTheme="minorBidi" w:hAnsiTheme="minorBidi" w:cstheme="minorBidi"/>
          <w:b/>
          <w:bCs/>
        </w:rPr>
      </w:pPr>
      <w:r w:rsidRPr="000411A6">
        <w:rPr>
          <w:rFonts w:asciiTheme="minorBidi" w:hAnsiTheme="minorBidi" w:cstheme="minorBidi"/>
          <w:b/>
          <w:bCs/>
          <w:rtl/>
        </w:rPr>
        <w:t>דלג</w:t>
      </w:r>
      <w:r w:rsidR="000411A6">
        <w:rPr>
          <w:rFonts w:asciiTheme="minorBidi" w:hAnsiTheme="minorBidi" w:cstheme="minorBidi" w:hint="cs"/>
          <w:b/>
          <w:bCs/>
          <w:rtl/>
        </w:rPr>
        <w:t>ה</w:t>
      </w:r>
      <w:r w:rsidRPr="000411A6">
        <w:rPr>
          <w:rFonts w:asciiTheme="minorBidi" w:hAnsiTheme="minorBidi" w:cstheme="minorBidi"/>
          <w:b/>
          <w:bCs/>
          <w:rtl/>
        </w:rPr>
        <w:t xml:space="preserve"> חזור לדקה 17:28</w:t>
      </w:r>
    </w:p>
    <w:p w:rsidR="00694BCC" w:rsidRPr="000411A6" w:rsidRDefault="00524F4C" w:rsidP="00C9005B">
      <w:pPr>
        <w:numPr>
          <w:ilvl w:val="0"/>
          <w:numId w:val="2"/>
        </w:numPr>
        <w:bidi/>
        <w:spacing w:line="360" w:lineRule="auto"/>
        <w:ind w:hanging="360"/>
        <w:contextualSpacing/>
        <w:rPr>
          <w:rFonts w:asciiTheme="minorBidi" w:hAnsiTheme="minorBidi" w:cstheme="minorBidi"/>
        </w:rPr>
      </w:pPr>
      <w:r w:rsidRPr="000411A6">
        <w:rPr>
          <w:rFonts w:asciiTheme="minorBidi" w:hAnsiTheme="minorBidi" w:cstheme="minorBidi"/>
          <w:rtl/>
        </w:rPr>
        <w:t>מה הבעיה העלולה לה</w:t>
      </w:r>
      <w:r w:rsidR="00E5312E" w:rsidRPr="000411A6">
        <w:rPr>
          <w:rFonts w:asciiTheme="minorBidi" w:hAnsiTheme="minorBidi" w:cstheme="minorBidi"/>
          <w:rtl/>
        </w:rPr>
        <w:t>י</w:t>
      </w:r>
      <w:r w:rsidRPr="000411A6">
        <w:rPr>
          <w:rFonts w:asciiTheme="minorBidi" w:hAnsiTheme="minorBidi" w:cstheme="minorBidi"/>
          <w:rtl/>
        </w:rPr>
        <w:t>ווצר כאשר שבר עובר דרך סחוס הגדילה?</w:t>
      </w:r>
    </w:p>
    <w:p w:rsidR="00694BCC" w:rsidRPr="000411A6" w:rsidRDefault="00524F4C" w:rsidP="00C9005B">
      <w:pPr>
        <w:numPr>
          <w:ilvl w:val="0"/>
          <w:numId w:val="2"/>
        </w:numPr>
        <w:bidi/>
        <w:spacing w:line="360" w:lineRule="auto"/>
        <w:ind w:hanging="360"/>
        <w:contextualSpacing/>
        <w:rPr>
          <w:rFonts w:asciiTheme="minorBidi" w:hAnsiTheme="minorBidi" w:cstheme="minorBidi"/>
        </w:rPr>
      </w:pPr>
      <w:r w:rsidRPr="000411A6">
        <w:rPr>
          <w:rFonts w:asciiTheme="minorBidi" w:hAnsiTheme="minorBidi" w:cstheme="minorBidi"/>
          <w:rtl/>
        </w:rPr>
        <w:t>איך יתכן ששבר שעובר דרך סחוס הגדילה מתאחה בצורה טובה? והגדילה ממשיכה בכל זאת?</w:t>
      </w:r>
    </w:p>
    <w:p w:rsidR="00694BCC" w:rsidRPr="000411A6" w:rsidRDefault="00524F4C" w:rsidP="00C9005B">
      <w:pPr>
        <w:numPr>
          <w:ilvl w:val="0"/>
          <w:numId w:val="2"/>
        </w:numPr>
        <w:bidi/>
        <w:spacing w:line="360" w:lineRule="auto"/>
        <w:ind w:hanging="360"/>
        <w:contextualSpacing/>
        <w:rPr>
          <w:rFonts w:asciiTheme="minorBidi" w:hAnsiTheme="minorBidi" w:cstheme="minorBidi"/>
        </w:rPr>
      </w:pPr>
      <w:r w:rsidRPr="000411A6">
        <w:rPr>
          <w:rFonts w:asciiTheme="minorBidi" w:hAnsiTheme="minorBidi" w:cstheme="minorBidi"/>
          <w:rtl/>
        </w:rPr>
        <w:t>באיזה מקרה תהיה סכנה גדולה יותר לשיקום העצם ולהפסקת תהליך הגדילה?</w:t>
      </w:r>
    </w:p>
    <w:p w:rsidR="00694BCC" w:rsidRPr="00C9005B" w:rsidRDefault="00524F4C" w:rsidP="000411A6">
      <w:pPr>
        <w:numPr>
          <w:ilvl w:val="0"/>
          <w:numId w:val="2"/>
        </w:numPr>
        <w:bidi/>
        <w:spacing w:line="360" w:lineRule="auto"/>
        <w:ind w:hanging="360"/>
        <w:contextualSpacing/>
        <w:rPr>
          <w:rFonts w:asciiTheme="minorBidi" w:hAnsiTheme="minorBidi" w:cstheme="minorBidi"/>
        </w:rPr>
      </w:pPr>
      <w:r w:rsidRPr="00C9005B">
        <w:rPr>
          <w:rFonts w:asciiTheme="minorBidi" w:hAnsiTheme="minorBidi" w:cstheme="minorBidi"/>
          <w:rtl/>
        </w:rPr>
        <w:t>כיצד ניתוח יכול לסייע בטיפול בשבר</w:t>
      </w:r>
      <w:r w:rsidR="000411A6" w:rsidRPr="00C9005B">
        <w:rPr>
          <w:rFonts w:asciiTheme="minorBidi" w:hAnsiTheme="minorBidi" w:cstheme="minorBidi"/>
          <w:rtl/>
        </w:rPr>
        <w:t>(הבח</w:t>
      </w:r>
      <w:r w:rsidR="000411A6">
        <w:rPr>
          <w:rFonts w:asciiTheme="minorBidi" w:hAnsiTheme="minorBidi" w:cstheme="minorBidi" w:hint="cs"/>
          <w:rtl/>
        </w:rPr>
        <w:t>ינו</w:t>
      </w:r>
      <w:r w:rsidR="000411A6" w:rsidRPr="00C9005B">
        <w:rPr>
          <w:rFonts w:asciiTheme="minorBidi" w:hAnsiTheme="minorBidi" w:cstheme="minorBidi"/>
          <w:rtl/>
        </w:rPr>
        <w:t xml:space="preserve"> בין מקרים שונים)</w:t>
      </w:r>
      <w:r w:rsidRPr="00C9005B">
        <w:rPr>
          <w:rFonts w:asciiTheme="minorBidi" w:hAnsiTheme="minorBidi" w:cstheme="minorBidi"/>
          <w:rtl/>
        </w:rPr>
        <w:t>?</w:t>
      </w:r>
    </w:p>
    <w:p w:rsidR="00694BCC" w:rsidRPr="00C9005B" w:rsidRDefault="00694BCC" w:rsidP="00C9005B">
      <w:pPr>
        <w:bidi/>
        <w:spacing w:line="360" w:lineRule="auto"/>
        <w:rPr>
          <w:rFonts w:asciiTheme="minorBidi" w:hAnsiTheme="minorBidi" w:cstheme="minorBidi"/>
        </w:rPr>
      </w:pPr>
    </w:p>
    <w:p w:rsidR="00694BCC" w:rsidRDefault="00524F4C" w:rsidP="00C9005B">
      <w:pPr>
        <w:bidi/>
        <w:spacing w:line="360" w:lineRule="auto"/>
        <w:rPr>
          <w:rFonts w:asciiTheme="minorBidi" w:hAnsiTheme="minorBidi" w:cstheme="minorBidi"/>
          <w:b/>
          <w:bCs/>
          <w:rtl/>
        </w:rPr>
      </w:pPr>
      <w:r w:rsidRPr="000411A6">
        <w:rPr>
          <w:rFonts w:asciiTheme="minorBidi" w:hAnsiTheme="minorBidi" w:cstheme="minorBidi"/>
          <w:b/>
          <w:bCs/>
          <w:rtl/>
        </w:rPr>
        <w:t>למידע נוסף, ביסוס והעשרה:</w:t>
      </w:r>
    </w:p>
    <w:p w:rsidR="000411A6" w:rsidRDefault="00C300D3" w:rsidP="000411A6">
      <w:pPr>
        <w:pStyle w:val="ab"/>
        <w:numPr>
          <w:ilvl w:val="0"/>
          <w:numId w:val="6"/>
        </w:numPr>
        <w:bidi/>
        <w:spacing w:line="360" w:lineRule="auto"/>
        <w:rPr>
          <w:rFonts w:asciiTheme="minorBidi" w:hAnsiTheme="minorBidi" w:cstheme="minorBidi"/>
        </w:rPr>
      </w:pPr>
      <w:hyperlink r:id="rId12" w:history="1">
        <w:r w:rsidR="000411A6" w:rsidRPr="000411A6">
          <w:rPr>
            <w:rStyle w:val="Hyperlink"/>
            <w:rFonts w:asciiTheme="minorBidi" w:hAnsiTheme="minorBidi"/>
            <w:rtl/>
          </w:rPr>
          <w:t>גדילת העצמות</w:t>
        </w:r>
      </w:hyperlink>
    </w:p>
    <w:p w:rsidR="00694BCC" w:rsidRDefault="00C300D3" w:rsidP="00C9005B">
      <w:pPr>
        <w:pStyle w:val="ab"/>
        <w:numPr>
          <w:ilvl w:val="0"/>
          <w:numId w:val="6"/>
        </w:numPr>
        <w:bidi/>
        <w:spacing w:line="360" w:lineRule="auto"/>
      </w:pPr>
      <w:hyperlink r:id="rId13" w:history="1">
        <w:r w:rsidR="00350F21" w:rsidRPr="00E90130">
          <w:rPr>
            <w:rStyle w:val="Hyperlink"/>
            <w:rFonts w:asciiTheme="minorBidi" w:hAnsiTheme="minorBidi"/>
            <w:rtl/>
          </w:rPr>
          <w:t>גדילת ילדים: נמוך או גבוה</w:t>
        </w:r>
      </w:hyperlink>
      <w:r w:rsidR="00524F4C">
        <w:t xml:space="preserve"> </w:t>
      </w:r>
    </w:p>
    <w:sectPr w:rsidR="00694BCC">
      <w:headerReference w:type="default" r:id="rId14"/>
      <w:footerReference w:type="default" r:id="rId15"/>
      <w:pgSz w:w="11909" w:h="16834"/>
      <w:pgMar w:top="1440" w:right="1440" w:bottom="1440" w:left="1440" w:header="720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0D3" w:rsidRDefault="00C300D3" w:rsidP="00A42996">
      <w:pPr>
        <w:spacing w:line="240" w:lineRule="auto"/>
      </w:pPr>
      <w:r>
        <w:separator/>
      </w:r>
    </w:p>
  </w:endnote>
  <w:endnote w:type="continuationSeparator" w:id="0">
    <w:p w:rsidR="00C300D3" w:rsidRDefault="00C300D3" w:rsidP="00A42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96" w:rsidRDefault="00A42996" w:rsidP="00A42996">
    <w:pPr>
      <w:pStyle w:val="a7"/>
      <w:bidi/>
      <w:jc w:val="center"/>
      <w:rPr>
        <w:rtl/>
      </w:rPr>
    </w:pPr>
    <w:r w:rsidRPr="008D2C89">
      <w:fldChar w:fldCharType="begin"/>
    </w:r>
    <w:r w:rsidRPr="008D2C89">
      <w:instrText xml:space="preserve"> PAGE   \* MERGEFORMAT </w:instrText>
    </w:r>
    <w:r w:rsidRPr="008D2C89">
      <w:fldChar w:fldCharType="separate"/>
    </w:r>
    <w:r w:rsidR="009C09FD">
      <w:rPr>
        <w:noProof/>
        <w:rtl/>
      </w:rPr>
      <w:t>2</w:t>
    </w:r>
    <w:r w:rsidRPr="008D2C89">
      <w:rPr>
        <w:noProof/>
      </w:rPr>
      <w:fldChar w:fldCharType="end"/>
    </w:r>
  </w:p>
  <w:p w:rsidR="00A42996" w:rsidRDefault="00A42996" w:rsidP="00A42996">
    <w:pPr>
      <w:pStyle w:val="a7"/>
      <w:bidi/>
      <w:jc w:val="center"/>
      <w:rPr>
        <w:rtl/>
      </w:rPr>
    </w:pPr>
    <w:r>
      <w:rPr>
        <w:rFonts w:hint="cs"/>
        <w:rtl/>
      </w:rPr>
      <w:t>________________________________________</w:t>
    </w:r>
  </w:p>
  <w:p w:rsidR="00A42996" w:rsidRDefault="00A42996" w:rsidP="00A42996">
    <w:pPr>
      <w:pStyle w:val="a7"/>
      <w:bidi/>
      <w:jc w:val="center"/>
      <w:rPr>
        <w:rtl/>
      </w:rPr>
    </w:pPr>
    <w:r>
      <w:rPr>
        <w:rFonts w:hint="cs"/>
        <w:rtl/>
      </w:rPr>
      <w:t xml:space="preserve">מאת </w:t>
    </w:r>
    <w:r w:rsidRPr="00A42996">
      <w:rPr>
        <w:rtl/>
      </w:rPr>
      <w:t>מיכל צפתי</w:t>
    </w:r>
    <w:r>
      <w:rPr>
        <w:rFonts w:hint="cs"/>
        <w:rtl/>
      </w:rPr>
      <w:t>, במסגרת ה</w:t>
    </w:r>
    <w:r w:rsidRPr="00A42996">
      <w:rPr>
        <w:rtl/>
      </w:rPr>
      <w:t>קורס מורה יוזם</w:t>
    </w:r>
    <w:r>
      <w:rPr>
        <w:rFonts w:hint="cs"/>
        <w:rtl/>
      </w:rPr>
      <w:t>,</w:t>
    </w:r>
    <w:r w:rsidRPr="00A42996">
      <w:rPr>
        <w:rtl/>
      </w:rPr>
      <w:t xml:space="preserve"> דרגות 9-7</w:t>
    </w:r>
    <w:r>
      <w:rPr>
        <w:rFonts w:hint="cs"/>
        <w:rtl/>
      </w:rPr>
      <w:t>,</w:t>
    </w:r>
    <w:r w:rsidRPr="00A42996">
      <w:rPr>
        <w:rtl/>
      </w:rPr>
      <w:t xml:space="preserve"> תשע"ה - תשע"ו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0D3" w:rsidRDefault="00C300D3" w:rsidP="00A42996">
      <w:pPr>
        <w:spacing w:line="240" w:lineRule="auto"/>
      </w:pPr>
      <w:r>
        <w:separator/>
      </w:r>
    </w:p>
  </w:footnote>
  <w:footnote w:type="continuationSeparator" w:id="0">
    <w:p w:rsidR="00C300D3" w:rsidRDefault="00C300D3" w:rsidP="00A429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96" w:rsidRDefault="00A42996" w:rsidP="00A42996">
    <w:pPr>
      <w:pStyle w:val="a5"/>
      <w:jc w:val="center"/>
    </w:pPr>
    <w:r>
      <w:rPr>
        <w:noProof/>
      </w:rPr>
      <w:drawing>
        <wp:inline distT="0" distB="0" distL="0" distR="0" wp14:anchorId="7F2F6AF0" wp14:editId="59268454">
          <wp:extent cx="4564800" cy="806400"/>
          <wp:effectExtent l="0" t="0" r="0" b="0"/>
          <wp:docPr id="4" name="Picture 4" descr="המחלקה להוראת המדעים, מכון ויצמן למדע; מרכז מורים ארצי למדע וטכנולוגיה בחטיבת ביניים; מינהלת מל&quot;מ - המרכז הישראלי לחינוך מדעי טכנולוגי; משרד החינוך - המזכירות הפדגוגית, אגף מדעים, הפיקוח על הוראת מדע וטכנולוגיה" title="שורת הלוגו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ארבעת הלוגואים תשעו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4800" cy="8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B0A18"/>
    <w:multiLevelType w:val="hybridMultilevel"/>
    <w:tmpl w:val="F8FC8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053D0"/>
    <w:multiLevelType w:val="hybridMultilevel"/>
    <w:tmpl w:val="97C877DA"/>
    <w:lvl w:ilvl="0" w:tplc="95928A6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734D6"/>
    <w:multiLevelType w:val="multilevel"/>
    <w:tmpl w:val="5778F7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6C2D3F86"/>
    <w:multiLevelType w:val="multilevel"/>
    <w:tmpl w:val="94A052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hebrew1"/>
      <w:lvlText w:val="%2."/>
      <w:lvlJc w:val="center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733D42A5"/>
    <w:multiLevelType w:val="multilevel"/>
    <w:tmpl w:val="09DC816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74B22CF6"/>
    <w:multiLevelType w:val="multilevel"/>
    <w:tmpl w:val="25B635A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4BCC"/>
    <w:rsid w:val="000411A6"/>
    <w:rsid w:val="000C7236"/>
    <w:rsid w:val="00350F21"/>
    <w:rsid w:val="00524F4C"/>
    <w:rsid w:val="006776F1"/>
    <w:rsid w:val="006920D1"/>
    <w:rsid w:val="00694BCC"/>
    <w:rsid w:val="008433EE"/>
    <w:rsid w:val="009C09FD"/>
    <w:rsid w:val="009D15C4"/>
    <w:rsid w:val="00A42996"/>
    <w:rsid w:val="00C300D3"/>
    <w:rsid w:val="00C9005B"/>
    <w:rsid w:val="00D102A0"/>
    <w:rsid w:val="00D335D6"/>
    <w:rsid w:val="00E5312E"/>
    <w:rsid w:val="00E90130"/>
    <w:rsid w:val="00EC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10">
    <w:name w:val="כותרת 1 תו"/>
    <w:basedOn w:val="a0"/>
    <w:link w:val="1"/>
    <w:uiPriority w:val="9"/>
    <w:rsid w:val="00A42996"/>
    <w:rPr>
      <w:sz w:val="40"/>
      <w:szCs w:val="40"/>
    </w:rPr>
  </w:style>
  <w:style w:type="paragraph" w:styleId="a5">
    <w:name w:val="header"/>
    <w:basedOn w:val="a"/>
    <w:link w:val="a6"/>
    <w:uiPriority w:val="99"/>
    <w:unhideWhenUsed/>
    <w:rsid w:val="00A42996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A42996"/>
  </w:style>
  <w:style w:type="paragraph" w:styleId="a7">
    <w:name w:val="footer"/>
    <w:basedOn w:val="a"/>
    <w:link w:val="a8"/>
    <w:uiPriority w:val="99"/>
    <w:unhideWhenUsed/>
    <w:rsid w:val="00A42996"/>
    <w:pPr>
      <w:tabs>
        <w:tab w:val="center" w:pos="4153"/>
        <w:tab w:val="right" w:pos="8306"/>
      </w:tabs>
      <w:spacing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A42996"/>
  </w:style>
  <w:style w:type="paragraph" w:styleId="a9">
    <w:name w:val="Balloon Text"/>
    <w:basedOn w:val="a"/>
    <w:link w:val="aa"/>
    <w:uiPriority w:val="99"/>
    <w:semiHidden/>
    <w:unhideWhenUsed/>
    <w:rsid w:val="00A429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A4299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102A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411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10">
    <w:name w:val="כותרת 1 תו"/>
    <w:basedOn w:val="a0"/>
    <w:link w:val="1"/>
    <w:uiPriority w:val="9"/>
    <w:rsid w:val="00A42996"/>
    <w:rPr>
      <w:sz w:val="40"/>
      <w:szCs w:val="40"/>
    </w:rPr>
  </w:style>
  <w:style w:type="paragraph" w:styleId="a5">
    <w:name w:val="header"/>
    <w:basedOn w:val="a"/>
    <w:link w:val="a6"/>
    <w:uiPriority w:val="99"/>
    <w:unhideWhenUsed/>
    <w:rsid w:val="00A42996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A42996"/>
  </w:style>
  <w:style w:type="paragraph" w:styleId="a7">
    <w:name w:val="footer"/>
    <w:basedOn w:val="a"/>
    <w:link w:val="a8"/>
    <w:uiPriority w:val="99"/>
    <w:unhideWhenUsed/>
    <w:rsid w:val="00A42996"/>
    <w:pPr>
      <w:tabs>
        <w:tab w:val="center" w:pos="4153"/>
        <w:tab w:val="right" w:pos="8306"/>
      </w:tabs>
      <w:spacing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A42996"/>
  </w:style>
  <w:style w:type="paragraph" w:styleId="a9">
    <w:name w:val="Balloon Text"/>
    <w:basedOn w:val="a"/>
    <w:link w:val="aa"/>
    <w:uiPriority w:val="99"/>
    <w:semiHidden/>
    <w:unhideWhenUsed/>
    <w:rsid w:val="00A429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A4299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102A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41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3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zsEXhQiFt8" TargetMode="External"/><Relationship Id="rId13" Type="http://schemas.openxmlformats.org/officeDocument/2006/relationships/hyperlink" Target="http://www.schneider.org.il/?CategoryID=911&amp;ArticleID=299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ites.google.com/a/levhaemek.tzafonet.org.il/mada-1/dshkvgmn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ntmarina</dc:creator>
  <cp:lastModifiedBy>Windows User</cp:lastModifiedBy>
  <cp:revision>2</cp:revision>
  <dcterms:created xsi:type="dcterms:W3CDTF">2017-03-06T10:57:00Z</dcterms:created>
  <dcterms:modified xsi:type="dcterms:W3CDTF">2017-03-06T10:57:00Z</dcterms:modified>
</cp:coreProperties>
</file>