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66" w:rsidRDefault="00896E66" w:rsidP="0033173B">
      <w:pPr>
        <w:ind w:left="72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A955D6" w:rsidRPr="00CE6D36" w:rsidRDefault="00067DB4" w:rsidP="00CE6D36">
      <w:pPr>
        <w:pStyle w:val="1"/>
        <w:spacing w:before="240"/>
        <w:jc w:val="center"/>
        <w:rPr>
          <w:rFonts w:asciiTheme="minorBidi" w:hAnsiTheme="minorBidi" w:cstheme="minorBidi"/>
          <w:sz w:val="40"/>
          <w:szCs w:val="40"/>
          <w:rtl/>
        </w:rPr>
      </w:pPr>
      <w:r w:rsidRPr="00CE6D36">
        <w:rPr>
          <w:rFonts w:asciiTheme="minorBidi" w:hAnsiTheme="minorBidi" w:cstheme="minorBidi"/>
          <w:sz w:val="40"/>
          <w:szCs w:val="40"/>
          <w:rtl/>
        </w:rPr>
        <w:t>פיתוחים טכנולוגים בהשראת הטבע</w:t>
      </w:r>
    </w:p>
    <w:p w:rsidR="00CE6D36" w:rsidRPr="00CE6D36" w:rsidRDefault="00CE6D36" w:rsidP="00CE6D36">
      <w:pPr>
        <w:pStyle w:val="2"/>
        <w:jc w:val="center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CE6D36">
        <w:rPr>
          <w:rFonts w:asciiTheme="minorBidi" w:hAnsiTheme="minorBidi" w:cstheme="minorBidi"/>
          <w:color w:val="auto"/>
          <w:sz w:val="28"/>
          <w:szCs w:val="28"/>
          <w:rtl/>
        </w:rPr>
        <w:t xml:space="preserve">פעילות בנושא </w:t>
      </w:r>
      <w:proofErr w:type="spellStart"/>
      <w:r w:rsidRPr="00CE6D36">
        <w:rPr>
          <w:rFonts w:asciiTheme="minorBidi" w:hAnsiTheme="minorBidi" w:cstheme="minorBidi"/>
          <w:color w:val="auto"/>
          <w:sz w:val="28"/>
          <w:szCs w:val="28"/>
          <w:rtl/>
        </w:rPr>
        <w:t>ביומימיקרי</w:t>
      </w:r>
      <w:proofErr w:type="spellEnd"/>
    </w:p>
    <w:p w:rsidR="00896E66" w:rsidRDefault="00896E66" w:rsidP="000437AF">
      <w:pPr>
        <w:rPr>
          <w:b/>
          <w:bCs/>
          <w:rtl/>
        </w:rPr>
      </w:pPr>
    </w:p>
    <w:p w:rsidR="00497486" w:rsidRPr="008D11B8" w:rsidRDefault="00497486" w:rsidP="000437AF">
      <w:pPr>
        <w:rPr>
          <w:b/>
          <w:bCs/>
          <w:rtl/>
        </w:rPr>
      </w:pPr>
      <w:r w:rsidRPr="008D11B8">
        <w:rPr>
          <w:rFonts w:hint="cs"/>
          <w:b/>
          <w:bCs/>
          <w:rtl/>
        </w:rPr>
        <w:t xml:space="preserve">קרא את </w:t>
      </w:r>
      <w:r w:rsidR="000437AF">
        <w:rPr>
          <w:rFonts w:hint="cs"/>
          <w:b/>
          <w:bCs/>
          <w:rtl/>
        </w:rPr>
        <w:t>ה</w:t>
      </w:r>
      <w:r w:rsidR="008D11B8" w:rsidRPr="008D11B8">
        <w:rPr>
          <w:rFonts w:hint="cs"/>
          <w:b/>
          <w:bCs/>
          <w:rtl/>
        </w:rPr>
        <w:t>כתב</w:t>
      </w:r>
      <w:r w:rsidR="000437AF">
        <w:rPr>
          <w:rFonts w:hint="cs"/>
          <w:b/>
          <w:bCs/>
          <w:rtl/>
        </w:rPr>
        <w:t>ה</w:t>
      </w:r>
      <w:r w:rsidRPr="008D11B8">
        <w:rPr>
          <w:rFonts w:hint="cs"/>
          <w:b/>
          <w:bCs/>
          <w:rtl/>
        </w:rPr>
        <w:t xml:space="preserve"> העוסק</w:t>
      </w:r>
      <w:r w:rsidR="008D11B8" w:rsidRPr="008D11B8">
        <w:rPr>
          <w:rFonts w:hint="cs"/>
          <w:b/>
          <w:bCs/>
          <w:rtl/>
        </w:rPr>
        <w:t>ת</w:t>
      </w:r>
      <w:r w:rsidRPr="008D11B8">
        <w:rPr>
          <w:rFonts w:hint="cs"/>
          <w:b/>
          <w:bCs/>
          <w:rtl/>
        </w:rPr>
        <w:t xml:space="preserve"> </w:t>
      </w:r>
      <w:proofErr w:type="spellStart"/>
      <w:r w:rsidR="008D11B8" w:rsidRPr="008D11B8">
        <w:rPr>
          <w:rFonts w:hint="cs"/>
          <w:b/>
          <w:bCs/>
          <w:rtl/>
        </w:rPr>
        <w:t>בביומימיקרי</w:t>
      </w:r>
      <w:proofErr w:type="spellEnd"/>
      <w:r w:rsidRPr="008D11B8">
        <w:rPr>
          <w:rFonts w:hint="cs"/>
          <w:b/>
          <w:bCs/>
          <w:rtl/>
        </w:rPr>
        <w:t>.</w:t>
      </w:r>
    </w:p>
    <w:p w:rsidR="000437AF" w:rsidRPr="00535A03" w:rsidRDefault="00111C7E" w:rsidP="000437AF">
      <w:pPr>
        <w:numPr>
          <w:ilvl w:val="0"/>
          <w:numId w:val="1"/>
        </w:numPr>
        <w:rPr>
          <w:color w:val="C00000"/>
          <w:rtl/>
        </w:rPr>
      </w:pPr>
      <w:hyperlink r:id="rId8" w:history="1">
        <w:r w:rsidR="000437AF" w:rsidRPr="00535A03">
          <w:rPr>
            <w:rStyle w:val="Hyperlink"/>
            <w:rFonts w:hint="cs"/>
            <w:color w:val="C00000"/>
            <w:rtl/>
          </w:rPr>
          <w:t>חברה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ישראלית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פיתחה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קורי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עכביש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הדומים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בתכונותיהם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לקורי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עכביש</w:t>
        </w:r>
        <w:r w:rsidR="000437AF" w:rsidRPr="00535A03">
          <w:rPr>
            <w:rStyle w:val="Hyperlink"/>
            <w:color w:val="C00000"/>
            <w:rtl/>
          </w:rPr>
          <w:t xml:space="preserve"> </w:t>
        </w:r>
        <w:r w:rsidR="000437AF" w:rsidRPr="00535A03">
          <w:rPr>
            <w:rStyle w:val="Hyperlink"/>
            <w:rFonts w:hint="cs"/>
            <w:color w:val="C00000"/>
            <w:rtl/>
          </w:rPr>
          <w:t>טבעיים</w:t>
        </w:r>
      </w:hyperlink>
    </w:p>
    <w:p w:rsidR="008D11B8" w:rsidRDefault="008D11B8">
      <w:pPr>
        <w:rPr>
          <w:b/>
          <w:bCs/>
          <w:rtl/>
        </w:rPr>
      </w:pPr>
      <w:r w:rsidRPr="008D11B8">
        <w:rPr>
          <w:rFonts w:hint="cs"/>
          <w:b/>
          <w:bCs/>
          <w:rtl/>
        </w:rPr>
        <w:t xml:space="preserve">מה אפשר ללמוד מהטבע?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מה אפשר ללמוד מהטבע? "/>
        <w:tblDescription w:val="מימין לשמאל: שם בעל חיים; האיבר אותו מחקים בצורה מלאכותית; יתרונות האיבר או החומר המופרש; אפשרויות לחיקוי לצרכי האנושות.&#10;"/>
      </w:tblPr>
      <w:tblGrid>
        <w:gridCol w:w="1893"/>
        <w:gridCol w:w="2126"/>
        <w:gridCol w:w="1985"/>
        <w:gridCol w:w="2518"/>
      </w:tblGrid>
      <w:tr w:rsidR="000437AF" w:rsidRPr="00E01D2F" w:rsidTr="00CE6D36">
        <w:trPr>
          <w:tblHeader/>
          <w:jc w:val="center"/>
        </w:trPr>
        <w:tc>
          <w:tcPr>
            <w:tcW w:w="1893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שם בע"ח</w:t>
            </w:r>
          </w:p>
        </w:tc>
        <w:tc>
          <w:tcPr>
            <w:tcW w:w="2126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האיבר אותו מחקים בצורה מלאכותית</w:t>
            </w:r>
          </w:p>
        </w:tc>
        <w:tc>
          <w:tcPr>
            <w:tcW w:w="1985" w:type="dxa"/>
            <w:shd w:val="clear" w:color="auto" w:fill="EEECE1" w:themeFill="background2"/>
          </w:tcPr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יתרונות האיבר/</w:t>
            </w:r>
          </w:p>
          <w:p w:rsidR="000437AF" w:rsidRPr="00E01D2F" w:rsidRDefault="000437AF" w:rsidP="00E01D2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החומר המופרש</w:t>
            </w:r>
          </w:p>
        </w:tc>
        <w:tc>
          <w:tcPr>
            <w:tcW w:w="2518" w:type="dxa"/>
            <w:shd w:val="clear" w:color="auto" w:fill="EEECE1" w:themeFill="background2"/>
          </w:tcPr>
          <w:p w:rsidR="000437AF" w:rsidRPr="00E01D2F" w:rsidRDefault="000437AF" w:rsidP="000437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מה אפשר ללמוד מהטבע - אפשרויות לחיקוי </w:t>
            </w:r>
            <w:r w:rsidRPr="00E01D2F">
              <w:rPr>
                <w:rFonts w:hint="cs"/>
                <w:b/>
                <w:bCs/>
                <w:rtl/>
              </w:rPr>
              <w:t>לצרכי הא</w:t>
            </w:r>
            <w:r>
              <w:rPr>
                <w:rFonts w:hint="cs"/>
                <w:b/>
                <w:bCs/>
                <w:rtl/>
              </w:rPr>
              <w:t>נושות</w:t>
            </w:r>
          </w:p>
        </w:tc>
      </w:tr>
      <w:tr w:rsidR="000437AF" w:rsidRPr="00E01D2F" w:rsidTr="000437AF">
        <w:trPr>
          <w:jc w:val="center"/>
        </w:trPr>
        <w:tc>
          <w:tcPr>
            <w:tcW w:w="1893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עכביש</w:t>
            </w:r>
          </w:p>
        </w:tc>
        <w:tc>
          <w:tcPr>
            <w:tcW w:w="2126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קורים</w:t>
            </w:r>
          </w:p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0437AF" w:rsidRPr="00E01D2F" w:rsidRDefault="000437AF" w:rsidP="00E01D2F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חוזק , גמישות</w:t>
            </w:r>
          </w:p>
        </w:tc>
        <w:tc>
          <w:tcPr>
            <w:tcW w:w="2518" w:type="dxa"/>
          </w:tcPr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חוטי תפירה רפואיים חזקים ודקים במיוחד</w:t>
            </w:r>
          </w:p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אפודי מגן גמישים וחזקים</w:t>
            </w:r>
          </w:p>
          <w:p w:rsidR="000437AF" w:rsidRPr="00E01D2F" w:rsidRDefault="000437AF" w:rsidP="008D11B8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E01D2F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חומר לבניית כבלים למעלית חלל במשקל נמוך ובחוזק חסר תקדים</w:t>
            </w:r>
          </w:p>
        </w:tc>
      </w:tr>
    </w:tbl>
    <w:p w:rsidR="000437AF" w:rsidRDefault="000437AF" w:rsidP="000437AF">
      <w:pPr>
        <w:rPr>
          <w:b/>
          <w:bCs/>
          <w:rtl/>
        </w:rPr>
      </w:pPr>
    </w:p>
    <w:p w:rsidR="000437AF" w:rsidRPr="000437AF" w:rsidRDefault="000437AF" w:rsidP="000437AF">
      <w:pPr>
        <w:rPr>
          <w:rtl/>
        </w:rPr>
      </w:pPr>
      <w:r w:rsidRPr="000437AF">
        <w:rPr>
          <w:rFonts w:hint="cs"/>
          <w:rtl/>
        </w:rPr>
        <w:t>בנו טבלה דומה להנ"ל בה תסכמו את הרעיונות המופיעים בכתבה נוספת:</w:t>
      </w:r>
    </w:p>
    <w:p w:rsidR="000437AF" w:rsidRPr="000437AF" w:rsidRDefault="000437AF" w:rsidP="000437AF">
      <w:pPr>
        <w:numPr>
          <w:ilvl w:val="0"/>
          <w:numId w:val="1"/>
        </w:numPr>
        <w:rPr>
          <w:color w:val="C00000"/>
          <w:rtl/>
        </w:rPr>
      </w:pPr>
      <w:r>
        <w:rPr>
          <w:rFonts w:hint="cs"/>
          <w:b/>
          <w:bCs/>
          <w:rtl/>
        </w:rPr>
        <w:t xml:space="preserve"> </w:t>
      </w:r>
      <w:hyperlink r:id="rId9" w:history="1">
        <w:r w:rsidRPr="00535A03">
          <w:rPr>
            <w:rStyle w:val="Hyperlink"/>
            <w:color w:val="C00000"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מחקים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את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הטבע</w:t>
        </w:r>
        <w:r w:rsidRPr="00535A03">
          <w:rPr>
            <w:rStyle w:val="Hyperlink"/>
            <w:color w:val="C00000"/>
            <w:rtl/>
          </w:rPr>
          <w:t xml:space="preserve">: </w:t>
        </w:r>
        <w:r w:rsidRPr="00535A03">
          <w:rPr>
            <w:rStyle w:val="Hyperlink"/>
            <w:rFonts w:hint="cs"/>
            <w:color w:val="C00000"/>
            <w:rtl/>
          </w:rPr>
          <w:t>היפופוטמים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נגד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קרינת</w:t>
        </w:r>
        <w:r w:rsidRPr="00535A03">
          <w:rPr>
            <w:rStyle w:val="Hyperlink"/>
            <w:color w:val="C00000"/>
            <w:rtl/>
          </w:rPr>
          <w:t xml:space="preserve"> </w:t>
        </w:r>
        <w:r w:rsidRPr="00535A03">
          <w:rPr>
            <w:rStyle w:val="Hyperlink"/>
            <w:rFonts w:hint="cs"/>
            <w:color w:val="C00000"/>
            <w:rtl/>
          </w:rPr>
          <w:t>השמש</w:t>
        </w:r>
        <w:r w:rsidRPr="00535A03">
          <w:rPr>
            <w:rStyle w:val="Hyperlink"/>
            <w:color w:val="C00000"/>
            <w:rtl/>
          </w:rPr>
          <w:t>?</w:t>
        </w:r>
      </w:hyperlink>
    </w:p>
    <w:p w:rsidR="000437AF" w:rsidRDefault="000437AF" w:rsidP="000437AF">
      <w:pPr>
        <w:rPr>
          <w:b/>
          <w:bCs/>
        </w:rPr>
      </w:pPr>
    </w:p>
    <w:p w:rsidR="00281CFD" w:rsidRDefault="00CE6D36" w:rsidP="00CE6D36">
      <w:pPr>
        <w:pStyle w:val="2"/>
        <w:jc w:val="center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CE6D36">
        <w:rPr>
          <w:rFonts w:asciiTheme="minorBidi" w:hAnsiTheme="minorBidi" w:cstheme="minorBidi" w:hint="cs"/>
          <w:color w:val="auto"/>
          <w:sz w:val="28"/>
          <w:szCs w:val="28"/>
          <w:rtl/>
        </w:rPr>
        <w:t>תשובות</w:t>
      </w:r>
    </w:p>
    <w:p w:rsidR="00CE6D36" w:rsidRPr="00CE6D36" w:rsidRDefault="00CE6D36" w:rsidP="00CE6D36">
      <w:pPr>
        <w:rPr>
          <w:rtl/>
        </w:rPr>
      </w:pPr>
    </w:p>
    <w:p w:rsidR="00281CFD" w:rsidRPr="00CE6D36" w:rsidRDefault="00281CFD" w:rsidP="00281CFD">
      <w:pPr>
        <w:rPr>
          <w:sz w:val="24"/>
          <w:szCs w:val="24"/>
          <w:rtl/>
        </w:rPr>
      </w:pPr>
      <w:r w:rsidRPr="00CE6D36">
        <w:rPr>
          <w:rFonts w:hint="cs"/>
          <w:sz w:val="24"/>
          <w:szCs w:val="24"/>
          <w:rtl/>
        </w:rPr>
        <w:t>הטבע מספק לנו "קטלוג" מוצרים לפתרון מגוון בעיות אם נשכיל להתבונן, ללמוד ולחקות את הקיים.</w:t>
      </w:r>
    </w:p>
    <w:p w:rsidR="00281CFD" w:rsidRPr="00CE6D36" w:rsidRDefault="00281CFD" w:rsidP="008174B1">
      <w:pPr>
        <w:rPr>
          <w:sz w:val="24"/>
          <w:szCs w:val="24"/>
          <w:rtl/>
        </w:rPr>
      </w:pPr>
      <w:r w:rsidRPr="00CE6D36">
        <w:rPr>
          <w:rFonts w:hint="cs"/>
          <w:sz w:val="24"/>
          <w:szCs w:val="24"/>
          <w:rtl/>
        </w:rPr>
        <w:t xml:space="preserve">ניתן ללמוד מהטבע כיצד לייצר חומרים בעלי תכונות משופרות ע"י </w:t>
      </w:r>
      <w:r w:rsidR="008174B1" w:rsidRPr="00CE6D36">
        <w:rPr>
          <w:rFonts w:hint="cs"/>
          <w:sz w:val="24"/>
          <w:szCs w:val="24"/>
          <w:rtl/>
        </w:rPr>
        <w:t xml:space="preserve">חיקוי </w:t>
      </w:r>
      <w:r w:rsidRPr="00CE6D36">
        <w:rPr>
          <w:rFonts w:hint="cs"/>
          <w:sz w:val="24"/>
          <w:szCs w:val="24"/>
          <w:rtl/>
        </w:rPr>
        <w:t xml:space="preserve">המבנה המיוחד של בעלי חיים </w:t>
      </w:r>
      <w:r w:rsidR="008174B1" w:rsidRPr="00CE6D36">
        <w:rPr>
          <w:rFonts w:hint="cs"/>
          <w:sz w:val="24"/>
          <w:szCs w:val="24"/>
          <w:rtl/>
        </w:rPr>
        <w:t>או החומרים המופרשים מהם.</w:t>
      </w:r>
    </w:p>
    <w:p w:rsidR="00281CFD" w:rsidRPr="00CE6D36" w:rsidRDefault="00281CFD" w:rsidP="00281CFD">
      <w:pPr>
        <w:rPr>
          <w:sz w:val="24"/>
          <w:szCs w:val="24"/>
          <w:rtl/>
        </w:rPr>
      </w:pPr>
      <w:r w:rsidRPr="00CE6D36">
        <w:rPr>
          <w:rFonts w:hint="cs"/>
          <w:sz w:val="24"/>
          <w:szCs w:val="24"/>
          <w:rtl/>
        </w:rPr>
        <w:t>החוקרים משוכנעים כי יוכלו לשתף פעולה עם מהנדסי חומרים כדי ליישם את הידע הנרכש על חומרים אחרים שלא מבוססים על חלבונים אלא על שילוב הידע הביולוגי עם ידע מתורת החומרים.</w:t>
      </w:r>
    </w:p>
    <w:p w:rsidR="00CE6D36" w:rsidRDefault="00CE6D36">
      <w:pPr>
        <w:bidi w:val="0"/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CE6D36" w:rsidRDefault="00CE6D36" w:rsidP="00281CFD">
      <w:pPr>
        <w:rPr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  <w:tblCaption w:val="מה אפשר ללמוד מהטבע - טבלת התשובות"/>
        <w:tblDescription w:val="מימין לשמאל: שם בעל חיים; האיבר אותו מחקים בצורה מלאכותית; יתרונות האיבר או החומר המופרש; אפשרויות לחיקוי לצרכי האנושות.&#10;"/>
      </w:tblPr>
      <w:tblGrid>
        <w:gridCol w:w="2130"/>
        <w:gridCol w:w="1606"/>
        <w:gridCol w:w="2126"/>
        <w:gridCol w:w="2660"/>
      </w:tblGrid>
      <w:tr w:rsidR="00F06AE0" w:rsidTr="003126B2">
        <w:trPr>
          <w:tblHeader/>
        </w:trPr>
        <w:tc>
          <w:tcPr>
            <w:tcW w:w="2130" w:type="dxa"/>
            <w:shd w:val="clear" w:color="auto" w:fill="EEECE1" w:themeFill="background2"/>
          </w:tcPr>
          <w:p w:rsidR="00F06AE0" w:rsidRPr="00E01D2F" w:rsidRDefault="00F06AE0" w:rsidP="0030233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שם בע"ח</w:t>
            </w:r>
          </w:p>
        </w:tc>
        <w:tc>
          <w:tcPr>
            <w:tcW w:w="1606" w:type="dxa"/>
            <w:shd w:val="clear" w:color="auto" w:fill="EEECE1" w:themeFill="background2"/>
          </w:tcPr>
          <w:p w:rsidR="00F06AE0" w:rsidRPr="00E01D2F" w:rsidRDefault="00F06AE0" w:rsidP="0030233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האיבר אותו מחקים בצורה מלאכותית</w:t>
            </w:r>
          </w:p>
        </w:tc>
        <w:tc>
          <w:tcPr>
            <w:tcW w:w="2126" w:type="dxa"/>
            <w:shd w:val="clear" w:color="auto" w:fill="EEECE1" w:themeFill="background2"/>
          </w:tcPr>
          <w:p w:rsidR="00F06AE0" w:rsidRPr="00E01D2F" w:rsidRDefault="00F06AE0" w:rsidP="0030233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יתרונות האיבר/</w:t>
            </w:r>
          </w:p>
          <w:p w:rsidR="00F06AE0" w:rsidRPr="00E01D2F" w:rsidRDefault="00F06AE0" w:rsidP="0030233F">
            <w:pPr>
              <w:jc w:val="center"/>
              <w:rPr>
                <w:b/>
                <w:bCs/>
                <w:rtl/>
              </w:rPr>
            </w:pPr>
            <w:r w:rsidRPr="00E01D2F">
              <w:rPr>
                <w:rFonts w:hint="cs"/>
                <w:b/>
                <w:bCs/>
                <w:rtl/>
              </w:rPr>
              <w:t>החומר המופרש</w:t>
            </w:r>
          </w:p>
        </w:tc>
        <w:tc>
          <w:tcPr>
            <w:tcW w:w="2660" w:type="dxa"/>
            <w:shd w:val="clear" w:color="auto" w:fill="EEECE1" w:themeFill="background2"/>
          </w:tcPr>
          <w:p w:rsidR="00F06AE0" w:rsidRPr="00E01D2F" w:rsidRDefault="00F06AE0" w:rsidP="003023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מה אפשר ללמוד מהטבע - אפשרויות לחיקוי </w:t>
            </w:r>
            <w:r w:rsidRPr="00E01D2F">
              <w:rPr>
                <w:rFonts w:hint="cs"/>
                <w:b/>
                <w:bCs/>
                <w:rtl/>
              </w:rPr>
              <w:t>לצרכי הא</w:t>
            </w:r>
            <w:r>
              <w:rPr>
                <w:rFonts w:hint="cs"/>
                <w:b/>
                <w:bCs/>
                <w:rtl/>
              </w:rPr>
              <w:t>נושות</w:t>
            </w:r>
          </w:p>
        </w:tc>
      </w:tr>
      <w:tr w:rsidR="00F06AE0" w:rsidRPr="00F06AE0" w:rsidTr="00CE6D36">
        <w:tc>
          <w:tcPr>
            <w:tcW w:w="2130" w:type="dxa"/>
          </w:tcPr>
          <w:p w:rsidR="00F06AE0" w:rsidRPr="00F06AE0" w:rsidRDefault="00F06AE0" w:rsidP="00281CFD">
            <w:pPr>
              <w:rPr>
                <w:b/>
                <w:bCs/>
                <w:sz w:val="20"/>
                <w:szCs w:val="20"/>
                <w:rtl/>
              </w:rPr>
            </w:pPr>
            <w:r w:rsidRPr="00F06AE0">
              <w:rPr>
                <w:rFonts w:hint="cs"/>
                <w:b/>
                <w:bCs/>
                <w:sz w:val="20"/>
                <w:szCs w:val="20"/>
                <w:rtl/>
              </w:rPr>
              <w:t>פיל</w:t>
            </w:r>
          </w:p>
        </w:tc>
        <w:tc>
          <w:tcPr>
            <w:tcW w:w="1606" w:type="dxa"/>
          </w:tcPr>
          <w:p w:rsidR="00F06AE0" w:rsidRPr="00F06AE0" w:rsidRDefault="00F06AE0" w:rsidP="00281CFD">
            <w:pPr>
              <w:rPr>
                <w:b/>
                <w:bCs/>
                <w:sz w:val="20"/>
                <w:szCs w:val="20"/>
                <w:rtl/>
              </w:rPr>
            </w:pPr>
            <w:r w:rsidRPr="00F06AE0">
              <w:rPr>
                <w:rFonts w:hint="cs"/>
                <w:b/>
                <w:bCs/>
                <w:sz w:val="20"/>
                <w:szCs w:val="20"/>
                <w:rtl/>
              </w:rPr>
              <w:t xml:space="preserve">חדק </w:t>
            </w:r>
          </w:p>
        </w:tc>
        <w:tc>
          <w:tcPr>
            <w:tcW w:w="2126" w:type="dxa"/>
          </w:tcPr>
          <w:p w:rsidR="00F06AE0" w:rsidRPr="00F06AE0" w:rsidRDefault="00F06AE0" w:rsidP="00281CFD">
            <w:pPr>
              <w:rPr>
                <w:b/>
                <w:bCs/>
                <w:sz w:val="20"/>
                <w:szCs w:val="20"/>
                <w:rtl/>
              </w:rPr>
            </w:pPr>
            <w:r w:rsidRPr="00F06AE0">
              <w:rPr>
                <w:rFonts w:hint="cs"/>
                <w:b/>
                <w:bCs/>
                <w:sz w:val="20"/>
                <w:szCs w:val="20"/>
                <w:rtl/>
              </w:rPr>
              <w:t xml:space="preserve">גמיש, מסוגל להניע חפצים גדולים </w:t>
            </w:r>
            <w:r w:rsidR="00D5104F">
              <w:rPr>
                <w:rFonts w:hint="cs"/>
                <w:b/>
                <w:bCs/>
                <w:sz w:val="20"/>
                <w:szCs w:val="20"/>
                <w:rtl/>
              </w:rPr>
              <w:t xml:space="preserve">וקטנים, טווח תנועה רחב, עדינות </w:t>
            </w:r>
            <w:r w:rsidRPr="00F06AE0">
              <w:rPr>
                <w:rFonts w:hint="cs"/>
                <w:b/>
                <w:bCs/>
                <w:sz w:val="20"/>
                <w:szCs w:val="20"/>
                <w:rtl/>
              </w:rPr>
              <w:t>גמישות,</w:t>
            </w:r>
            <w:r w:rsidR="00D5104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06AE0">
              <w:rPr>
                <w:rFonts w:hint="cs"/>
                <w:b/>
                <w:bCs/>
                <w:sz w:val="20"/>
                <w:szCs w:val="20"/>
                <w:rtl/>
              </w:rPr>
              <w:t>דיוק ומהירות</w:t>
            </w:r>
          </w:p>
        </w:tc>
        <w:tc>
          <w:tcPr>
            <w:tcW w:w="2660" w:type="dxa"/>
          </w:tcPr>
          <w:p w:rsidR="00F06AE0" w:rsidRPr="00F06AE0" w:rsidRDefault="00F06AE0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פיתוח זרוע אחיזה יעילה ובטוחה היכולה לסייע בשינוע מוצרים לתעשייה , חקלאות, רפואה ושיקום אנשים הסובלים ממוגבלויות.</w:t>
            </w:r>
          </w:p>
        </w:tc>
      </w:tr>
      <w:tr w:rsidR="00F06AE0" w:rsidRPr="00F06AE0" w:rsidTr="00CE6D36">
        <w:tc>
          <w:tcPr>
            <w:tcW w:w="2130" w:type="dxa"/>
          </w:tcPr>
          <w:p w:rsidR="00F06AE0" w:rsidRPr="00F06AE0" w:rsidRDefault="00047590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היפופוטם</w:t>
            </w:r>
          </w:p>
        </w:tc>
        <w:tc>
          <w:tcPr>
            <w:tcW w:w="1606" w:type="dxa"/>
          </w:tcPr>
          <w:p w:rsidR="00F06AE0" w:rsidRPr="00F06AE0" w:rsidRDefault="00047590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עור</w:t>
            </w:r>
          </w:p>
        </w:tc>
        <w:tc>
          <w:tcPr>
            <w:tcW w:w="2126" w:type="dxa"/>
          </w:tcPr>
          <w:p w:rsidR="00F06AE0" w:rsidRPr="00F06AE0" w:rsidRDefault="00047590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חומר שומני צמיגי ודביק המאפשר לו לשמירה על </w:t>
            </w:r>
            <w:r w:rsidR="00D5104F">
              <w:rPr>
                <w:rFonts w:hint="cs"/>
                <w:b/>
                <w:bCs/>
                <w:sz w:val="20"/>
                <w:szCs w:val="20"/>
                <w:rtl/>
              </w:rPr>
              <w:t>טמפ'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104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גוף תקינה ומסנן קרינה , </w:t>
            </w:r>
            <w:r w:rsidR="00D5104F">
              <w:rPr>
                <w:rFonts w:hint="cs"/>
                <w:b/>
                <w:bCs/>
                <w:sz w:val="20"/>
                <w:szCs w:val="20"/>
                <w:rtl/>
              </w:rPr>
              <w:t>אנטי בקטריאלי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ודוחה חרקים. החומר המופרש נותר פעיל במשך שעות.</w:t>
            </w:r>
          </w:p>
        </w:tc>
        <w:tc>
          <w:tcPr>
            <w:tcW w:w="2660" w:type="dxa"/>
          </w:tcPr>
          <w:p w:rsidR="00F06AE0" w:rsidRPr="00F06AE0" w:rsidRDefault="00047590" w:rsidP="00D510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יצור קרם אנטי בקטריאלי לשימוש האדם שישמש גם כדוחה חרקים בהשראת ההיפופוטם. נמרח בקלות על העור, עמיד במים ונותר פעיל במשך </w:t>
            </w:r>
            <w:r w:rsidR="00D5104F">
              <w:rPr>
                <w:rFonts w:hint="cs"/>
                <w:b/>
                <w:bCs/>
                <w:sz w:val="20"/>
                <w:szCs w:val="20"/>
                <w:rtl/>
              </w:rPr>
              <w:t>מספר שעות.</w:t>
            </w:r>
          </w:p>
        </w:tc>
      </w:tr>
      <w:tr w:rsidR="00F06AE0" w:rsidRPr="00F06AE0" w:rsidTr="00CE6D36">
        <w:tc>
          <w:tcPr>
            <w:tcW w:w="2130" w:type="dxa"/>
          </w:tcPr>
          <w:p w:rsidR="00F06AE0" w:rsidRPr="00F06AE0" w:rsidRDefault="00DA5C5E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שלדג</w:t>
            </w:r>
          </w:p>
        </w:tc>
        <w:tc>
          <w:tcPr>
            <w:tcW w:w="1606" w:type="dxa"/>
          </w:tcPr>
          <w:p w:rsidR="00F06AE0" w:rsidRPr="00F06AE0" w:rsidRDefault="00DA5C5E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מקור השלדג הגמדי</w:t>
            </w:r>
          </w:p>
        </w:tc>
        <w:tc>
          <w:tcPr>
            <w:tcW w:w="2126" w:type="dxa"/>
          </w:tcPr>
          <w:p w:rsidR="00F06AE0" w:rsidRPr="00F06AE0" w:rsidRDefault="00DA5C5E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המקור מאפשר לו כניסה שקטה למים</w:t>
            </w:r>
          </w:p>
        </w:tc>
        <w:tc>
          <w:tcPr>
            <w:tcW w:w="2660" w:type="dxa"/>
          </w:tcPr>
          <w:p w:rsidR="00F06AE0" w:rsidRPr="00F06AE0" w:rsidRDefault="00DA5C5E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פיתוח קטר רכבת שיפחית את כמות הרעש. מבנה הקטר יסייע גם בהפחתת צריכת האנרגיה והגדלת מהירות.</w:t>
            </w:r>
          </w:p>
        </w:tc>
      </w:tr>
      <w:tr w:rsidR="00F06AE0" w:rsidRPr="00F06AE0" w:rsidTr="00CE6D36">
        <w:tc>
          <w:tcPr>
            <w:tcW w:w="2130" w:type="dxa"/>
          </w:tcPr>
          <w:p w:rsidR="00F06AE0" w:rsidRPr="00F06AE0" w:rsidRDefault="0010090A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דרבן</w:t>
            </w:r>
          </w:p>
        </w:tc>
        <w:tc>
          <w:tcPr>
            <w:tcW w:w="1606" w:type="dxa"/>
          </w:tcPr>
          <w:p w:rsidR="00F06AE0" w:rsidRPr="00F06AE0" w:rsidRDefault="0010090A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קוץ הדרבן</w:t>
            </w:r>
          </w:p>
        </w:tc>
        <w:tc>
          <w:tcPr>
            <w:tcW w:w="2126" w:type="dxa"/>
          </w:tcPr>
          <w:p w:rsidR="00F06AE0" w:rsidRPr="00F06AE0" w:rsidRDefault="0010090A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על הקוץ זיזים בולטים בכיוון הפוך לכיוון החוד.</w:t>
            </w:r>
          </w:p>
        </w:tc>
        <w:tc>
          <w:tcPr>
            <w:tcW w:w="2660" w:type="dxa"/>
          </w:tcPr>
          <w:p w:rsidR="00F06AE0" w:rsidRPr="00F06AE0" w:rsidRDefault="0010090A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חוט תפירה כירורגי לתפירת רקמות בעומקים שונים לאחר ניתוח.</w:t>
            </w:r>
          </w:p>
        </w:tc>
      </w:tr>
      <w:tr w:rsidR="00F06AE0" w:rsidRPr="00F06AE0" w:rsidTr="00CE6D36">
        <w:tc>
          <w:tcPr>
            <w:tcW w:w="2130" w:type="dxa"/>
          </w:tcPr>
          <w:p w:rsidR="00F06AE0" w:rsidRPr="00F06AE0" w:rsidRDefault="00E55CD7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נחש</w:t>
            </w:r>
          </w:p>
        </w:tc>
        <w:tc>
          <w:tcPr>
            <w:tcW w:w="1606" w:type="dxa"/>
          </w:tcPr>
          <w:p w:rsidR="00F06AE0" w:rsidRPr="00F06AE0" w:rsidRDefault="00E55CD7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חוליות עמוד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השידרה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</w:tcPr>
          <w:p w:rsidR="00F06AE0" w:rsidRPr="00F06AE0" w:rsidRDefault="00E55CD7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מקנות לו גמישות רבה.</w:t>
            </w:r>
          </w:p>
        </w:tc>
        <w:tc>
          <w:tcPr>
            <w:tcW w:w="2660" w:type="dxa"/>
          </w:tcPr>
          <w:p w:rsidR="00F06AE0" w:rsidRPr="00F06AE0" w:rsidRDefault="00E55CD7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פיתוח נחשים רובוטיים גמישים היכולים לנוע , להשתחל בחללים צרים + אמצעי צילום.</w:t>
            </w:r>
          </w:p>
        </w:tc>
      </w:tr>
      <w:tr w:rsidR="00F06AE0" w:rsidRPr="00F06AE0" w:rsidTr="00CE6D36">
        <w:tc>
          <w:tcPr>
            <w:tcW w:w="2130" w:type="dxa"/>
          </w:tcPr>
          <w:p w:rsidR="00F06AE0" w:rsidRPr="00F06AE0" w:rsidRDefault="005A507B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כריש</w:t>
            </w:r>
          </w:p>
        </w:tc>
        <w:tc>
          <w:tcPr>
            <w:tcW w:w="1606" w:type="dxa"/>
          </w:tcPr>
          <w:p w:rsidR="00F06AE0" w:rsidRPr="00F06AE0" w:rsidRDefault="005A507B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עור הכריש </w:t>
            </w:r>
          </w:p>
        </w:tc>
        <w:tc>
          <w:tcPr>
            <w:tcW w:w="2126" w:type="dxa"/>
          </w:tcPr>
          <w:p w:rsidR="00F06AE0" w:rsidRPr="00F06AE0" w:rsidRDefault="005A507B" w:rsidP="00281CF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מכוסה קשקשים זעירים דמויי שיניים.</w:t>
            </w:r>
          </w:p>
        </w:tc>
        <w:tc>
          <w:tcPr>
            <w:tcW w:w="2660" w:type="dxa"/>
          </w:tcPr>
          <w:p w:rsidR="00F06AE0" w:rsidRPr="00F06AE0" w:rsidRDefault="005A507B" w:rsidP="005A507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פיתוח חליפת שחייה בהשראת מבנה מיוחד של עור הכריש המפחית את החיכוך בזמן תנועה במים ומגדיל את מהירות תנועת הכריש.</w:t>
            </w:r>
          </w:p>
        </w:tc>
      </w:tr>
    </w:tbl>
    <w:p w:rsidR="00F06AE0" w:rsidRPr="00F06AE0" w:rsidRDefault="00F06AE0" w:rsidP="00281CFD">
      <w:pPr>
        <w:rPr>
          <w:b/>
          <w:bCs/>
          <w:sz w:val="20"/>
          <w:szCs w:val="20"/>
          <w:rtl/>
        </w:rPr>
      </w:pPr>
    </w:p>
    <w:p w:rsidR="00281CFD" w:rsidRPr="00F06AE0" w:rsidRDefault="00281CFD" w:rsidP="00281CFD">
      <w:pPr>
        <w:rPr>
          <w:b/>
          <w:bCs/>
          <w:sz w:val="20"/>
          <w:szCs w:val="20"/>
          <w:rtl/>
        </w:rPr>
      </w:pPr>
    </w:p>
    <w:sectPr w:rsidR="00281CFD" w:rsidRPr="00F06AE0" w:rsidSect="00EA059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7E" w:rsidRDefault="00111C7E" w:rsidP="00896E66">
      <w:pPr>
        <w:spacing w:after="0" w:line="240" w:lineRule="auto"/>
      </w:pPr>
      <w:r>
        <w:separator/>
      </w:r>
    </w:p>
  </w:endnote>
  <w:endnote w:type="continuationSeparator" w:id="0">
    <w:p w:rsidR="00111C7E" w:rsidRDefault="00111C7E" w:rsidP="0089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6" w:rsidRDefault="00896E66" w:rsidP="00896E66">
    <w:pPr>
      <w:pStyle w:val="a7"/>
      <w:jc w:val="center"/>
      <w:rPr>
        <w:rFonts w:ascii="Arial" w:hAnsi="Arial"/>
        <w:color w:val="023163"/>
        <w:sz w:val="24"/>
        <w:szCs w:val="24"/>
        <w:rtl/>
      </w:rPr>
    </w:pPr>
    <w:r>
      <w:rPr>
        <w:rFonts w:ascii="Arial" w:hAnsi="Arial" w:hint="cs"/>
        <w:color w:val="023163"/>
        <w:sz w:val="24"/>
        <w:szCs w:val="24"/>
        <w:rtl/>
      </w:rPr>
      <w:t>_______________________________________</w:t>
    </w:r>
  </w:p>
  <w:p w:rsidR="00896E66" w:rsidRDefault="00896E66" w:rsidP="00896E66">
    <w:pPr>
      <w:pStyle w:val="a7"/>
      <w:jc w:val="center"/>
    </w:pPr>
    <w:r>
      <w:rPr>
        <w:rFonts w:ascii="Arial" w:hAnsi="Arial" w:hint="cs"/>
        <w:color w:val="023163"/>
        <w:sz w:val="24"/>
        <w:szCs w:val="24"/>
        <w:rtl/>
      </w:rPr>
      <w:t xml:space="preserve">מאת </w:t>
    </w:r>
    <w:r w:rsidRPr="00B40590">
      <w:rPr>
        <w:rFonts w:ascii="Arial" w:hAnsi="Arial"/>
        <w:color w:val="023163"/>
        <w:sz w:val="24"/>
        <w:szCs w:val="24"/>
        <w:rtl/>
      </w:rPr>
      <w:t xml:space="preserve">רווית </w:t>
    </w:r>
    <w:proofErr w:type="spellStart"/>
    <w:r w:rsidRPr="00B40590">
      <w:rPr>
        <w:rFonts w:ascii="Arial" w:hAnsi="Arial"/>
        <w:color w:val="023163"/>
        <w:sz w:val="24"/>
        <w:szCs w:val="24"/>
        <w:rtl/>
      </w:rPr>
      <w:t>לוקייר</w:t>
    </w:r>
    <w:proofErr w:type="spellEnd"/>
    <w:r w:rsidRPr="00B40590">
      <w:rPr>
        <w:rFonts w:ascii="Arial" w:hAnsi="Arial"/>
        <w:color w:val="023163"/>
        <w:sz w:val="24"/>
        <w:szCs w:val="24"/>
        <w:rtl/>
      </w:rPr>
      <w:t>, במסגרת קורס  "מורה יוזם" במכון ויצמן למדע, תשע"</w:t>
    </w:r>
    <w:r w:rsidRPr="00B40590">
      <w:rPr>
        <w:rFonts w:ascii="Arial" w:hAnsi="Arial" w:hint="cs"/>
        <w:color w:val="023163"/>
        <w:sz w:val="24"/>
        <w:szCs w:val="24"/>
        <w:rtl/>
      </w:rPr>
      <w:t>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7E" w:rsidRDefault="00111C7E" w:rsidP="00896E66">
      <w:pPr>
        <w:spacing w:after="0" w:line="240" w:lineRule="auto"/>
      </w:pPr>
      <w:r>
        <w:separator/>
      </w:r>
    </w:p>
  </w:footnote>
  <w:footnote w:type="continuationSeparator" w:id="0">
    <w:p w:rsidR="00111C7E" w:rsidRDefault="00111C7E" w:rsidP="0089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66" w:rsidRDefault="00896E66">
    <w:pPr>
      <w:pStyle w:val="a5"/>
    </w:pPr>
    <w:r>
      <w:rPr>
        <w:noProof/>
      </w:rPr>
      <w:drawing>
        <wp:inline distT="0" distB="0" distL="0" distR="0">
          <wp:extent cx="5274310" cy="935990"/>
          <wp:effectExtent l="0" t="0" r="2540" b="0"/>
          <wp:docPr id="1" name="Picture 1" descr="מימין לשמאל: המחלקה להוראת המדעים, מכון ויצמן למדע; מרכז מורים ארצי למדע ולטכנולוגיה בחטיבת ביניים; מינהלת המרכז הישראלי לחינוך מדעי-טכנולוגי על שם עמוס דה-שליט; המזכירות הפדגוגית, אגף מדעים והפיקוח על הוראת מדע וטכנולוגיה, משרד החינוך.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logos-hat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EDA"/>
    <w:multiLevelType w:val="hybridMultilevel"/>
    <w:tmpl w:val="1C4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6C82"/>
    <w:multiLevelType w:val="hybridMultilevel"/>
    <w:tmpl w:val="117AE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D6"/>
    <w:rsid w:val="000437AF"/>
    <w:rsid w:val="00047590"/>
    <w:rsid w:val="000616F2"/>
    <w:rsid w:val="00067DB4"/>
    <w:rsid w:val="00095641"/>
    <w:rsid w:val="0010090A"/>
    <w:rsid w:val="00111C7E"/>
    <w:rsid w:val="00194CF8"/>
    <w:rsid w:val="001A5BA0"/>
    <w:rsid w:val="001F7AF1"/>
    <w:rsid w:val="00253925"/>
    <w:rsid w:val="002701A8"/>
    <w:rsid w:val="00281CFD"/>
    <w:rsid w:val="002B41F5"/>
    <w:rsid w:val="002D14CD"/>
    <w:rsid w:val="00304DB9"/>
    <w:rsid w:val="003126B2"/>
    <w:rsid w:val="0033035D"/>
    <w:rsid w:val="0033173B"/>
    <w:rsid w:val="0038255D"/>
    <w:rsid w:val="003C03C3"/>
    <w:rsid w:val="00461CB5"/>
    <w:rsid w:val="004924FA"/>
    <w:rsid w:val="00497486"/>
    <w:rsid w:val="004F6A52"/>
    <w:rsid w:val="00521D4C"/>
    <w:rsid w:val="00535A03"/>
    <w:rsid w:val="005463C4"/>
    <w:rsid w:val="005A507B"/>
    <w:rsid w:val="005B3DE6"/>
    <w:rsid w:val="006D5709"/>
    <w:rsid w:val="0078040B"/>
    <w:rsid w:val="007C2A22"/>
    <w:rsid w:val="008174B1"/>
    <w:rsid w:val="00836B9F"/>
    <w:rsid w:val="00896E66"/>
    <w:rsid w:val="008D11B8"/>
    <w:rsid w:val="0093205A"/>
    <w:rsid w:val="00937ED9"/>
    <w:rsid w:val="00955FA6"/>
    <w:rsid w:val="00A32AE0"/>
    <w:rsid w:val="00A955D6"/>
    <w:rsid w:val="00B275AD"/>
    <w:rsid w:val="00B40590"/>
    <w:rsid w:val="00B561CA"/>
    <w:rsid w:val="00B5641B"/>
    <w:rsid w:val="00BB673A"/>
    <w:rsid w:val="00C256CD"/>
    <w:rsid w:val="00CA3B9A"/>
    <w:rsid w:val="00CB13C2"/>
    <w:rsid w:val="00CE6D36"/>
    <w:rsid w:val="00CE7724"/>
    <w:rsid w:val="00D14161"/>
    <w:rsid w:val="00D40CFD"/>
    <w:rsid w:val="00D5104F"/>
    <w:rsid w:val="00DA5C5E"/>
    <w:rsid w:val="00E01D2F"/>
    <w:rsid w:val="00E55CD7"/>
    <w:rsid w:val="00EA059E"/>
    <w:rsid w:val="00F06AE0"/>
    <w:rsid w:val="00F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55D6"/>
    <w:rPr>
      <w:color w:val="800080"/>
      <w:u w:val="single"/>
    </w:rPr>
  </w:style>
  <w:style w:type="character" w:styleId="a3">
    <w:name w:val="Strong"/>
    <w:uiPriority w:val="22"/>
    <w:qFormat/>
    <w:rsid w:val="00095641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CA3B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96E6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96E6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96E6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CE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E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955D6"/>
    <w:rPr>
      <w:color w:val="800080"/>
      <w:u w:val="single"/>
    </w:rPr>
  </w:style>
  <w:style w:type="character" w:styleId="a3">
    <w:name w:val="Strong"/>
    <w:uiPriority w:val="22"/>
    <w:qFormat/>
    <w:rsid w:val="00095641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CA3B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0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96E6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96E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96E66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96E6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CE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E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6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95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out.co.il/%D7%92%D7%9C%D7%99%D7%9C%D7%99%D7%90%D7%95/%D7%98%D7%9B%D7%A0%D7%95%D7%9C%D7%95%D7%92%D7%99%D7%94/%D7%A7%D7%95%D7%A8%D7%99%D7%9D-%D7%9E%D7%9C%D7%90%D7%9B%D7%95%D7%AA%D7%99%D7%99%D7%9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net.co.il/articles/0,7340,L-4300071,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2385</CharactersWithSpaces>
  <SharedDoc>false</SharedDoc>
  <HLinks>
    <vt:vector size="12" baseType="variant">
      <vt:variant>
        <vt:i4>2818171</vt:i4>
      </vt:variant>
      <vt:variant>
        <vt:i4>3</vt:i4>
      </vt:variant>
      <vt:variant>
        <vt:i4>0</vt:i4>
      </vt:variant>
      <vt:variant>
        <vt:i4>5</vt:i4>
      </vt:variant>
      <vt:variant>
        <vt:lpwstr>http://www.ynet.co.il/articles/0,7340,L-4300071,00.html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http://timeout.co.il/%D7%92%D7%9C%D7%99%D7%9C%D7%99%D7%90%D7%95/%D7%98%D7%9B%D7%A0%D7%95%D7%9C%D7%95%D7%92%D7%99%D7%94/%D7%A7%D7%95%D7%A8%D7%99%D7%9D-%D7%9E%D7%9C%D7%90%D7%9B%D7%95%D7%AA%D7%99%D7%99%D7%9D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2017-03-06T11:05:00Z</dcterms:created>
  <dcterms:modified xsi:type="dcterms:W3CDTF">2017-03-06T11:05:00Z</dcterms:modified>
</cp:coreProperties>
</file>