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DB63C3" w:rsidRDefault="00DB63C3" w:rsidP="00DB63C3">
      <w:pPr>
        <w:rPr>
          <w:rFonts w:ascii="Times New Roman" w:hAnsi="Times New Roman"/>
          <w:rtl/>
        </w:rPr>
      </w:pPr>
    </w:p>
    <w:p w:rsidR="00DB63C3" w:rsidRPr="00DB63C3" w:rsidRDefault="005474EB" w:rsidP="00DB63C3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74EB">
        <w:rPr>
          <w:rFonts w:ascii="Arial" w:hAnsi="Arial" w:cs="Arial" w:hint="eastAsia"/>
          <w:b/>
          <w:bCs/>
          <w:sz w:val="32"/>
          <w:szCs w:val="32"/>
          <w:rtl/>
        </w:rPr>
        <w:t>חוקרים</w:t>
      </w:r>
      <w:r w:rsidRPr="005474EB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474EB">
        <w:rPr>
          <w:rFonts w:ascii="Arial" w:hAnsi="Arial" w:cs="Arial" w:hint="eastAsia"/>
          <w:b/>
          <w:bCs/>
          <w:sz w:val="32"/>
          <w:szCs w:val="32"/>
          <w:rtl/>
        </w:rPr>
        <w:t>אנרגיה</w:t>
      </w:r>
      <w:r w:rsidRPr="005474EB">
        <w:rPr>
          <w:rFonts w:ascii="Arial" w:hAnsi="Arial" w:cs="Arial"/>
          <w:b/>
          <w:bCs/>
          <w:sz w:val="32"/>
          <w:szCs w:val="32"/>
          <w:rtl/>
        </w:rPr>
        <w:t xml:space="preserve">: </w:t>
      </w:r>
      <w:r w:rsidRPr="005474EB">
        <w:rPr>
          <w:rFonts w:ascii="Arial" w:hAnsi="Arial" w:cs="Arial" w:hint="eastAsia"/>
          <w:b/>
          <w:bCs/>
          <w:sz w:val="32"/>
          <w:szCs w:val="32"/>
          <w:rtl/>
        </w:rPr>
        <w:t>תהליכים</w:t>
      </w:r>
      <w:r w:rsidRPr="005474EB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474EB">
        <w:rPr>
          <w:rFonts w:ascii="Arial" w:hAnsi="Arial" w:cs="Arial" w:hint="eastAsia"/>
          <w:b/>
          <w:bCs/>
          <w:sz w:val="32"/>
          <w:szCs w:val="32"/>
          <w:rtl/>
        </w:rPr>
        <w:t>ומערכות</w:t>
      </w:r>
    </w:p>
    <w:p w:rsidR="00DB63C3" w:rsidRPr="00DB63C3" w:rsidRDefault="00810CC4" w:rsidP="005474EB">
      <w:pPr>
        <w:pStyle w:val="NormalWeb"/>
        <w:bidi/>
        <w:spacing w:before="0" w:beforeAutospacing="0"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 w:hint="cs"/>
          <w:b/>
          <w:bCs/>
          <w:i/>
          <w:iCs/>
          <w:rtl/>
        </w:rPr>
        <w:t xml:space="preserve">ד"ר </w:t>
      </w:r>
      <w:r w:rsidR="005474EB">
        <w:rPr>
          <w:rFonts w:ascii="Arial" w:hAnsi="Arial" w:cs="Arial" w:hint="cs"/>
          <w:b/>
          <w:bCs/>
          <w:i/>
          <w:iCs/>
          <w:rtl/>
        </w:rPr>
        <w:t>ירון להבי</w:t>
      </w:r>
      <w:r w:rsidR="00DB63C3" w:rsidRPr="00DB63C3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DB63C3">
        <w:rPr>
          <w:rFonts w:ascii="Arial" w:hAnsi="Arial" w:cs="Arial"/>
          <w:b/>
          <w:bCs/>
          <w:i/>
          <w:iCs/>
          <w:rtl/>
        </w:rPr>
        <w:br/>
      </w:r>
      <w:r w:rsidR="005474EB">
        <w:rPr>
          <w:rFonts w:ascii="Arial" w:hAnsi="Arial" w:cs="Arial" w:hint="cs"/>
          <w:i/>
          <w:iCs/>
          <w:rtl/>
        </w:rPr>
        <w:t>המחלקה להוראת המדעים, מכון ויצמן למדע</w:t>
      </w:r>
    </w:p>
    <w:p w:rsidR="005474EB" w:rsidRPr="006F505B" w:rsidRDefault="005474EB" w:rsidP="006F505B">
      <w:pPr>
        <w:pStyle w:val="NormalWeb"/>
        <w:bidi/>
        <w:spacing w:line="360" w:lineRule="auto"/>
        <w:rPr>
          <w:rFonts w:ascii="Arial" w:hAnsi="Arial" w:cs="Arial"/>
          <w:rtl/>
        </w:rPr>
      </w:pPr>
      <w:r w:rsidRPr="006F505B">
        <w:rPr>
          <w:rFonts w:ascii="Arial" w:hAnsi="Arial" w:cs="Arial" w:hint="eastAsia"/>
          <w:rtl/>
        </w:rPr>
        <w:t>בספר</w:t>
      </w:r>
      <w:r w:rsidRPr="006F505B">
        <w:rPr>
          <w:rFonts w:ascii="Arial" w:hAnsi="Arial" w:cs="Arial"/>
          <w:rtl/>
        </w:rPr>
        <w:t xml:space="preserve"> ”</w:t>
      </w:r>
      <w:r w:rsidRPr="006F505B">
        <w:rPr>
          <w:rFonts w:ascii="Arial" w:hAnsi="Arial" w:cs="Arial" w:hint="eastAsia"/>
          <w:rtl/>
        </w:rPr>
        <w:t>חוקרים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אנרגיה</w:t>
      </w:r>
      <w:r w:rsidRPr="006F505B">
        <w:rPr>
          <w:rFonts w:ascii="Arial" w:hAnsi="Arial" w:cs="Arial"/>
          <w:rtl/>
        </w:rPr>
        <w:t xml:space="preserve">: </w:t>
      </w:r>
      <w:r w:rsidRPr="006F505B">
        <w:rPr>
          <w:rFonts w:ascii="Arial" w:hAnsi="Arial" w:cs="Arial" w:hint="eastAsia"/>
          <w:rtl/>
        </w:rPr>
        <w:t>תהליכים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ומערכות”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תעמיקו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הבנת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המושג</w:t>
      </w:r>
      <w:r w:rsidRPr="006F505B">
        <w:rPr>
          <w:rFonts w:ascii="Arial" w:hAnsi="Arial" w:cs="Arial"/>
          <w:rtl/>
        </w:rPr>
        <w:t xml:space="preserve"> ”</w:t>
      </w:r>
      <w:r w:rsidRPr="006F505B">
        <w:rPr>
          <w:rFonts w:ascii="Arial" w:hAnsi="Arial" w:cs="Arial" w:hint="eastAsia"/>
          <w:rtl/>
        </w:rPr>
        <w:t>אנרגיה“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עסקתם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בשנים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קודמות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בספר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מודגשים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הצדדים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האיכותניים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והן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החישוביים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נושאי</w:t>
      </w:r>
      <w:r w:rsidRPr="006F505B">
        <w:rPr>
          <w:rFonts w:ascii="Arial" w:hAnsi="Arial" w:cs="Arial"/>
          <w:rtl/>
        </w:rPr>
        <w:t xml:space="preserve">  </w:t>
      </w:r>
      <w:r w:rsidRPr="006F505B">
        <w:rPr>
          <w:rFonts w:ascii="Arial" w:hAnsi="Arial" w:cs="Arial" w:hint="eastAsia"/>
          <w:rtl/>
        </w:rPr>
        <w:t>הלימוד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והוא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מלווה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בתרגילים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רבים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ובבעיות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מגוונות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כמו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גם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בפעילויות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ייחודיות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סביב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מערכות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טכנולוגיות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וזיקתן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למושג</w:t>
      </w:r>
      <w:r w:rsidRPr="006F505B">
        <w:rPr>
          <w:rFonts w:ascii="Arial" w:hAnsi="Arial" w:cs="Arial"/>
          <w:rtl/>
        </w:rPr>
        <w:t xml:space="preserve"> ”</w:t>
      </w:r>
      <w:r w:rsidRPr="006F505B">
        <w:rPr>
          <w:rFonts w:ascii="Arial" w:hAnsi="Arial" w:cs="Arial" w:hint="eastAsia"/>
          <w:rtl/>
        </w:rPr>
        <w:t>אנרגיה“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בנוסף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ישנן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בספר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הצעות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רבות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לניסויים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ולהדגמות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לבעיות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חקר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ולפעילויות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מבוססות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גיליון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אלקטרוני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ונעשה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שימוש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שיטתי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במיומנויות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למידה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חשובות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שיידרשו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מכם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בכיתות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הגבוהות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יותר</w:t>
      </w:r>
      <w:r w:rsidRPr="006F505B">
        <w:rPr>
          <w:rFonts w:ascii="Arial" w:hAnsi="Arial" w:cs="Arial"/>
          <w:rtl/>
        </w:rPr>
        <w:t>.</w:t>
      </w:r>
    </w:p>
    <w:p w:rsidR="008043A7" w:rsidRPr="006F505B" w:rsidRDefault="005474EB" w:rsidP="006F505B">
      <w:pPr>
        <w:pStyle w:val="NormalWeb"/>
        <w:bidi/>
        <w:spacing w:line="360" w:lineRule="auto"/>
        <w:rPr>
          <w:rFonts w:ascii="Arial" w:hAnsi="Arial" w:cs="Arial"/>
        </w:rPr>
      </w:pPr>
      <w:r w:rsidRPr="006F505B">
        <w:rPr>
          <w:rFonts w:ascii="Arial" w:hAnsi="Arial" w:cs="Arial" w:hint="eastAsia"/>
          <w:rtl/>
        </w:rPr>
        <w:t>הספר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פותח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בנושא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אנרגיית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גובה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ובמהלך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הלימוד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תבחנו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הגורמים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העשויים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להשפיע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השינוי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באנרגיית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הגובה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גוף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נופל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לאחר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מכן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תעסקו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באנרגיית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תנועה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ותבחנו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תופעות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כמו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בלימה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גלגל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אופניים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הדלקת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אש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בשיטה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עתיקה</w:t>
      </w:r>
      <w:r w:rsidRPr="006F505B">
        <w:rPr>
          <w:rFonts w:ascii="Arial" w:hAnsi="Arial" w:cs="Arial"/>
          <w:rtl/>
        </w:rPr>
        <w:t xml:space="preserve"> )</w:t>
      </w:r>
      <w:r w:rsidRPr="006F505B">
        <w:rPr>
          <w:rFonts w:ascii="Arial" w:hAnsi="Arial" w:cs="Arial" w:hint="eastAsia"/>
          <w:rtl/>
        </w:rPr>
        <w:t>באמצעות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חיכוך</w:t>
      </w:r>
      <w:r w:rsidRPr="006F505B">
        <w:rPr>
          <w:rFonts w:ascii="Arial" w:hAnsi="Arial" w:cs="Arial"/>
          <w:rtl/>
        </w:rPr>
        <w:t xml:space="preserve">( </w:t>
      </w:r>
      <w:r w:rsidRPr="006F505B">
        <w:rPr>
          <w:rFonts w:ascii="Arial" w:hAnsi="Arial" w:cs="Arial" w:hint="eastAsia"/>
          <w:rtl/>
        </w:rPr>
        <w:t>ונעיצת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מסמר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בקיר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באמצעות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פטיש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בהמשך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תכירו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עקרון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שימור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האנרגיה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המכנית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ותלמדו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לבצע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חישובים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הקשורים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בעיקרון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זה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בפרק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העוסק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באנרגיה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תרמית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נשאלת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השאלה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מהו</w:t>
      </w:r>
      <w:r w:rsidRPr="006F505B">
        <w:rPr>
          <w:rFonts w:ascii="Arial" w:hAnsi="Arial" w:cs="Arial"/>
          <w:rtl/>
        </w:rPr>
        <w:t xml:space="preserve"> ”</w:t>
      </w:r>
      <w:r w:rsidRPr="006F505B">
        <w:rPr>
          <w:rFonts w:ascii="Arial" w:hAnsi="Arial" w:cs="Arial" w:hint="eastAsia"/>
          <w:rtl/>
        </w:rPr>
        <w:t>חום“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ומוצגים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הסברים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שונים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מימי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קדם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ועד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ימינו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במהלך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הלימוד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תכירו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המשמעות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המדעית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המונחים</w:t>
      </w:r>
      <w:r w:rsidRPr="006F505B">
        <w:rPr>
          <w:rFonts w:ascii="Arial" w:hAnsi="Arial" w:cs="Arial"/>
          <w:rtl/>
        </w:rPr>
        <w:t xml:space="preserve"> ”</w:t>
      </w:r>
      <w:r w:rsidRPr="006F505B">
        <w:rPr>
          <w:rFonts w:ascii="Arial" w:hAnsi="Arial" w:cs="Arial" w:hint="eastAsia"/>
          <w:rtl/>
        </w:rPr>
        <w:t>גופים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חמים“</w:t>
      </w:r>
      <w:r w:rsidRPr="006F505B">
        <w:rPr>
          <w:rFonts w:ascii="Arial" w:hAnsi="Arial" w:cs="Arial"/>
          <w:rtl/>
        </w:rPr>
        <w:t xml:space="preserve"> </w:t>
      </w:r>
      <w:proofErr w:type="spellStart"/>
      <w:r w:rsidRPr="006F505B">
        <w:rPr>
          <w:rFonts w:ascii="Arial" w:hAnsi="Arial" w:cs="Arial" w:hint="eastAsia"/>
          <w:rtl/>
        </w:rPr>
        <w:t>ו“גופים</w:t>
      </w:r>
      <w:proofErr w:type="spellEnd"/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קרים“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ותערכו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ניסוי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למדידת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הטמפרטורה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שני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גופים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בטמפרטורות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שונות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כתלות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בזמן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בפרק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העוסק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באנרגיה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חשמלית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תדונו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בכוחות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בין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מטענים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חשמליים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במושגים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עוצמת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הזרם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החשמלי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ויחידת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המטען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החשמלי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ובאופן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שבו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פועל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המקור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במעגל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החשמלי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הנושא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הבא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הספק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ונצילות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נפתח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בניסוי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שבמהלכו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תחממו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בקומקום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חשמלי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ותמדדו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הזמן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הנדרש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לרתיחת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המים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על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סמך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ניסוי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זה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תגדירו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מושג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ההספק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מושג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הנצילות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הפרק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החותם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הספר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דן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באנרגיית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הקרינה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בתחילה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תכירו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תכונות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שונות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ותעסקו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בשאלה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קורה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הפוגש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בחומר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לאחר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מכן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תדונו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במהירות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ותכירו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שתי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שיטות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היסטוריות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למדידתה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חלקו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השני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הפרק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עוסק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בקשר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בין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לאנרגיה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ובמהלכו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תדונו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בתופעות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שונות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כמו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חימום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הקרקע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ידי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השמש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ויצירת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זרם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חשמלי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ידי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אור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וכן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בתופעת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הנפיצה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הלבן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במנסרה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משולשת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ובתופעת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הקשת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בענן</w:t>
      </w:r>
      <w:r w:rsidRPr="006F505B">
        <w:rPr>
          <w:rFonts w:ascii="Arial" w:hAnsi="Arial" w:cs="Arial"/>
          <w:rtl/>
        </w:rPr>
        <w:t xml:space="preserve">. </w:t>
      </w:r>
      <w:r w:rsidRPr="006F505B">
        <w:rPr>
          <w:rFonts w:ascii="Arial" w:hAnsi="Arial" w:cs="Arial" w:hint="eastAsia"/>
          <w:rtl/>
        </w:rPr>
        <w:t>לבסוף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תכירו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מודל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הגלים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של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האור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ואת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משפחת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הגלים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האלקטרומגנטיים</w:t>
      </w:r>
      <w:r w:rsidRPr="006F505B">
        <w:rPr>
          <w:rFonts w:ascii="Arial" w:hAnsi="Arial" w:cs="Arial"/>
          <w:rtl/>
        </w:rPr>
        <w:t xml:space="preserve">, </w:t>
      </w:r>
      <w:r w:rsidRPr="006F505B">
        <w:rPr>
          <w:rFonts w:ascii="Arial" w:hAnsi="Arial" w:cs="Arial" w:hint="eastAsia"/>
          <w:rtl/>
        </w:rPr>
        <w:t>ותלמדו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על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ההבדלים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בין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סוגי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הגלים</w:t>
      </w:r>
      <w:r w:rsidRPr="006F505B">
        <w:rPr>
          <w:rFonts w:ascii="Arial" w:hAnsi="Arial" w:cs="Arial"/>
          <w:rtl/>
        </w:rPr>
        <w:t xml:space="preserve"> </w:t>
      </w:r>
      <w:r w:rsidRPr="006F505B">
        <w:rPr>
          <w:rFonts w:ascii="Arial" w:hAnsi="Arial" w:cs="Arial" w:hint="eastAsia"/>
          <w:rtl/>
        </w:rPr>
        <w:t>השונים</w:t>
      </w:r>
      <w:r w:rsidRPr="006F505B">
        <w:rPr>
          <w:rFonts w:ascii="Arial" w:hAnsi="Arial" w:cs="Arial"/>
          <w:rtl/>
        </w:rPr>
        <w:t>.</w:t>
      </w:r>
    </w:p>
    <w:sectPr w:rsidR="008043A7" w:rsidRPr="006F505B" w:rsidSect="00BC56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A3" w:rsidRDefault="00773FA3" w:rsidP="00216C7B">
      <w:pPr>
        <w:spacing w:after="0" w:line="240" w:lineRule="auto"/>
      </w:pPr>
      <w:r>
        <w:separator/>
      </w:r>
    </w:p>
  </w:endnote>
  <w:endnote w:type="continuationSeparator" w:id="0">
    <w:p w:rsidR="00773FA3" w:rsidRDefault="00773FA3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C6399F" w:rsidRDefault="00C6399F" w:rsidP="00C6399F">
    <w:pPr>
      <w:pStyle w:val="a8"/>
      <w:jc w:val="center"/>
    </w:pPr>
    <w:r w:rsidRPr="00007F5A">
      <w:rPr>
        <w:rFonts w:cs="Arial" w:hint="cs"/>
        <w:rtl/>
      </w:rPr>
      <w:t>לכנס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ארצי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למורי</w:t>
    </w:r>
    <w:r w:rsidRPr="00007F5A">
      <w:rPr>
        <w:rFonts w:cs="Arial"/>
        <w:rtl/>
      </w:rPr>
      <w:t xml:space="preserve"> </w:t>
    </w:r>
    <w:proofErr w:type="spellStart"/>
    <w:r w:rsidRPr="00007F5A">
      <w:rPr>
        <w:rFonts w:cs="Arial" w:hint="cs"/>
        <w:rtl/>
      </w:rPr>
      <w:t>מו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ט</w:t>
    </w:r>
    <w:proofErr w:type="spellEnd"/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בחט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ב</w:t>
    </w:r>
    <w:r>
      <w:rPr>
        <w:rFonts w:hint="cs"/>
        <w:rtl/>
      </w:rPr>
      <w:t>, תשע"ה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A3" w:rsidRDefault="00773FA3" w:rsidP="00216C7B">
      <w:pPr>
        <w:spacing w:after="0" w:line="240" w:lineRule="auto"/>
      </w:pPr>
      <w:r>
        <w:separator/>
      </w:r>
    </w:p>
  </w:footnote>
  <w:footnote w:type="continuationSeparator" w:id="0">
    <w:p w:rsidR="00773FA3" w:rsidRDefault="00773FA3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758E36C9" wp14:editId="6BD8AF82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035786"/>
    <w:rsid w:val="00163475"/>
    <w:rsid w:val="00216C7B"/>
    <w:rsid w:val="005474EB"/>
    <w:rsid w:val="006B41AE"/>
    <w:rsid w:val="006F505B"/>
    <w:rsid w:val="00773FA3"/>
    <w:rsid w:val="007907E6"/>
    <w:rsid w:val="008043A7"/>
    <w:rsid w:val="00810CC4"/>
    <w:rsid w:val="008952C1"/>
    <w:rsid w:val="009212C8"/>
    <w:rsid w:val="009261B1"/>
    <w:rsid w:val="00BA3086"/>
    <w:rsid w:val="00BA69FA"/>
    <w:rsid w:val="00BC56F2"/>
    <w:rsid w:val="00C6399F"/>
    <w:rsid w:val="00C712D7"/>
    <w:rsid w:val="00DB63C3"/>
    <w:rsid w:val="00DC3229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2017-04-03T07:46:00Z</dcterms:created>
  <dcterms:modified xsi:type="dcterms:W3CDTF">2017-04-03T07:46:00Z</dcterms:modified>
</cp:coreProperties>
</file>