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75688" w:rsidRPr="00AA132A" w:rsidRDefault="00E80970" w:rsidP="000D5701">
      <w:pPr>
        <w:spacing w:after="0" w:line="240" w:lineRule="auto"/>
        <w:jc w:val="center"/>
        <w:rPr>
          <w:rFonts w:cs="David"/>
          <w:b/>
          <w:bCs/>
          <w:sz w:val="28"/>
          <w:szCs w:val="28"/>
          <w:rtl/>
        </w:rPr>
      </w:pPr>
      <w:r>
        <w:rPr>
          <w:rFonts w:cs="David"/>
          <w:noProof/>
          <w:sz w:val="28"/>
          <w:szCs w:val="28"/>
          <w:rtl/>
        </w:rPr>
        <mc:AlternateContent>
          <mc:Choice Requires="wps">
            <w:drawing>
              <wp:anchor distT="0" distB="0" distL="114300" distR="114300" simplePos="0" relativeHeight="251657728" behindDoc="0" locked="0" layoutInCell="1" allowOverlap="1" wp14:anchorId="596826A8" wp14:editId="0B9FF1DF">
                <wp:simplePos x="0" y="0"/>
                <wp:positionH relativeFrom="column">
                  <wp:posOffset>-833120</wp:posOffset>
                </wp:positionH>
                <wp:positionV relativeFrom="paragraph">
                  <wp:posOffset>-894080</wp:posOffset>
                </wp:positionV>
                <wp:extent cx="1994535" cy="685800"/>
                <wp:effectExtent l="0" t="0" r="2476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685800"/>
                        </a:xfrm>
                        <a:prstGeom prst="rect">
                          <a:avLst/>
                        </a:prstGeom>
                        <a:solidFill>
                          <a:srgbClr val="FFFFFF"/>
                        </a:solidFill>
                        <a:ln w="9525">
                          <a:solidFill>
                            <a:schemeClr val="accent1"/>
                          </a:solidFill>
                          <a:miter lim="800000"/>
                          <a:headEnd/>
                          <a:tailEnd/>
                        </a:ln>
                      </wps:spPr>
                      <wps:txbx>
                        <w:txbxContent>
                          <w:p w:rsidR="003A4597" w:rsidRPr="00B1066E" w:rsidRDefault="003A4597">
                            <w:pPr>
                              <w:rPr>
                                <w:rFonts w:cs="David"/>
                                <w:b/>
                                <w:bCs/>
                                <w:sz w:val="24"/>
                                <w:szCs w:val="24"/>
                                <w:rtl/>
                              </w:rPr>
                            </w:pPr>
                            <w:r w:rsidRPr="00B1066E">
                              <w:rPr>
                                <w:rFonts w:cs="David" w:hint="cs"/>
                                <w:b/>
                                <w:bCs/>
                                <w:sz w:val="24"/>
                                <w:szCs w:val="24"/>
                                <w:rtl/>
                              </w:rPr>
                              <w:t>שם השופט</w:t>
                            </w:r>
                            <w:r w:rsidR="002C5B00" w:rsidRPr="00B1066E">
                              <w:rPr>
                                <w:rFonts w:cs="David" w:hint="cs"/>
                                <w:b/>
                                <w:bCs/>
                                <w:sz w:val="24"/>
                                <w:szCs w:val="24"/>
                                <w:rtl/>
                              </w:rPr>
                              <w:t>/ת</w:t>
                            </w:r>
                            <w:r w:rsidRPr="00B1066E">
                              <w:rPr>
                                <w:rFonts w:cs="David" w:hint="cs"/>
                                <w:b/>
                                <w:bCs/>
                                <w:sz w:val="24"/>
                                <w:szCs w:val="24"/>
                                <w:rtl/>
                              </w:rPr>
                              <w:t xml:space="preserve"> _</w:t>
                            </w:r>
                            <w:r w:rsidR="007255DF" w:rsidRPr="00B1066E">
                              <w:rPr>
                                <w:rFonts w:cs="David" w:hint="cs"/>
                                <w:b/>
                                <w:bCs/>
                                <w:sz w:val="24"/>
                                <w:szCs w:val="24"/>
                                <w:rtl/>
                              </w:rPr>
                              <w:t>_</w:t>
                            </w:r>
                            <w:r w:rsidRPr="00B1066E">
                              <w:rPr>
                                <w:rFonts w:cs="David" w:hint="cs"/>
                                <w:b/>
                                <w:bCs/>
                                <w:sz w:val="24"/>
                                <w:szCs w:val="24"/>
                                <w:rtl/>
                              </w:rPr>
                              <w:t>_</w:t>
                            </w:r>
                            <w:r w:rsidR="007255DF" w:rsidRPr="00B1066E">
                              <w:rPr>
                                <w:rFonts w:cs="David" w:hint="cs"/>
                                <w:b/>
                                <w:bCs/>
                                <w:sz w:val="24"/>
                                <w:szCs w:val="24"/>
                                <w:rtl/>
                              </w:rPr>
                              <w:t>__</w:t>
                            </w:r>
                            <w:r w:rsidRPr="00B1066E">
                              <w:rPr>
                                <w:rFonts w:cs="David" w:hint="cs"/>
                                <w:b/>
                                <w:bCs/>
                                <w:sz w:val="24"/>
                                <w:szCs w:val="24"/>
                                <w:rtl/>
                              </w:rPr>
                              <w:t>_______</w:t>
                            </w:r>
                          </w:p>
                          <w:p w:rsidR="003A4597" w:rsidRDefault="003A4597" w:rsidP="007255DF">
                            <w:pPr>
                              <w:rPr>
                                <w:rtl/>
                              </w:rPr>
                            </w:pPr>
                            <w:r w:rsidRPr="00B1066E">
                              <w:rPr>
                                <w:rFonts w:cs="David" w:hint="cs"/>
                                <w:b/>
                                <w:bCs/>
                                <w:sz w:val="24"/>
                                <w:szCs w:val="24"/>
                                <w:rtl/>
                              </w:rPr>
                              <w:t>הערכה</w:t>
                            </w:r>
                            <w:r w:rsidR="00B52FD3" w:rsidRPr="00B1066E">
                              <w:rPr>
                                <w:rFonts w:cs="David" w:hint="cs"/>
                                <w:b/>
                                <w:bCs/>
                                <w:sz w:val="24"/>
                                <w:szCs w:val="24"/>
                                <w:rtl/>
                              </w:rPr>
                              <w:t xml:space="preserve"> ____</w:t>
                            </w:r>
                            <w:r w:rsidRPr="00B1066E">
                              <w:rPr>
                                <w:rFonts w:cs="David" w:hint="cs"/>
                                <w:b/>
                                <w:bCs/>
                                <w:sz w:val="24"/>
                                <w:szCs w:val="24"/>
                                <w:rtl/>
                              </w:rPr>
                              <w:t>__</w:t>
                            </w:r>
                            <w:r w:rsidR="007255DF" w:rsidRPr="00B1066E">
                              <w:rPr>
                                <w:rFonts w:cs="David" w:hint="cs"/>
                                <w:b/>
                                <w:bCs/>
                                <w:sz w:val="24"/>
                                <w:szCs w:val="24"/>
                                <w:rtl/>
                              </w:rPr>
                              <w:t>_</w:t>
                            </w:r>
                            <w:r w:rsidRPr="00B1066E">
                              <w:rPr>
                                <w:rFonts w:cs="David" w:hint="cs"/>
                                <w:b/>
                                <w:bCs/>
                                <w:sz w:val="24"/>
                                <w:szCs w:val="24"/>
                                <w:rtl/>
                              </w:rPr>
                              <w:t>__</w:t>
                            </w:r>
                            <w:r w:rsidR="007255DF" w:rsidRPr="00B1066E">
                              <w:rPr>
                                <w:rFonts w:cs="David" w:hint="cs"/>
                                <w:b/>
                                <w:bCs/>
                                <w:sz w:val="24"/>
                                <w:szCs w:val="24"/>
                                <w:rtl/>
                              </w:rPr>
                              <w:t>_</w:t>
                            </w:r>
                            <w:r w:rsidRPr="00B1066E">
                              <w:rPr>
                                <w:rFonts w:cs="David" w:hint="cs"/>
                                <w:b/>
                                <w:bCs/>
                                <w:sz w:val="24"/>
                                <w:szCs w:val="24"/>
                                <w:rtl/>
                              </w:rPr>
                              <w:t>___</w:t>
                            </w:r>
                            <w:r w:rsidR="00045F30" w:rsidRPr="00B1066E">
                              <w:rPr>
                                <w:rFonts w:cs="David" w:hint="cs"/>
                                <w:b/>
                                <w:bCs/>
                                <w:sz w:val="24"/>
                                <w:szCs w:val="24"/>
                                <w:rtl/>
                              </w:rPr>
                              <w:t>_</w:t>
                            </w:r>
                            <w:r w:rsidRPr="00B1066E">
                              <w:rPr>
                                <w:rFonts w:cs="David" w:hint="cs"/>
                                <w:b/>
                                <w:bCs/>
                                <w:sz w:val="24"/>
                                <w:szCs w:val="24"/>
                                <w:rtl/>
                              </w:rPr>
                              <w:t>__</w:t>
                            </w:r>
                          </w:p>
                          <w:p w:rsidR="003A4597" w:rsidRDefault="003A45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5.6pt;margin-top:-70.4pt;width:157.0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" strokecolor="#4f81bd [3204]">
                <v:textbox>
                  <w:txbxContent>
                    <w:p w:rsidR="003A4597" w:rsidRPr="00B1066E" w:rsidRDefault="003A4597">
                      <w:pPr>
                        <w:rPr>
                          <w:rFonts w:cs="David"/>
                          <w:b/>
                          <w:bCs/>
                          <w:sz w:val="24"/>
                          <w:szCs w:val="24"/>
                          <w:rtl/>
                        </w:rPr>
                      </w:pPr>
                      <w:r w:rsidRPr="00B1066E">
                        <w:rPr>
                          <w:rFonts w:cs="David" w:hint="cs"/>
                          <w:b/>
                          <w:bCs/>
                          <w:sz w:val="24"/>
                          <w:szCs w:val="24"/>
                          <w:rtl/>
                        </w:rPr>
                        <w:t>שם השופט</w:t>
                      </w:r>
                      <w:r w:rsidR="002C5B00" w:rsidRPr="00B1066E">
                        <w:rPr>
                          <w:rFonts w:cs="David" w:hint="cs"/>
                          <w:b/>
                          <w:bCs/>
                          <w:sz w:val="24"/>
                          <w:szCs w:val="24"/>
                          <w:rtl/>
                        </w:rPr>
                        <w:t>/ת</w:t>
                      </w:r>
                      <w:r w:rsidRPr="00B1066E">
                        <w:rPr>
                          <w:rFonts w:cs="David" w:hint="cs"/>
                          <w:b/>
                          <w:bCs/>
                          <w:sz w:val="24"/>
                          <w:szCs w:val="24"/>
                          <w:rtl/>
                        </w:rPr>
                        <w:t xml:space="preserve"> _</w:t>
                      </w:r>
                      <w:r w:rsidR="007255DF" w:rsidRPr="00B1066E">
                        <w:rPr>
                          <w:rFonts w:cs="David" w:hint="cs"/>
                          <w:b/>
                          <w:bCs/>
                          <w:sz w:val="24"/>
                          <w:szCs w:val="24"/>
                          <w:rtl/>
                        </w:rPr>
                        <w:t>_</w:t>
                      </w:r>
                      <w:r w:rsidRPr="00B1066E">
                        <w:rPr>
                          <w:rFonts w:cs="David" w:hint="cs"/>
                          <w:b/>
                          <w:bCs/>
                          <w:sz w:val="24"/>
                          <w:szCs w:val="24"/>
                          <w:rtl/>
                        </w:rPr>
                        <w:t>_</w:t>
                      </w:r>
                      <w:r w:rsidR="007255DF" w:rsidRPr="00B1066E">
                        <w:rPr>
                          <w:rFonts w:cs="David" w:hint="cs"/>
                          <w:b/>
                          <w:bCs/>
                          <w:sz w:val="24"/>
                          <w:szCs w:val="24"/>
                          <w:rtl/>
                        </w:rPr>
                        <w:t>__</w:t>
                      </w:r>
                      <w:r w:rsidRPr="00B1066E">
                        <w:rPr>
                          <w:rFonts w:cs="David" w:hint="cs"/>
                          <w:b/>
                          <w:bCs/>
                          <w:sz w:val="24"/>
                          <w:szCs w:val="24"/>
                          <w:rtl/>
                        </w:rPr>
                        <w:t>_______</w:t>
                      </w:r>
                    </w:p>
                    <w:p w:rsidR="003A4597" w:rsidRDefault="003A4597" w:rsidP="007255DF">
                      <w:pPr>
                        <w:rPr>
                          <w:rtl/>
                        </w:rPr>
                      </w:pPr>
                      <w:r w:rsidRPr="00B1066E">
                        <w:rPr>
                          <w:rFonts w:cs="David" w:hint="cs"/>
                          <w:b/>
                          <w:bCs/>
                          <w:sz w:val="24"/>
                          <w:szCs w:val="24"/>
                          <w:rtl/>
                        </w:rPr>
                        <w:t>הערכה</w:t>
                      </w:r>
                      <w:r w:rsidR="00B52FD3" w:rsidRPr="00B1066E">
                        <w:rPr>
                          <w:rFonts w:cs="David" w:hint="cs"/>
                          <w:b/>
                          <w:bCs/>
                          <w:sz w:val="24"/>
                          <w:szCs w:val="24"/>
                          <w:rtl/>
                        </w:rPr>
                        <w:t xml:space="preserve"> ____</w:t>
                      </w:r>
                      <w:r w:rsidRPr="00B1066E">
                        <w:rPr>
                          <w:rFonts w:cs="David" w:hint="cs"/>
                          <w:b/>
                          <w:bCs/>
                          <w:sz w:val="24"/>
                          <w:szCs w:val="24"/>
                          <w:rtl/>
                        </w:rPr>
                        <w:t>__</w:t>
                      </w:r>
                      <w:r w:rsidR="007255DF" w:rsidRPr="00B1066E">
                        <w:rPr>
                          <w:rFonts w:cs="David" w:hint="cs"/>
                          <w:b/>
                          <w:bCs/>
                          <w:sz w:val="24"/>
                          <w:szCs w:val="24"/>
                          <w:rtl/>
                        </w:rPr>
                        <w:t>_</w:t>
                      </w:r>
                      <w:r w:rsidRPr="00B1066E">
                        <w:rPr>
                          <w:rFonts w:cs="David" w:hint="cs"/>
                          <w:b/>
                          <w:bCs/>
                          <w:sz w:val="24"/>
                          <w:szCs w:val="24"/>
                          <w:rtl/>
                        </w:rPr>
                        <w:t>__</w:t>
                      </w:r>
                      <w:r w:rsidR="007255DF" w:rsidRPr="00B1066E">
                        <w:rPr>
                          <w:rFonts w:cs="David" w:hint="cs"/>
                          <w:b/>
                          <w:bCs/>
                          <w:sz w:val="24"/>
                          <w:szCs w:val="24"/>
                          <w:rtl/>
                        </w:rPr>
                        <w:t>_</w:t>
                      </w:r>
                      <w:r w:rsidRPr="00B1066E">
                        <w:rPr>
                          <w:rFonts w:cs="David" w:hint="cs"/>
                          <w:b/>
                          <w:bCs/>
                          <w:sz w:val="24"/>
                          <w:szCs w:val="24"/>
                          <w:rtl/>
                        </w:rPr>
                        <w:t>___</w:t>
                      </w:r>
                      <w:r w:rsidR="00045F30" w:rsidRPr="00B1066E">
                        <w:rPr>
                          <w:rFonts w:cs="David" w:hint="cs"/>
                          <w:b/>
                          <w:bCs/>
                          <w:sz w:val="24"/>
                          <w:szCs w:val="24"/>
                          <w:rtl/>
                        </w:rPr>
                        <w:t>_</w:t>
                      </w:r>
                      <w:r w:rsidRPr="00B1066E">
                        <w:rPr>
                          <w:rFonts w:cs="David" w:hint="cs"/>
                          <w:b/>
                          <w:bCs/>
                          <w:sz w:val="24"/>
                          <w:szCs w:val="24"/>
                          <w:rtl/>
                        </w:rPr>
                        <w:t>__</w:t>
                      </w:r>
                    </w:p>
                    <w:p w:rsidR="003A4597" w:rsidRDefault="003A4597"/>
                  </w:txbxContent>
                </v:textbox>
              </v:shape>
            </w:pict>
          </mc:Fallback>
        </mc:AlternateContent>
      </w:r>
    </w:p>
    <w:p w:rsidR="001D380E" w:rsidRPr="007C582C" w:rsidRDefault="001D380E" w:rsidP="001D380E">
      <w:pPr>
        <w:jc w:val="center"/>
        <w:rPr>
          <w:rFonts w:cs="David"/>
          <w:b/>
          <w:bCs/>
          <w:sz w:val="32"/>
          <w:szCs w:val="32"/>
          <w:rtl/>
        </w:rPr>
      </w:pPr>
      <w:r w:rsidRPr="00351E90">
        <w:rPr>
          <w:rFonts w:cs="David" w:hint="cs"/>
          <w:b/>
          <w:bCs/>
          <w:sz w:val="32"/>
          <w:szCs w:val="32"/>
          <w:rtl/>
        </w:rPr>
        <w:t>מחוון</w:t>
      </w:r>
      <w:r w:rsidRPr="00351E90">
        <w:rPr>
          <w:rFonts w:cs="David"/>
          <w:b/>
          <w:bCs/>
          <w:sz w:val="32"/>
          <w:szCs w:val="32"/>
          <w:rtl/>
        </w:rPr>
        <w:t xml:space="preserve"> </w:t>
      </w:r>
      <w:r w:rsidRPr="00351E90">
        <w:rPr>
          <w:rFonts w:cs="David" w:hint="cs"/>
          <w:b/>
          <w:bCs/>
          <w:sz w:val="32"/>
          <w:szCs w:val="32"/>
          <w:rtl/>
        </w:rPr>
        <w:t>להער</w:t>
      </w:r>
      <w:r w:rsidRPr="007C582C">
        <w:rPr>
          <w:rFonts w:cs="David" w:hint="cs"/>
          <w:b/>
          <w:bCs/>
          <w:sz w:val="32"/>
          <w:szCs w:val="32"/>
          <w:rtl/>
        </w:rPr>
        <w:t>כת עבוד</w:t>
      </w:r>
      <w:r>
        <w:rPr>
          <w:rFonts w:cs="David" w:hint="cs"/>
          <w:b/>
          <w:bCs/>
          <w:sz w:val="32"/>
          <w:szCs w:val="32"/>
          <w:rtl/>
        </w:rPr>
        <w:t>ו</w:t>
      </w:r>
      <w:r w:rsidRPr="007C582C">
        <w:rPr>
          <w:rFonts w:cs="David" w:hint="cs"/>
          <w:b/>
          <w:bCs/>
          <w:sz w:val="32"/>
          <w:szCs w:val="32"/>
          <w:rtl/>
        </w:rPr>
        <w:t xml:space="preserve">ת </w:t>
      </w:r>
      <w:r w:rsidRPr="00A55B25">
        <w:rPr>
          <w:rFonts w:cs="David" w:hint="cs"/>
          <w:b/>
          <w:bCs/>
          <w:sz w:val="32"/>
          <w:szCs w:val="32"/>
          <w:rtl/>
        </w:rPr>
        <w:t>בפתרון בעיות בטכנולוגיה</w:t>
      </w:r>
      <w:r w:rsidRPr="007C582C">
        <w:rPr>
          <w:rFonts w:cs="David" w:hint="cs"/>
          <w:b/>
          <w:bCs/>
          <w:sz w:val="32"/>
          <w:szCs w:val="32"/>
          <w:rtl/>
        </w:rPr>
        <w:t xml:space="preserve"> ב</w:t>
      </w:r>
      <w:r>
        <w:rPr>
          <w:rFonts w:cs="David" w:hint="cs"/>
          <w:b/>
          <w:bCs/>
          <w:sz w:val="32"/>
          <w:szCs w:val="32"/>
          <w:rtl/>
        </w:rPr>
        <w:t>יסודי</w:t>
      </w:r>
      <w:r w:rsidRPr="007C582C">
        <w:rPr>
          <w:rFonts w:cs="David" w:hint="cs"/>
          <w:b/>
          <w:bCs/>
          <w:sz w:val="32"/>
          <w:szCs w:val="32"/>
          <w:rtl/>
        </w:rPr>
        <w:t xml:space="preserve"> </w:t>
      </w:r>
      <w:r>
        <w:rPr>
          <w:rFonts w:cs="David"/>
          <w:b/>
          <w:bCs/>
          <w:sz w:val="32"/>
          <w:szCs w:val="32"/>
          <w:rtl/>
        </w:rPr>
        <w:t>–</w:t>
      </w:r>
      <w:r w:rsidRPr="007C582C">
        <w:rPr>
          <w:rFonts w:cs="David" w:hint="cs"/>
          <w:b/>
          <w:bCs/>
          <w:sz w:val="32"/>
          <w:szCs w:val="32"/>
          <w:rtl/>
        </w:rPr>
        <w:t xml:space="preserve"> </w:t>
      </w:r>
      <w:r>
        <w:rPr>
          <w:rFonts w:cs="David" w:hint="cs"/>
          <w:b/>
          <w:bCs/>
          <w:sz w:val="32"/>
          <w:szCs w:val="32"/>
          <w:rtl/>
        </w:rPr>
        <w:t xml:space="preserve">לשנה"ל </w:t>
      </w:r>
      <w:r w:rsidRPr="007C582C">
        <w:rPr>
          <w:rFonts w:cs="David" w:hint="cs"/>
          <w:b/>
          <w:bCs/>
          <w:sz w:val="32"/>
          <w:szCs w:val="32"/>
          <w:rtl/>
        </w:rPr>
        <w:t>תשע"</w:t>
      </w:r>
      <w:r>
        <w:rPr>
          <w:rFonts w:cs="David" w:hint="cs"/>
          <w:b/>
          <w:bCs/>
          <w:sz w:val="32"/>
          <w:szCs w:val="32"/>
          <w:rtl/>
        </w:rPr>
        <w:t>ו</w:t>
      </w:r>
    </w:p>
    <w:p w:rsidR="000B6709" w:rsidRDefault="000B6709" w:rsidP="007255DF">
      <w:pPr>
        <w:spacing w:after="0" w:line="240" w:lineRule="auto"/>
        <w:jc w:val="center"/>
        <w:rPr>
          <w:rFonts w:cs="David"/>
          <w:b/>
          <w:bCs/>
          <w:sz w:val="28"/>
          <w:szCs w:val="28"/>
          <w:rtl/>
        </w:rPr>
      </w:pPr>
    </w:p>
    <w:p w:rsidR="000B6709" w:rsidRDefault="001D380E" w:rsidP="001D380E">
      <w:pPr>
        <w:spacing w:after="0" w:line="240" w:lineRule="auto"/>
        <w:ind w:left="-760"/>
        <w:jc w:val="center"/>
        <w:rPr>
          <w:rFonts w:cs="David"/>
          <w:b/>
          <w:bCs/>
          <w:sz w:val="28"/>
          <w:szCs w:val="28"/>
          <w:rtl/>
        </w:rPr>
      </w:pPr>
      <w:r>
        <w:rPr>
          <w:rFonts w:cs="David"/>
          <w:b/>
          <w:bCs/>
          <w:noProof/>
          <w:sz w:val="28"/>
          <w:szCs w:val="28"/>
          <w:rtl/>
        </w:rPr>
        <mc:AlternateContent>
          <mc:Choice Requires="wps">
            <w:drawing>
              <wp:inline distT="0" distB="0" distL="0" distR="0" wp14:anchorId="1896D945" wp14:editId="6E19E72F">
                <wp:extent cx="6336000" cy="1346400"/>
                <wp:effectExtent l="0" t="0" r="8255" b="6350"/>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336000" cy="134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380E" w:rsidRDefault="001D380E" w:rsidP="004A2F33">
                            <w:pPr>
                              <w:spacing w:before="240" w:after="240" w:line="360" w:lineRule="auto"/>
                              <w:rPr>
                                <w:b/>
                                <w:bCs/>
                                <w:rtl/>
                              </w:rPr>
                            </w:pPr>
                            <w:r w:rsidRPr="005314D2">
                              <w:rPr>
                                <w:rFonts w:cs="David" w:hint="cs"/>
                                <w:b/>
                                <w:bCs/>
                                <w:sz w:val="24"/>
                                <w:szCs w:val="24"/>
                                <w:rtl/>
                              </w:rPr>
                              <w:t xml:space="preserve">כותרת העבודה: ___________________________________________________________________ </w:t>
                            </w:r>
                            <w:r w:rsidRPr="005314D2">
                              <w:rPr>
                                <w:rFonts w:cs="David"/>
                                <w:b/>
                                <w:bCs/>
                                <w:sz w:val="24"/>
                                <w:szCs w:val="24"/>
                                <w:rtl/>
                              </w:rPr>
                              <w:br/>
                            </w:r>
                            <w:r w:rsidRPr="005314D2">
                              <w:rPr>
                                <w:rFonts w:cs="David" w:hint="cs"/>
                                <w:b/>
                                <w:bCs/>
                                <w:sz w:val="24"/>
                                <w:szCs w:val="24"/>
                                <w:rtl/>
                              </w:rPr>
                              <w:t>שמות התלמידים:__________________________________________________________________</w:t>
                            </w:r>
                            <w:r w:rsidRPr="005314D2">
                              <w:rPr>
                                <w:rFonts w:cs="David"/>
                                <w:b/>
                                <w:bCs/>
                                <w:sz w:val="24"/>
                                <w:szCs w:val="24"/>
                                <w:rtl/>
                              </w:rPr>
                              <w:br/>
                            </w:r>
                            <w:r w:rsidRPr="005314D2">
                              <w:rPr>
                                <w:rFonts w:cs="David" w:hint="cs"/>
                                <w:b/>
                                <w:bCs/>
                                <w:sz w:val="24"/>
                                <w:szCs w:val="24"/>
                                <w:rtl/>
                              </w:rPr>
                              <w:t>כיתה: _</w:t>
                            </w:r>
                            <w:r w:rsidRPr="004B7D2A">
                              <w:rPr>
                                <w:rFonts w:cs="David" w:hint="cs"/>
                                <w:b/>
                                <w:bCs/>
                                <w:sz w:val="24"/>
                                <w:szCs w:val="24"/>
                                <w:rtl/>
                              </w:rPr>
                              <w:t>_________________  שם המורה המנחה: ________________________________________</w:t>
                            </w:r>
                            <w:r w:rsidRPr="0036316E">
                              <w:rPr>
                                <w:rFonts w:cs="David" w:hint="cs"/>
                                <w:b/>
                                <w:bCs/>
                                <w:sz w:val="24"/>
                                <w:szCs w:val="24"/>
                                <w:rtl/>
                              </w:rPr>
                              <w:t xml:space="preserve"> </w:t>
                            </w:r>
                            <w:r>
                              <w:rPr>
                                <w:rFonts w:cs="David"/>
                                <w:b/>
                                <w:bCs/>
                                <w:sz w:val="24"/>
                                <w:szCs w:val="24"/>
                                <w:rtl/>
                              </w:rPr>
                              <w:br/>
                            </w:r>
                            <w:r w:rsidRPr="0036316E">
                              <w:rPr>
                                <w:rFonts w:cs="David" w:hint="cs"/>
                                <w:b/>
                                <w:bCs/>
                                <w:sz w:val="24"/>
                                <w:szCs w:val="24"/>
                                <w:rtl/>
                              </w:rPr>
                              <w:t xml:space="preserve">שם בי"ס: ________________________יישוב:  _____________________מחוז:  </w:t>
                            </w:r>
                            <w:r w:rsidRPr="007C582C">
                              <w:rPr>
                                <w:rFonts w:cs="David" w:hint="cs"/>
                                <w:b/>
                                <w:bCs/>
                                <w:sz w:val="24"/>
                                <w:szCs w:val="24"/>
                                <w:rtl/>
                              </w:rPr>
                              <w:t>____</w:t>
                            </w:r>
                            <w:r>
                              <w:rPr>
                                <w:rFonts w:cs="David" w:hint="cs"/>
                                <w:b/>
                                <w:bCs/>
                                <w:sz w:val="24"/>
                                <w:szCs w:val="24"/>
                                <w:rtl/>
                              </w:rPr>
                              <w:t>_______</w:t>
                            </w:r>
                            <w:r w:rsidRPr="007C582C">
                              <w:rPr>
                                <w:rFonts w:cs="David" w:hint="cs"/>
                                <w:b/>
                                <w:bCs/>
                                <w:sz w:val="24"/>
                                <w:szCs w:val="24"/>
                                <w:rtl/>
                              </w:rPr>
                              <w:t>____</w:t>
                            </w:r>
                          </w:p>
                          <w:p w:rsidR="001D380E" w:rsidRDefault="001D380E" w:rsidP="001D380E">
                            <w:pPr>
                              <w:rPr>
                                <w:b/>
                                <w:bCs/>
                                <w:rtl/>
                                <w:cs/>
                              </w:rPr>
                            </w:pPr>
                          </w:p>
                        </w:txbxContent>
                      </wps:txbx>
                      <wps:bodyPr rot="0" vert="horz" wrap="square" lIns="91440" tIns="45720" rIns="91440" bIns="45720" anchor="t" anchorCtr="0" upright="1">
                        <a:noAutofit/>
                      </wps:bodyPr>
                    </wps:wsp>
                  </a:graphicData>
                </a:graphic>
              </wp:inline>
            </w:drawing>
          </mc:Choice>
          <mc:Fallback>
            <w:pict>
              <v:shape id="תיבת טקסט 3" o:spid="_x0000_s1027" type="#_x0000_t202" style="width:498.9pt;height:106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" stroked="f">
                <v:textbox>
                  <w:txbxContent>
                    <w:p w:rsidR="001D380E" w:rsidRDefault="001D380E" w:rsidP="004A2F33">
                      <w:pPr>
                        <w:spacing w:before="240" w:after="240" w:line="360" w:lineRule="auto"/>
                        <w:rPr>
                          <w:b/>
                          <w:bCs/>
                          <w:rtl/>
                        </w:rPr>
                      </w:pPr>
                      <w:r w:rsidRPr="005314D2">
                        <w:rPr>
                          <w:rFonts w:cs="David" w:hint="cs"/>
                          <w:b/>
                          <w:bCs/>
                          <w:sz w:val="24"/>
                          <w:szCs w:val="24"/>
                          <w:rtl/>
                        </w:rPr>
                        <w:t xml:space="preserve">כותרת העבודה: ___________________________________________________________________ </w:t>
                      </w:r>
                      <w:r w:rsidRPr="005314D2">
                        <w:rPr>
                          <w:rFonts w:cs="David"/>
                          <w:b/>
                          <w:bCs/>
                          <w:sz w:val="24"/>
                          <w:szCs w:val="24"/>
                          <w:rtl/>
                        </w:rPr>
                        <w:br/>
                      </w:r>
                      <w:r w:rsidRPr="005314D2">
                        <w:rPr>
                          <w:rFonts w:cs="David" w:hint="cs"/>
                          <w:b/>
                          <w:bCs/>
                          <w:sz w:val="24"/>
                          <w:szCs w:val="24"/>
                          <w:rtl/>
                        </w:rPr>
                        <w:t>שמות התלמידים:__________________________________________________________________</w:t>
                      </w:r>
                      <w:r w:rsidRPr="005314D2">
                        <w:rPr>
                          <w:rFonts w:cs="David"/>
                          <w:b/>
                          <w:bCs/>
                          <w:sz w:val="24"/>
                          <w:szCs w:val="24"/>
                          <w:rtl/>
                        </w:rPr>
                        <w:br/>
                      </w:r>
                      <w:r w:rsidRPr="005314D2">
                        <w:rPr>
                          <w:rFonts w:cs="David" w:hint="cs"/>
                          <w:b/>
                          <w:bCs/>
                          <w:sz w:val="24"/>
                          <w:szCs w:val="24"/>
                          <w:rtl/>
                        </w:rPr>
                        <w:t>כיתה: _</w:t>
                      </w:r>
                      <w:r w:rsidRPr="004B7D2A">
                        <w:rPr>
                          <w:rFonts w:cs="David" w:hint="cs"/>
                          <w:b/>
                          <w:bCs/>
                          <w:sz w:val="24"/>
                          <w:szCs w:val="24"/>
                          <w:rtl/>
                        </w:rPr>
                        <w:t>_________________  שם המורה המנחה: ________________________________________</w:t>
                      </w:r>
                      <w:r w:rsidRPr="0036316E">
                        <w:rPr>
                          <w:rFonts w:cs="David" w:hint="cs"/>
                          <w:b/>
                          <w:bCs/>
                          <w:sz w:val="24"/>
                          <w:szCs w:val="24"/>
                          <w:rtl/>
                        </w:rPr>
                        <w:t xml:space="preserve"> </w:t>
                      </w:r>
                      <w:r>
                        <w:rPr>
                          <w:rFonts w:cs="David"/>
                          <w:b/>
                          <w:bCs/>
                          <w:sz w:val="24"/>
                          <w:szCs w:val="24"/>
                          <w:rtl/>
                        </w:rPr>
                        <w:br/>
                      </w:r>
                      <w:r w:rsidRPr="0036316E">
                        <w:rPr>
                          <w:rFonts w:cs="David" w:hint="cs"/>
                          <w:b/>
                          <w:bCs/>
                          <w:sz w:val="24"/>
                          <w:szCs w:val="24"/>
                          <w:rtl/>
                        </w:rPr>
                        <w:t xml:space="preserve">שם בי"ס: ________________________יישוב:  _____________________מחוז:  </w:t>
                      </w:r>
                      <w:r w:rsidRPr="007C582C">
                        <w:rPr>
                          <w:rFonts w:cs="David" w:hint="cs"/>
                          <w:b/>
                          <w:bCs/>
                          <w:sz w:val="24"/>
                          <w:szCs w:val="24"/>
                          <w:rtl/>
                        </w:rPr>
                        <w:t>____</w:t>
                      </w:r>
                      <w:r>
                        <w:rPr>
                          <w:rFonts w:cs="David" w:hint="cs"/>
                          <w:b/>
                          <w:bCs/>
                          <w:sz w:val="24"/>
                          <w:szCs w:val="24"/>
                          <w:rtl/>
                        </w:rPr>
                        <w:t>_______</w:t>
                      </w:r>
                      <w:r w:rsidRPr="007C582C">
                        <w:rPr>
                          <w:rFonts w:cs="David" w:hint="cs"/>
                          <w:b/>
                          <w:bCs/>
                          <w:sz w:val="24"/>
                          <w:szCs w:val="24"/>
                          <w:rtl/>
                        </w:rPr>
                        <w:t>____</w:t>
                      </w:r>
                    </w:p>
                    <w:p w:rsidR="001D380E" w:rsidRDefault="001D380E" w:rsidP="001D380E">
                      <w:pPr>
                        <w:rPr>
                          <w:b/>
                          <w:bCs/>
                          <w:rtl/>
                          <w:cs/>
                        </w:rPr>
                      </w:pPr>
                    </w:p>
                  </w:txbxContent>
                </v:textbox>
                <w10:wrap anchorx="page"/>
                <w10:anchorlock/>
              </v:shape>
            </w:pict>
          </mc:Fallback>
        </mc:AlternateContent>
      </w:r>
    </w:p>
    <w:p w:rsidR="000B6709" w:rsidRDefault="000B6709" w:rsidP="007255DF">
      <w:pPr>
        <w:spacing w:after="0" w:line="240" w:lineRule="auto"/>
        <w:jc w:val="center"/>
        <w:rPr>
          <w:rFonts w:cs="David"/>
          <w:b/>
          <w:bCs/>
          <w:sz w:val="28"/>
          <w:szCs w:val="28"/>
          <w:rtl/>
        </w:rPr>
      </w:pPr>
    </w:p>
    <w:tbl>
      <w:tblPr>
        <w:tblStyle w:val="a3"/>
        <w:bidiVisual/>
        <w:tblW w:w="5735" w:type="pct"/>
        <w:tblInd w:w="-652" w:type="dxa"/>
        <w:tblLook w:val="04A0" w:firstRow="1" w:lastRow="0" w:firstColumn="1" w:lastColumn="0" w:noHBand="0" w:noVBand="1"/>
        <w:tblCaption w:val="הערכת התוצרים: דו&quot;ח מסכם +  פוסטר טכנולוגי ודגם פועל "/>
        <w:tblDescription w:val="מימדים, פירוט, ניקוד"/>
      </w:tblPr>
      <w:tblGrid>
        <w:gridCol w:w="2172"/>
        <w:gridCol w:w="88"/>
        <w:gridCol w:w="6049"/>
        <w:gridCol w:w="730"/>
        <w:gridCol w:w="41"/>
        <w:gridCol w:w="702"/>
      </w:tblGrid>
      <w:tr w:rsidR="00AC25AE" w:rsidRPr="00E06BF5" w:rsidTr="004A2F33">
        <w:trPr>
          <w:tblHeader/>
        </w:trPr>
        <w:tc>
          <w:tcPr>
            <w:tcW w:w="1110" w:type="pct"/>
          </w:tcPr>
          <w:p w:rsidR="00AC25AE" w:rsidRPr="00E06BF5" w:rsidRDefault="000415E1" w:rsidP="00861DA5">
            <w:pPr>
              <w:spacing w:before="120" w:after="120" w:line="240" w:lineRule="auto"/>
              <w:jc w:val="center"/>
              <w:rPr>
                <w:rFonts w:asciiTheme="minorBidi" w:hAnsiTheme="minorBidi" w:cstheme="minorBidi"/>
                <w:b/>
                <w:bCs/>
                <w:sz w:val="24"/>
                <w:szCs w:val="24"/>
                <w:rtl/>
              </w:rPr>
            </w:pPr>
            <w:r>
              <w:rPr>
                <w:rFonts w:asciiTheme="minorBidi" w:hAnsiTheme="minorBidi" w:cstheme="minorBidi" w:hint="cs"/>
                <w:b/>
                <w:bCs/>
                <w:sz w:val="24"/>
                <w:szCs w:val="24"/>
                <w:rtl/>
              </w:rPr>
              <w:t>מימדים</w:t>
            </w:r>
          </w:p>
        </w:tc>
        <w:tc>
          <w:tcPr>
            <w:tcW w:w="3137" w:type="pct"/>
            <w:gridSpan w:val="2"/>
          </w:tcPr>
          <w:p w:rsidR="00AC25AE" w:rsidRPr="00E06BF5" w:rsidRDefault="00AC25AE" w:rsidP="00861DA5">
            <w:pPr>
              <w:spacing w:before="120" w:after="120" w:line="240" w:lineRule="auto"/>
              <w:jc w:val="center"/>
              <w:rPr>
                <w:rFonts w:asciiTheme="minorBidi" w:hAnsiTheme="minorBidi" w:cstheme="minorBidi"/>
                <w:b/>
                <w:bCs/>
                <w:sz w:val="24"/>
                <w:szCs w:val="24"/>
                <w:rtl/>
              </w:rPr>
            </w:pPr>
            <w:r w:rsidRPr="00E06BF5">
              <w:rPr>
                <w:rFonts w:asciiTheme="minorBidi" w:hAnsiTheme="minorBidi" w:cstheme="minorBidi"/>
                <w:b/>
                <w:bCs/>
                <w:sz w:val="24"/>
                <w:szCs w:val="24"/>
                <w:rtl/>
              </w:rPr>
              <w:t>פירוט</w:t>
            </w:r>
          </w:p>
        </w:tc>
        <w:tc>
          <w:tcPr>
            <w:tcW w:w="373" w:type="pct"/>
          </w:tcPr>
          <w:p w:rsidR="00AC25AE" w:rsidRPr="00E06BF5" w:rsidRDefault="00AC25AE" w:rsidP="00861DA5">
            <w:pPr>
              <w:spacing w:before="120" w:after="120" w:line="240" w:lineRule="auto"/>
              <w:jc w:val="center"/>
              <w:rPr>
                <w:rFonts w:asciiTheme="minorBidi" w:hAnsiTheme="minorBidi" w:cstheme="minorBidi"/>
                <w:b/>
                <w:bCs/>
                <w:sz w:val="24"/>
                <w:szCs w:val="24"/>
                <w:rtl/>
              </w:rPr>
            </w:pPr>
            <w:r>
              <w:rPr>
                <w:rFonts w:asciiTheme="minorBidi" w:hAnsiTheme="minorBidi" w:cstheme="minorBidi" w:hint="cs"/>
                <w:b/>
                <w:bCs/>
                <w:sz w:val="24"/>
                <w:szCs w:val="24"/>
                <w:rtl/>
              </w:rPr>
              <w:t>ניקוד</w:t>
            </w:r>
          </w:p>
        </w:tc>
        <w:tc>
          <w:tcPr>
            <w:tcW w:w="380" w:type="pct"/>
            <w:gridSpan w:val="2"/>
          </w:tcPr>
          <w:p w:rsidR="00AC25AE" w:rsidRPr="00E06BF5" w:rsidRDefault="00AC25AE" w:rsidP="00861DA5">
            <w:pPr>
              <w:spacing w:before="120" w:after="120" w:line="240" w:lineRule="auto"/>
              <w:jc w:val="center"/>
              <w:rPr>
                <w:rFonts w:asciiTheme="minorBidi" w:hAnsiTheme="minorBidi" w:cstheme="minorBidi"/>
                <w:b/>
                <w:bCs/>
                <w:sz w:val="24"/>
                <w:szCs w:val="24"/>
                <w:rtl/>
              </w:rPr>
            </w:pPr>
            <w:r>
              <w:rPr>
                <w:rFonts w:asciiTheme="minorBidi" w:hAnsiTheme="minorBidi" w:cstheme="minorBidi" w:hint="cs"/>
                <w:b/>
                <w:bCs/>
                <w:sz w:val="24"/>
                <w:szCs w:val="24"/>
                <w:rtl/>
              </w:rPr>
              <w:t>סה"כ</w:t>
            </w:r>
          </w:p>
        </w:tc>
      </w:tr>
      <w:tr w:rsidR="00CA0CD9" w:rsidRPr="00E06BF5" w:rsidTr="004A2F33">
        <w:trPr>
          <w:trHeight w:val="322"/>
          <w:tblHeader/>
        </w:trPr>
        <w:tc>
          <w:tcPr>
            <w:tcW w:w="5000" w:type="pct"/>
            <w:gridSpan w:val="6"/>
            <w:shd w:val="clear" w:color="auto" w:fill="365F91" w:themeFill="accent1" w:themeFillShade="BF"/>
            <w:vAlign w:val="center"/>
          </w:tcPr>
          <w:p w:rsidR="00CA0CD9" w:rsidRPr="00E06BF5" w:rsidRDefault="00CA0CD9" w:rsidP="00441325">
            <w:pPr>
              <w:spacing w:before="120" w:after="120" w:line="240" w:lineRule="auto"/>
              <w:rPr>
                <w:rFonts w:asciiTheme="minorBidi" w:hAnsiTheme="minorBidi" w:cstheme="minorBidi"/>
                <w:b/>
                <w:bCs/>
                <w:sz w:val="24"/>
                <w:szCs w:val="24"/>
                <w:rtl/>
              </w:rPr>
            </w:pPr>
            <w:r w:rsidRPr="00E06BF5">
              <w:rPr>
                <w:rFonts w:asciiTheme="minorBidi" w:hAnsiTheme="minorBidi" w:cstheme="minorBidi"/>
                <w:b/>
                <w:bCs/>
                <w:color w:val="FFFFFF" w:themeColor="background1"/>
                <w:sz w:val="24"/>
                <w:szCs w:val="24"/>
                <w:rtl/>
              </w:rPr>
              <w:t xml:space="preserve">א. הערכת </w:t>
            </w:r>
            <w:r w:rsidR="00152F1C" w:rsidRPr="00E06BF5">
              <w:rPr>
                <w:rFonts w:asciiTheme="minorBidi" w:hAnsiTheme="minorBidi" w:cstheme="minorBidi"/>
                <w:b/>
                <w:bCs/>
                <w:color w:val="FFFFFF" w:themeColor="background1"/>
                <w:sz w:val="24"/>
                <w:szCs w:val="24"/>
                <w:rtl/>
              </w:rPr>
              <w:t xml:space="preserve">התוצרים: </w:t>
            </w:r>
            <w:r w:rsidRPr="00E06BF5">
              <w:rPr>
                <w:rFonts w:asciiTheme="minorBidi" w:hAnsiTheme="minorBidi" w:cstheme="minorBidi"/>
                <w:b/>
                <w:bCs/>
                <w:color w:val="FFFFFF" w:themeColor="background1"/>
                <w:sz w:val="24"/>
                <w:szCs w:val="24"/>
                <w:rtl/>
              </w:rPr>
              <w:t>דו"ח מסכם</w:t>
            </w:r>
            <w:r w:rsidR="00441325">
              <w:rPr>
                <w:rFonts w:asciiTheme="minorBidi" w:hAnsiTheme="minorBidi" w:cstheme="minorBidi" w:hint="cs"/>
                <w:b/>
                <w:bCs/>
                <w:color w:val="FFFFFF" w:themeColor="background1"/>
                <w:sz w:val="24"/>
                <w:szCs w:val="24"/>
                <w:rtl/>
              </w:rPr>
              <w:t xml:space="preserve"> +</w:t>
            </w:r>
            <w:r w:rsidRPr="00E06BF5">
              <w:rPr>
                <w:rFonts w:asciiTheme="minorBidi" w:hAnsiTheme="minorBidi" w:cstheme="minorBidi"/>
                <w:b/>
                <w:bCs/>
                <w:color w:val="FFFFFF" w:themeColor="background1"/>
                <w:sz w:val="24"/>
                <w:szCs w:val="24"/>
                <w:rtl/>
              </w:rPr>
              <w:t xml:space="preserve"> </w:t>
            </w:r>
            <w:r w:rsidRPr="00E06BF5">
              <w:rPr>
                <w:rFonts w:asciiTheme="minorBidi" w:hAnsiTheme="minorBidi" w:cstheme="minorBidi"/>
                <w:color w:val="FFFFFF" w:themeColor="background1"/>
                <w:sz w:val="24"/>
                <w:szCs w:val="24"/>
                <w:rtl/>
              </w:rPr>
              <w:t xml:space="preserve"> </w:t>
            </w:r>
            <w:r w:rsidRPr="00E06BF5">
              <w:rPr>
                <w:rFonts w:asciiTheme="minorBidi" w:hAnsiTheme="minorBidi" w:cstheme="minorBidi"/>
                <w:b/>
                <w:bCs/>
                <w:color w:val="FFFFFF" w:themeColor="background1"/>
                <w:sz w:val="24"/>
                <w:szCs w:val="24"/>
                <w:rtl/>
              </w:rPr>
              <w:t>פוסטר</w:t>
            </w:r>
            <w:r w:rsidR="00152F1C" w:rsidRPr="00E06BF5">
              <w:rPr>
                <w:rFonts w:asciiTheme="minorBidi" w:hAnsiTheme="minorBidi" w:cstheme="minorBidi"/>
                <w:b/>
                <w:bCs/>
                <w:color w:val="FFFFFF" w:themeColor="background1"/>
                <w:sz w:val="24"/>
                <w:szCs w:val="24"/>
                <w:rtl/>
              </w:rPr>
              <w:t xml:space="preserve"> טכנולוגי</w:t>
            </w:r>
            <w:r w:rsidRPr="00E06BF5">
              <w:rPr>
                <w:rFonts w:asciiTheme="minorBidi" w:hAnsiTheme="minorBidi" w:cstheme="minorBidi"/>
                <w:b/>
                <w:bCs/>
                <w:color w:val="FFFFFF" w:themeColor="background1"/>
                <w:sz w:val="24"/>
                <w:szCs w:val="24"/>
                <w:rtl/>
              </w:rPr>
              <w:t xml:space="preserve"> ודגם</w:t>
            </w:r>
            <w:r w:rsidR="00152F1C" w:rsidRPr="00E06BF5">
              <w:rPr>
                <w:rFonts w:asciiTheme="minorBidi" w:hAnsiTheme="minorBidi" w:cstheme="minorBidi"/>
                <w:b/>
                <w:bCs/>
                <w:color w:val="FFFFFF" w:themeColor="background1"/>
                <w:sz w:val="24"/>
                <w:szCs w:val="24"/>
                <w:rtl/>
              </w:rPr>
              <w:t xml:space="preserve"> פועל</w:t>
            </w:r>
            <w:r w:rsidRPr="00E06BF5">
              <w:rPr>
                <w:rFonts w:asciiTheme="minorBidi" w:hAnsiTheme="minorBidi" w:cstheme="minorBidi"/>
                <w:color w:val="FFFFFF" w:themeColor="background1"/>
                <w:sz w:val="24"/>
                <w:szCs w:val="24"/>
                <w:rtl/>
              </w:rPr>
              <w:t xml:space="preserve"> –</w:t>
            </w:r>
            <w:r w:rsidRPr="00E06BF5">
              <w:rPr>
                <w:rFonts w:asciiTheme="minorBidi" w:hAnsiTheme="minorBidi" w:cstheme="minorBidi"/>
                <w:b/>
                <w:bCs/>
                <w:color w:val="FFFFFF" w:themeColor="background1"/>
                <w:sz w:val="24"/>
                <w:szCs w:val="24"/>
                <w:rtl/>
              </w:rPr>
              <w:t xml:space="preserve">  70%</w:t>
            </w:r>
          </w:p>
        </w:tc>
      </w:tr>
      <w:tr w:rsidR="00CD3D3E" w:rsidRPr="00E06BF5" w:rsidTr="00CA0CD9">
        <w:trPr>
          <w:trHeight w:val="322"/>
        </w:trPr>
        <w:tc>
          <w:tcPr>
            <w:tcW w:w="5000" w:type="pct"/>
            <w:gridSpan w:val="6"/>
            <w:shd w:val="clear" w:color="auto" w:fill="C6D9F1" w:themeFill="text2" w:themeFillTint="33"/>
            <w:vAlign w:val="center"/>
          </w:tcPr>
          <w:p w:rsidR="00CA0CD9" w:rsidRPr="00E06BF5" w:rsidRDefault="00E51F2C" w:rsidP="001D380E">
            <w:pPr>
              <w:spacing w:before="120" w:after="120" w:line="240" w:lineRule="auto"/>
              <w:ind w:left="317"/>
              <w:rPr>
                <w:rFonts w:asciiTheme="minorBidi" w:hAnsiTheme="minorBidi" w:cstheme="minorBidi"/>
                <w:b/>
                <w:bCs/>
                <w:sz w:val="24"/>
                <w:szCs w:val="24"/>
                <w:rtl/>
              </w:rPr>
            </w:pPr>
            <w:r w:rsidRPr="00E06BF5">
              <w:rPr>
                <w:rFonts w:asciiTheme="minorBidi" w:hAnsiTheme="minorBidi" w:cstheme="minorBidi"/>
                <w:b/>
                <w:bCs/>
                <w:sz w:val="24"/>
                <w:szCs w:val="24"/>
                <w:rtl/>
              </w:rPr>
              <w:t>א</w:t>
            </w:r>
            <w:r w:rsidR="0037736A" w:rsidRPr="00E06BF5">
              <w:rPr>
                <w:rFonts w:asciiTheme="minorBidi" w:hAnsiTheme="minorBidi" w:cstheme="minorBidi"/>
                <w:b/>
                <w:bCs/>
                <w:sz w:val="24"/>
                <w:szCs w:val="24"/>
                <w:rtl/>
              </w:rPr>
              <w:t>.</w:t>
            </w:r>
            <w:r w:rsidRPr="00E06BF5">
              <w:rPr>
                <w:rFonts w:asciiTheme="minorBidi" w:hAnsiTheme="minorBidi" w:cstheme="minorBidi"/>
                <w:b/>
                <w:bCs/>
                <w:sz w:val="24"/>
                <w:szCs w:val="24"/>
                <w:rtl/>
              </w:rPr>
              <w:t xml:space="preserve">1. </w:t>
            </w:r>
            <w:r w:rsidR="00D64DEC" w:rsidRPr="00E06BF5">
              <w:rPr>
                <w:rFonts w:asciiTheme="minorBidi" w:hAnsiTheme="minorBidi" w:cstheme="minorBidi"/>
                <w:b/>
                <w:bCs/>
                <w:sz w:val="24"/>
                <w:szCs w:val="24"/>
                <w:rtl/>
              </w:rPr>
              <w:t>הערכת</w:t>
            </w:r>
            <w:r w:rsidRPr="00E06BF5">
              <w:rPr>
                <w:rFonts w:asciiTheme="minorBidi" w:hAnsiTheme="minorBidi" w:cstheme="minorBidi"/>
                <w:b/>
                <w:bCs/>
                <w:sz w:val="24"/>
                <w:szCs w:val="24"/>
                <w:rtl/>
              </w:rPr>
              <w:t xml:space="preserve"> </w:t>
            </w:r>
            <w:r w:rsidR="00D64DEC" w:rsidRPr="00E06BF5">
              <w:rPr>
                <w:rFonts w:asciiTheme="minorBidi" w:hAnsiTheme="minorBidi" w:cstheme="minorBidi"/>
                <w:b/>
                <w:bCs/>
                <w:sz w:val="24"/>
                <w:szCs w:val="24"/>
                <w:rtl/>
              </w:rPr>
              <w:t>ה</w:t>
            </w:r>
            <w:r w:rsidRPr="00E06BF5">
              <w:rPr>
                <w:rFonts w:asciiTheme="minorBidi" w:hAnsiTheme="minorBidi" w:cstheme="minorBidi"/>
                <w:b/>
                <w:bCs/>
                <w:sz w:val="24"/>
                <w:szCs w:val="24"/>
                <w:rtl/>
              </w:rPr>
              <w:t xml:space="preserve">דו"ח </w:t>
            </w:r>
            <w:r w:rsidR="00D64DEC" w:rsidRPr="00E06BF5">
              <w:rPr>
                <w:rFonts w:asciiTheme="minorBidi" w:hAnsiTheme="minorBidi" w:cstheme="minorBidi"/>
                <w:b/>
                <w:bCs/>
                <w:sz w:val="24"/>
                <w:szCs w:val="24"/>
                <w:rtl/>
              </w:rPr>
              <w:t>ה</w:t>
            </w:r>
            <w:r w:rsidRPr="00E06BF5">
              <w:rPr>
                <w:rFonts w:asciiTheme="minorBidi" w:hAnsiTheme="minorBidi" w:cstheme="minorBidi"/>
                <w:b/>
                <w:bCs/>
                <w:sz w:val="24"/>
                <w:szCs w:val="24"/>
                <w:rtl/>
              </w:rPr>
              <w:t>מסכם</w:t>
            </w:r>
            <w:r w:rsidR="009D25BF" w:rsidRPr="00E06BF5">
              <w:rPr>
                <w:rFonts w:asciiTheme="minorBidi" w:hAnsiTheme="minorBidi" w:cstheme="minorBidi"/>
                <w:b/>
                <w:bCs/>
                <w:sz w:val="24"/>
                <w:szCs w:val="24"/>
                <w:rtl/>
              </w:rPr>
              <w:t xml:space="preserve"> </w:t>
            </w:r>
            <w:r w:rsidR="00ED566A" w:rsidRPr="00E06BF5">
              <w:rPr>
                <w:rFonts w:asciiTheme="minorBidi" w:hAnsiTheme="minorBidi" w:cstheme="minorBidi"/>
                <w:b/>
                <w:bCs/>
                <w:sz w:val="24"/>
                <w:szCs w:val="24"/>
                <w:rtl/>
              </w:rPr>
              <w:t>- 50%</w:t>
            </w:r>
          </w:p>
        </w:tc>
      </w:tr>
      <w:tr w:rsidR="00AC25AE" w:rsidRPr="00E06BF5" w:rsidTr="005314D2">
        <w:trPr>
          <w:trHeight w:val="258"/>
        </w:trPr>
        <w:tc>
          <w:tcPr>
            <w:tcW w:w="1155" w:type="pct"/>
            <w:gridSpan w:val="2"/>
            <w:vMerge w:val="restart"/>
          </w:tcPr>
          <w:p w:rsidR="00AC25AE" w:rsidRPr="00E06BF5" w:rsidRDefault="00AC25AE" w:rsidP="003115A5">
            <w:pPr>
              <w:spacing w:after="0" w:line="240" w:lineRule="auto"/>
              <w:rPr>
                <w:rFonts w:cs="David"/>
                <w:b/>
                <w:bCs/>
                <w:sz w:val="24"/>
                <w:szCs w:val="24"/>
                <w:rtl/>
              </w:rPr>
            </w:pPr>
            <w:r w:rsidRPr="00E06BF5">
              <w:rPr>
                <w:rFonts w:cs="David" w:hint="cs"/>
                <w:b/>
                <w:bCs/>
                <w:sz w:val="24"/>
                <w:szCs w:val="24"/>
                <w:rtl/>
              </w:rPr>
              <w:t>מבוא (8%)</w:t>
            </w:r>
          </w:p>
        </w:tc>
        <w:tc>
          <w:tcPr>
            <w:tcW w:w="3092" w:type="pct"/>
          </w:tcPr>
          <w:p w:rsidR="00AC25AE" w:rsidRPr="008D087A" w:rsidRDefault="00AC25AE" w:rsidP="008D087A">
            <w:pPr>
              <w:spacing w:after="0" w:line="240" w:lineRule="auto"/>
              <w:ind w:left="42"/>
              <w:rPr>
                <w:rFonts w:ascii="Arial" w:hAnsi="Arial" w:cs="David"/>
                <w:sz w:val="24"/>
                <w:szCs w:val="24"/>
                <w:rtl/>
              </w:rPr>
            </w:pPr>
            <w:r w:rsidRPr="008D087A">
              <w:rPr>
                <w:rFonts w:ascii="Arial" w:hAnsi="Arial" w:cs="David" w:hint="cs"/>
                <w:b/>
                <w:bCs/>
                <w:sz w:val="24"/>
                <w:szCs w:val="24"/>
                <w:rtl/>
              </w:rPr>
              <w:t>ההקדמה</w:t>
            </w:r>
            <w:r w:rsidR="005314D2">
              <w:rPr>
                <w:rFonts w:ascii="Arial" w:hAnsi="Arial" w:cs="David" w:hint="cs"/>
                <w:b/>
                <w:bCs/>
                <w:sz w:val="24"/>
                <w:szCs w:val="24"/>
                <w:rtl/>
              </w:rPr>
              <w:t xml:space="preserve"> במבוא</w:t>
            </w:r>
            <w:r w:rsidRPr="008D087A">
              <w:rPr>
                <w:rFonts w:ascii="Arial" w:hAnsi="Arial" w:cs="David" w:hint="cs"/>
                <w:sz w:val="24"/>
                <w:szCs w:val="24"/>
                <w:rtl/>
              </w:rPr>
              <w:t xml:space="preserve"> כוללת  תיאור קצר של </w:t>
            </w:r>
            <w:r w:rsidRPr="008D087A">
              <w:rPr>
                <w:rFonts w:ascii="Arial" w:hAnsi="Arial" w:cs="David" w:hint="cs"/>
                <w:b/>
                <w:bCs/>
                <w:sz w:val="24"/>
                <w:szCs w:val="24"/>
                <w:rtl/>
              </w:rPr>
              <w:t>הרקע</w:t>
            </w:r>
            <w:r w:rsidRPr="008D087A">
              <w:rPr>
                <w:rFonts w:ascii="Arial" w:hAnsi="Arial" w:cs="David" w:hint="cs"/>
                <w:sz w:val="24"/>
                <w:szCs w:val="24"/>
                <w:rtl/>
              </w:rPr>
              <w:t xml:space="preserve">, </w:t>
            </w:r>
            <w:r w:rsidRPr="008D087A">
              <w:rPr>
                <w:rFonts w:ascii="Arial" w:hAnsi="Arial" w:cs="David" w:hint="cs"/>
                <w:b/>
                <w:bCs/>
                <w:sz w:val="24"/>
                <w:szCs w:val="24"/>
                <w:rtl/>
              </w:rPr>
              <w:t>הבעיה</w:t>
            </w:r>
            <w:r w:rsidRPr="008D087A">
              <w:rPr>
                <w:rFonts w:ascii="Arial" w:hAnsi="Arial" w:cs="David" w:hint="cs"/>
                <w:sz w:val="24"/>
                <w:szCs w:val="24"/>
                <w:rtl/>
              </w:rPr>
              <w:t xml:space="preserve"> האנושית או הסיבות שהובילו לביצוע התהליך.   </w:t>
            </w:r>
            <w:r w:rsidRPr="005314D2">
              <w:rPr>
                <w:rFonts w:ascii="Arial" w:hAnsi="Arial" w:cs="David" w:hint="cs"/>
                <w:sz w:val="24"/>
                <w:szCs w:val="24"/>
                <w:rtl/>
              </w:rPr>
              <w:t>(2%)</w:t>
            </w:r>
          </w:p>
        </w:tc>
        <w:tc>
          <w:tcPr>
            <w:tcW w:w="394" w:type="pct"/>
            <w:gridSpan w:val="2"/>
          </w:tcPr>
          <w:p w:rsidR="00AC25AE" w:rsidRPr="00E06BF5" w:rsidRDefault="00AC25AE" w:rsidP="0026238F">
            <w:pPr>
              <w:spacing w:after="0" w:line="240" w:lineRule="auto"/>
              <w:jc w:val="both"/>
              <w:rPr>
                <w:rFonts w:cs="David"/>
                <w:sz w:val="24"/>
                <w:szCs w:val="24"/>
                <w:rtl/>
              </w:rPr>
            </w:pPr>
          </w:p>
        </w:tc>
        <w:tc>
          <w:tcPr>
            <w:tcW w:w="360" w:type="pct"/>
          </w:tcPr>
          <w:p w:rsidR="00AC25AE" w:rsidRPr="00E06BF5" w:rsidRDefault="00AC25AE" w:rsidP="0026238F">
            <w:pPr>
              <w:spacing w:after="0" w:line="240" w:lineRule="auto"/>
              <w:jc w:val="both"/>
              <w:rPr>
                <w:rFonts w:cs="David"/>
                <w:sz w:val="24"/>
                <w:szCs w:val="24"/>
                <w:rtl/>
              </w:rPr>
            </w:pPr>
          </w:p>
        </w:tc>
      </w:tr>
      <w:tr w:rsidR="00AC25AE" w:rsidRPr="00E06BF5" w:rsidTr="005314D2">
        <w:tc>
          <w:tcPr>
            <w:tcW w:w="1155" w:type="pct"/>
            <w:gridSpan w:val="2"/>
            <w:vMerge/>
          </w:tcPr>
          <w:p w:rsidR="00AC25AE" w:rsidRPr="00E06BF5" w:rsidRDefault="00AC25AE" w:rsidP="00A729D8">
            <w:pPr>
              <w:spacing w:after="0" w:line="240" w:lineRule="auto"/>
              <w:rPr>
                <w:rFonts w:cs="David"/>
                <w:b/>
                <w:bCs/>
                <w:sz w:val="24"/>
                <w:szCs w:val="24"/>
                <w:rtl/>
              </w:rPr>
            </w:pPr>
          </w:p>
        </w:tc>
        <w:tc>
          <w:tcPr>
            <w:tcW w:w="3092" w:type="pct"/>
          </w:tcPr>
          <w:p w:rsidR="00AC25AE" w:rsidRPr="008D087A" w:rsidRDefault="00AC25AE" w:rsidP="008D087A">
            <w:pPr>
              <w:spacing w:after="0" w:line="240" w:lineRule="auto"/>
              <w:ind w:left="42"/>
              <w:rPr>
                <w:rFonts w:cs="David"/>
                <w:sz w:val="24"/>
                <w:szCs w:val="24"/>
                <w:rtl/>
              </w:rPr>
            </w:pPr>
            <w:r w:rsidRPr="008D087A">
              <w:rPr>
                <w:rFonts w:cs="David" w:hint="cs"/>
                <w:b/>
                <w:bCs/>
                <w:sz w:val="24"/>
                <w:szCs w:val="24"/>
                <w:rtl/>
              </w:rPr>
              <w:t>הבעיה הטכנולוגית</w:t>
            </w:r>
            <w:r w:rsidRPr="008D087A">
              <w:rPr>
                <w:rFonts w:cs="David" w:hint="cs"/>
                <w:sz w:val="24"/>
                <w:szCs w:val="24"/>
                <w:rtl/>
              </w:rPr>
              <w:t xml:space="preserve"> מנוסחת ומוגדרת בצורה ברורה, כך גם </w:t>
            </w:r>
            <w:r w:rsidRPr="008D087A">
              <w:rPr>
                <w:rFonts w:cs="David" w:hint="cs"/>
                <w:b/>
                <w:bCs/>
                <w:sz w:val="24"/>
                <w:szCs w:val="24"/>
                <w:rtl/>
              </w:rPr>
              <w:t>הצורך</w:t>
            </w:r>
            <w:r w:rsidRPr="008D087A">
              <w:rPr>
                <w:rFonts w:cs="David" w:hint="cs"/>
                <w:sz w:val="24"/>
                <w:szCs w:val="24"/>
                <w:rtl/>
              </w:rPr>
              <w:t xml:space="preserve"> והגדרת </w:t>
            </w:r>
            <w:r w:rsidRPr="008D087A">
              <w:rPr>
                <w:rFonts w:cs="David" w:hint="cs"/>
                <w:b/>
                <w:bCs/>
                <w:sz w:val="24"/>
                <w:szCs w:val="24"/>
                <w:rtl/>
              </w:rPr>
              <w:t>קהל היעד</w:t>
            </w:r>
            <w:r w:rsidRPr="008D087A">
              <w:rPr>
                <w:rFonts w:cs="David" w:hint="cs"/>
                <w:sz w:val="24"/>
                <w:szCs w:val="24"/>
                <w:rtl/>
              </w:rPr>
              <w:t xml:space="preserve">.   </w:t>
            </w:r>
            <w:r w:rsidRPr="005314D2">
              <w:rPr>
                <w:rFonts w:cs="David" w:hint="cs"/>
                <w:sz w:val="24"/>
                <w:szCs w:val="24"/>
                <w:rtl/>
              </w:rPr>
              <w:t>(3%)</w:t>
            </w:r>
          </w:p>
        </w:tc>
        <w:tc>
          <w:tcPr>
            <w:tcW w:w="394" w:type="pct"/>
            <w:gridSpan w:val="2"/>
          </w:tcPr>
          <w:p w:rsidR="00AC25AE" w:rsidRPr="00E06BF5" w:rsidRDefault="00AC25AE" w:rsidP="0026238F">
            <w:pPr>
              <w:spacing w:after="0" w:line="240" w:lineRule="auto"/>
              <w:jc w:val="both"/>
              <w:rPr>
                <w:rFonts w:cs="David"/>
                <w:sz w:val="24"/>
                <w:szCs w:val="24"/>
                <w:rtl/>
              </w:rPr>
            </w:pPr>
          </w:p>
        </w:tc>
        <w:tc>
          <w:tcPr>
            <w:tcW w:w="360" w:type="pct"/>
          </w:tcPr>
          <w:p w:rsidR="00AC25AE" w:rsidRPr="00E06BF5" w:rsidRDefault="00AC25AE" w:rsidP="0026238F">
            <w:pPr>
              <w:spacing w:after="0" w:line="240" w:lineRule="auto"/>
              <w:jc w:val="both"/>
              <w:rPr>
                <w:rFonts w:cs="David"/>
                <w:sz w:val="24"/>
                <w:szCs w:val="24"/>
                <w:rtl/>
              </w:rPr>
            </w:pPr>
          </w:p>
        </w:tc>
      </w:tr>
      <w:tr w:rsidR="00AC25AE" w:rsidRPr="00E06BF5" w:rsidTr="005314D2">
        <w:trPr>
          <w:trHeight w:val="204"/>
        </w:trPr>
        <w:tc>
          <w:tcPr>
            <w:tcW w:w="1155" w:type="pct"/>
            <w:gridSpan w:val="2"/>
            <w:vMerge/>
          </w:tcPr>
          <w:p w:rsidR="00AC25AE" w:rsidRPr="00E06BF5" w:rsidRDefault="00AC25AE" w:rsidP="00A729D8">
            <w:pPr>
              <w:spacing w:after="0" w:line="240" w:lineRule="auto"/>
              <w:rPr>
                <w:rFonts w:cs="David"/>
                <w:b/>
                <w:bCs/>
                <w:sz w:val="24"/>
                <w:szCs w:val="24"/>
                <w:rtl/>
              </w:rPr>
            </w:pPr>
          </w:p>
        </w:tc>
        <w:tc>
          <w:tcPr>
            <w:tcW w:w="3092" w:type="pct"/>
          </w:tcPr>
          <w:p w:rsidR="00AC25AE" w:rsidRPr="008D087A" w:rsidRDefault="00AC25AE" w:rsidP="008D087A">
            <w:pPr>
              <w:spacing w:after="0" w:line="240" w:lineRule="auto"/>
              <w:ind w:left="42"/>
              <w:rPr>
                <w:rFonts w:cs="David"/>
                <w:sz w:val="24"/>
                <w:szCs w:val="24"/>
                <w:rtl/>
              </w:rPr>
            </w:pPr>
            <w:r w:rsidRPr="008D087A">
              <w:rPr>
                <w:rFonts w:cs="David" w:hint="cs"/>
                <w:b/>
                <w:bCs/>
                <w:sz w:val="24"/>
                <w:szCs w:val="24"/>
                <w:rtl/>
              </w:rPr>
              <w:t>הדרישות ההכרחיות</w:t>
            </w:r>
            <w:r w:rsidRPr="008D087A">
              <w:rPr>
                <w:rFonts w:cs="David" w:hint="cs"/>
                <w:sz w:val="24"/>
                <w:szCs w:val="24"/>
                <w:rtl/>
              </w:rPr>
              <w:t xml:space="preserve"> מהפתרון מנוסחות בצורה מלאה, כך גם הדרישות </w:t>
            </w:r>
            <w:r w:rsidRPr="008D087A">
              <w:rPr>
                <w:rFonts w:cs="David" w:hint="cs"/>
                <w:b/>
                <w:bCs/>
                <w:sz w:val="24"/>
                <w:szCs w:val="24"/>
                <w:rtl/>
              </w:rPr>
              <w:t>הרצויות</w:t>
            </w:r>
            <w:r w:rsidRPr="008D087A">
              <w:rPr>
                <w:rFonts w:cs="David" w:hint="cs"/>
                <w:sz w:val="24"/>
                <w:szCs w:val="24"/>
                <w:rtl/>
              </w:rPr>
              <w:t xml:space="preserve"> וניסוח </w:t>
            </w:r>
            <w:r w:rsidRPr="008D087A">
              <w:rPr>
                <w:rFonts w:cs="David" w:hint="cs"/>
                <w:b/>
                <w:bCs/>
                <w:sz w:val="24"/>
                <w:szCs w:val="24"/>
                <w:rtl/>
              </w:rPr>
              <w:t>האילוצים</w:t>
            </w:r>
            <w:r w:rsidRPr="008D087A">
              <w:rPr>
                <w:rFonts w:cs="David" w:hint="cs"/>
                <w:sz w:val="24"/>
                <w:szCs w:val="24"/>
                <w:rtl/>
              </w:rPr>
              <w:t xml:space="preserve"> לפתרון הבעיה.   </w:t>
            </w:r>
            <w:r w:rsidRPr="005314D2">
              <w:rPr>
                <w:rFonts w:cs="David" w:hint="cs"/>
                <w:sz w:val="24"/>
                <w:szCs w:val="24"/>
                <w:rtl/>
              </w:rPr>
              <w:t>(3%)</w:t>
            </w:r>
          </w:p>
        </w:tc>
        <w:tc>
          <w:tcPr>
            <w:tcW w:w="394" w:type="pct"/>
            <w:gridSpan w:val="2"/>
          </w:tcPr>
          <w:p w:rsidR="00AC25AE" w:rsidRPr="00E06BF5" w:rsidRDefault="00AC25AE" w:rsidP="0026238F">
            <w:pPr>
              <w:spacing w:after="0" w:line="240" w:lineRule="auto"/>
              <w:jc w:val="both"/>
              <w:rPr>
                <w:rFonts w:cs="David"/>
                <w:sz w:val="24"/>
                <w:szCs w:val="24"/>
                <w:rtl/>
              </w:rPr>
            </w:pPr>
          </w:p>
        </w:tc>
        <w:tc>
          <w:tcPr>
            <w:tcW w:w="360" w:type="pct"/>
          </w:tcPr>
          <w:p w:rsidR="00AC25AE" w:rsidRPr="00E06BF5" w:rsidRDefault="00AC25AE" w:rsidP="0026238F">
            <w:pPr>
              <w:spacing w:after="0" w:line="240" w:lineRule="auto"/>
              <w:jc w:val="both"/>
              <w:rPr>
                <w:rFonts w:cs="David"/>
                <w:sz w:val="24"/>
                <w:szCs w:val="24"/>
                <w:rtl/>
              </w:rPr>
            </w:pPr>
          </w:p>
        </w:tc>
      </w:tr>
      <w:tr w:rsidR="005314D2" w:rsidRPr="00E06BF5" w:rsidTr="005314D2">
        <w:trPr>
          <w:trHeight w:val="625"/>
        </w:trPr>
        <w:tc>
          <w:tcPr>
            <w:tcW w:w="1155" w:type="pct"/>
            <w:gridSpan w:val="2"/>
            <w:vMerge w:val="restart"/>
          </w:tcPr>
          <w:p w:rsidR="005314D2" w:rsidRPr="00E06BF5" w:rsidRDefault="005314D2" w:rsidP="003115A5">
            <w:pPr>
              <w:spacing w:after="0" w:line="240" w:lineRule="auto"/>
              <w:rPr>
                <w:rFonts w:cs="David"/>
                <w:b/>
                <w:bCs/>
                <w:sz w:val="24"/>
                <w:szCs w:val="24"/>
                <w:rtl/>
              </w:rPr>
            </w:pPr>
            <w:r w:rsidRPr="00E06BF5">
              <w:rPr>
                <w:rFonts w:cs="David" w:hint="cs"/>
                <w:b/>
                <w:bCs/>
                <w:sz w:val="24"/>
                <w:szCs w:val="24"/>
                <w:rtl/>
              </w:rPr>
              <w:t>חקירה, איסוף מידע ועיבודו   (7%)</w:t>
            </w:r>
          </w:p>
        </w:tc>
        <w:tc>
          <w:tcPr>
            <w:tcW w:w="3092" w:type="pct"/>
          </w:tcPr>
          <w:p w:rsidR="005314D2" w:rsidRPr="008D087A" w:rsidRDefault="005314D2" w:rsidP="005314D2">
            <w:pPr>
              <w:spacing w:after="0" w:line="240" w:lineRule="auto"/>
              <w:ind w:left="42"/>
              <w:rPr>
                <w:rFonts w:cs="David"/>
                <w:sz w:val="24"/>
                <w:szCs w:val="24"/>
                <w:rtl/>
              </w:rPr>
            </w:pPr>
            <w:r w:rsidRPr="008D087A">
              <w:rPr>
                <w:rFonts w:cs="David" w:hint="cs"/>
                <w:b/>
                <w:bCs/>
                <w:sz w:val="24"/>
                <w:szCs w:val="24"/>
                <w:rtl/>
              </w:rPr>
              <w:t xml:space="preserve">איסוף המידע המדעי-טכנולוגי-חברתי </w:t>
            </w:r>
            <w:r w:rsidRPr="008D087A">
              <w:rPr>
                <w:rFonts w:cs="David" w:hint="cs"/>
                <w:sz w:val="24"/>
                <w:szCs w:val="24"/>
                <w:rtl/>
              </w:rPr>
              <w:t>אותנטי ורלוונטי להבנת הצורך והבעיה וכולל שימוש נכון במושגים, בתופעות, בעקרונות ובתהליכים מדעיים - טכנולוגיים.</w:t>
            </w:r>
          </w:p>
        </w:tc>
        <w:tc>
          <w:tcPr>
            <w:tcW w:w="394" w:type="pct"/>
            <w:gridSpan w:val="2"/>
            <w:vMerge w:val="restart"/>
          </w:tcPr>
          <w:p w:rsidR="005314D2" w:rsidRPr="00E06BF5" w:rsidRDefault="005314D2" w:rsidP="0026238F">
            <w:pPr>
              <w:spacing w:after="0" w:line="240" w:lineRule="auto"/>
              <w:jc w:val="both"/>
              <w:rPr>
                <w:rFonts w:cs="David"/>
                <w:sz w:val="24"/>
                <w:szCs w:val="24"/>
                <w:rtl/>
              </w:rPr>
            </w:pPr>
          </w:p>
          <w:p w:rsidR="005314D2" w:rsidRPr="00E06BF5" w:rsidRDefault="005314D2" w:rsidP="0026238F">
            <w:pPr>
              <w:spacing w:after="0" w:line="240" w:lineRule="auto"/>
              <w:jc w:val="both"/>
              <w:rPr>
                <w:rFonts w:cs="David"/>
                <w:sz w:val="24"/>
                <w:szCs w:val="24"/>
                <w:rtl/>
              </w:rPr>
            </w:pPr>
          </w:p>
        </w:tc>
        <w:tc>
          <w:tcPr>
            <w:tcW w:w="360" w:type="pct"/>
            <w:vMerge w:val="restart"/>
          </w:tcPr>
          <w:p w:rsidR="005314D2" w:rsidRPr="00E06BF5" w:rsidRDefault="005314D2" w:rsidP="0026238F">
            <w:pPr>
              <w:spacing w:after="0" w:line="240" w:lineRule="auto"/>
              <w:jc w:val="both"/>
              <w:rPr>
                <w:rFonts w:cs="David"/>
                <w:sz w:val="24"/>
                <w:szCs w:val="24"/>
                <w:rtl/>
              </w:rPr>
            </w:pPr>
          </w:p>
        </w:tc>
      </w:tr>
      <w:tr w:rsidR="005314D2" w:rsidRPr="00E06BF5" w:rsidTr="005314D2">
        <w:trPr>
          <w:trHeight w:val="409"/>
        </w:trPr>
        <w:tc>
          <w:tcPr>
            <w:tcW w:w="1155" w:type="pct"/>
            <w:gridSpan w:val="2"/>
            <w:vMerge/>
          </w:tcPr>
          <w:p w:rsidR="005314D2" w:rsidRPr="00E06BF5" w:rsidRDefault="005314D2" w:rsidP="003115A5">
            <w:pPr>
              <w:spacing w:after="0" w:line="240" w:lineRule="auto"/>
              <w:rPr>
                <w:rFonts w:cs="David"/>
                <w:b/>
                <w:bCs/>
                <w:sz w:val="24"/>
                <w:szCs w:val="24"/>
                <w:rtl/>
              </w:rPr>
            </w:pPr>
          </w:p>
        </w:tc>
        <w:tc>
          <w:tcPr>
            <w:tcW w:w="3092" w:type="pct"/>
          </w:tcPr>
          <w:p w:rsidR="005314D2" w:rsidRPr="008D087A" w:rsidRDefault="00452AB8" w:rsidP="005314D2">
            <w:pPr>
              <w:spacing w:after="0" w:line="240" w:lineRule="auto"/>
              <w:ind w:left="42"/>
              <w:rPr>
                <w:rFonts w:cs="David"/>
                <w:b/>
                <w:bCs/>
                <w:sz w:val="24"/>
                <w:szCs w:val="24"/>
                <w:rtl/>
              </w:rPr>
            </w:pPr>
            <w:r w:rsidRPr="003066FD">
              <w:rPr>
                <w:rFonts w:cs="David" w:hint="cs"/>
                <w:b/>
                <w:bCs/>
                <w:sz w:val="24"/>
                <w:szCs w:val="24"/>
                <w:rtl/>
              </w:rPr>
              <w:t xml:space="preserve">סקירת פתרונות </w:t>
            </w:r>
            <w:r>
              <w:rPr>
                <w:rFonts w:cs="David" w:hint="cs"/>
                <w:b/>
                <w:bCs/>
                <w:sz w:val="24"/>
                <w:szCs w:val="24"/>
                <w:rtl/>
              </w:rPr>
              <w:t>ה</w:t>
            </w:r>
            <w:r w:rsidRPr="003066FD">
              <w:rPr>
                <w:rFonts w:cs="David" w:hint="cs"/>
                <w:b/>
                <w:bCs/>
                <w:sz w:val="24"/>
                <w:szCs w:val="24"/>
                <w:rtl/>
              </w:rPr>
              <w:t>קיימים</w:t>
            </w:r>
            <w:r w:rsidRPr="003066FD">
              <w:rPr>
                <w:rFonts w:cs="David" w:hint="cs"/>
                <w:sz w:val="24"/>
                <w:szCs w:val="24"/>
                <w:rtl/>
              </w:rPr>
              <w:t xml:space="preserve"> כיום</w:t>
            </w:r>
            <w:r>
              <w:rPr>
                <w:rFonts w:cs="David" w:hint="cs"/>
                <w:sz w:val="24"/>
                <w:szCs w:val="24"/>
                <w:rtl/>
              </w:rPr>
              <w:t>,</w:t>
            </w:r>
            <w:r w:rsidRPr="003066FD">
              <w:rPr>
                <w:rFonts w:cs="David" w:hint="cs"/>
                <w:sz w:val="24"/>
                <w:szCs w:val="24"/>
                <w:rtl/>
              </w:rPr>
              <w:t xml:space="preserve"> שנותנים מענה לצורך ו/או לבעיה. (לפחות 2 פתרונות, במידה וקיימים).</w:t>
            </w:r>
          </w:p>
        </w:tc>
        <w:tc>
          <w:tcPr>
            <w:tcW w:w="394" w:type="pct"/>
            <w:gridSpan w:val="2"/>
            <w:vMerge/>
          </w:tcPr>
          <w:p w:rsidR="005314D2" w:rsidRPr="00E06BF5" w:rsidRDefault="005314D2" w:rsidP="0026238F">
            <w:pPr>
              <w:spacing w:after="0" w:line="240" w:lineRule="auto"/>
              <w:jc w:val="both"/>
              <w:rPr>
                <w:rFonts w:cs="David"/>
                <w:sz w:val="24"/>
                <w:szCs w:val="24"/>
                <w:rtl/>
              </w:rPr>
            </w:pPr>
          </w:p>
        </w:tc>
        <w:tc>
          <w:tcPr>
            <w:tcW w:w="360" w:type="pct"/>
            <w:vMerge/>
          </w:tcPr>
          <w:p w:rsidR="005314D2" w:rsidRPr="00E06BF5" w:rsidRDefault="005314D2" w:rsidP="0026238F">
            <w:pPr>
              <w:spacing w:after="0" w:line="240" w:lineRule="auto"/>
              <w:jc w:val="both"/>
              <w:rPr>
                <w:rFonts w:cs="David"/>
                <w:sz w:val="24"/>
                <w:szCs w:val="24"/>
                <w:rtl/>
              </w:rPr>
            </w:pPr>
          </w:p>
        </w:tc>
      </w:tr>
      <w:tr w:rsidR="005314D2" w:rsidRPr="00E06BF5" w:rsidTr="005314D2">
        <w:trPr>
          <w:trHeight w:val="487"/>
        </w:trPr>
        <w:tc>
          <w:tcPr>
            <w:tcW w:w="1155" w:type="pct"/>
            <w:gridSpan w:val="2"/>
            <w:vMerge/>
          </w:tcPr>
          <w:p w:rsidR="005314D2" w:rsidRPr="00E06BF5" w:rsidRDefault="005314D2" w:rsidP="003115A5">
            <w:pPr>
              <w:spacing w:after="0" w:line="240" w:lineRule="auto"/>
              <w:rPr>
                <w:rFonts w:cs="David"/>
                <w:b/>
                <w:bCs/>
                <w:sz w:val="24"/>
                <w:szCs w:val="24"/>
                <w:rtl/>
              </w:rPr>
            </w:pPr>
          </w:p>
        </w:tc>
        <w:tc>
          <w:tcPr>
            <w:tcW w:w="3092" w:type="pct"/>
          </w:tcPr>
          <w:p w:rsidR="005314D2" w:rsidRPr="008D087A" w:rsidRDefault="005314D2" w:rsidP="008D087A">
            <w:pPr>
              <w:spacing w:after="0" w:line="240" w:lineRule="auto"/>
              <w:ind w:left="42"/>
              <w:rPr>
                <w:rFonts w:cs="David"/>
                <w:b/>
                <w:bCs/>
                <w:sz w:val="24"/>
                <w:szCs w:val="24"/>
                <w:rtl/>
              </w:rPr>
            </w:pPr>
            <w:r w:rsidRPr="005314D2">
              <w:rPr>
                <w:rFonts w:cs="David" w:hint="cs"/>
                <w:b/>
                <w:bCs/>
                <w:sz w:val="24"/>
                <w:szCs w:val="24"/>
                <w:rtl/>
              </w:rPr>
              <w:t>בטקסט יש הפנייה</w:t>
            </w:r>
            <w:r w:rsidRPr="005314D2">
              <w:rPr>
                <w:rFonts w:cs="David"/>
                <w:b/>
                <w:bCs/>
                <w:sz w:val="24"/>
                <w:szCs w:val="24"/>
                <w:rtl/>
              </w:rPr>
              <w:t xml:space="preserve"> </w:t>
            </w:r>
            <w:r w:rsidRPr="005314D2">
              <w:rPr>
                <w:rFonts w:cs="David" w:hint="cs"/>
                <w:b/>
                <w:bCs/>
                <w:sz w:val="24"/>
                <w:szCs w:val="24"/>
                <w:rtl/>
              </w:rPr>
              <w:t>למקורות</w:t>
            </w:r>
            <w:r w:rsidRPr="005314D2">
              <w:rPr>
                <w:rFonts w:cs="David"/>
                <w:b/>
                <w:bCs/>
                <w:sz w:val="24"/>
                <w:szCs w:val="24"/>
                <w:rtl/>
              </w:rPr>
              <w:t xml:space="preserve"> </w:t>
            </w:r>
            <w:r w:rsidRPr="005314D2">
              <w:rPr>
                <w:rFonts w:cs="David" w:hint="cs"/>
                <w:b/>
                <w:bCs/>
                <w:sz w:val="24"/>
                <w:szCs w:val="24"/>
                <w:rtl/>
              </w:rPr>
              <w:t>מידע</w:t>
            </w:r>
            <w:r w:rsidRPr="005314D2">
              <w:rPr>
                <w:rFonts w:cs="David"/>
                <w:sz w:val="24"/>
                <w:szCs w:val="24"/>
                <w:rtl/>
              </w:rPr>
              <w:t xml:space="preserve"> </w:t>
            </w:r>
            <w:r w:rsidRPr="005314D2">
              <w:rPr>
                <w:rFonts w:cs="David" w:hint="cs"/>
                <w:sz w:val="24"/>
                <w:szCs w:val="24"/>
                <w:rtl/>
              </w:rPr>
              <w:t>רלוונטיים ומהימנים (מקור</w:t>
            </w:r>
            <w:r w:rsidRPr="005314D2">
              <w:rPr>
                <w:rFonts w:cs="David"/>
                <w:sz w:val="24"/>
                <w:szCs w:val="24"/>
                <w:rtl/>
              </w:rPr>
              <w:t xml:space="preserve"> </w:t>
            </w:r>
            <w:r w:rsidRPr="005314D2">
              <w:rPr>
                <w:rFonts w:cs="David" w:hint="cs"/>
                <w:sz w:val="24"/>
                <w:szCs w:val="24"/>
                <w:rtl/>
              </w:rPr>
              <w:t>אחד</w:t>
            </w:r>
            <w:r w:rsidRPr="005314D2">
              <w:rPr>
                <w:rFonts w:cs="David"/>
                <w:sz w:val="24"/>
                <w:szCs w:val="24"/>
                <w:rtl/>
              </w:rPr>
              <w:t xml:space="preserve"> </w:t>
            </w:r>
            <w:r w:rsidRPr="005314D2">
              <w:rPr>
                <w:rFonts w:cs="David" w:hint="cs"/>
                <w:sz w:val="24"/>
                <w:szCs w:val="24"/>
                <w:rtl/>
              </w:rPr>
              <w:t>לפחות</w:t>
            </w:r>
            <w:r w:rsidRPr="005314D2">
              <w:rPr>
                <w:rFonts w:cs="David"/>
                <w:sz w:val="24"/>
                <w:szCs w:val="24"/>
                <w:rtl/>
              </w:rPr>
              <w:t xml:space="preserve"> </w:t>
            </w:r>
            <w:r w:rsidRPr="005314D2">
              <w:rPr>
                <w:rFonts w:cs="David" w:hint="cs"/>
                <w:sz w:val="24"/>
                <w:szCs w:val="24"/>
                <w:rtl/>
              </w:rPr>
              <w:t>נכתב</w:t>
            </w:r>
            <w:r w:rsidRPr="005314D2">
              <w:rPr>
                <w:rFonts w:cs="David"/>
                <w:sz w:val="24"/>
                <w:szCs w:val="24"/>
                <w:rtl/>
              </w:rPr>
              <w:t xml:space="preserve"> </w:t>
            </w:r>
            <w:r w:rsidRPr="005314D2">
              <w:rPr>
                <w:rFonts w:cs="David" w:hint="cs"/>
                <w:sz w:val="24"/>
                <w:szCs w:val="24"/>
                <w:rtl/>
              </w:rPr>
              <w:t>על</w:t>
            </w:r>
            <w:r w:rsidRPr="005314D2">
              <w:rPr>
                <w:rFonts w:cs="David"/>
                <w:sz w:val="24"/>
                <w:szCs w:val="24"/>
                <w:rtl/>
              </w:rPr>
              <w:t xml:space="preserve"> </w:t>
            </w:r>
            <w:r w:rsidRPr="005314D2">
              <w:rPr>
                <w:rFonts w:cs="David" w:hint="cs"/>
                <w:sz w:val="24"/>
                <w:szCs w:val="24"/>
                <w:rtl/>
              </w:rPr>
              <w:t>ידי</w:t>
            </w:r>
            <w:r w:rsidRPr="005314D2">
              <w:rPr>
                <w:rFonts w:cs="David"/>
                <w:sz w:val="24"/>
                <w:szCs w:val="24"/>
                <w:rtl/>
              </w:rPr>
              <w:t xml:space="preserve"> </w:t>
            </w:r>
            <w:r w:rsidRPr="005314D2">
              <w:rPr>
                <w:rFonts w:cs="David" w:hint="cs"/>
                <w:sz w:val="24"/>
                <w:szCs w:val="24"/>
                <w:rtl/>
              </w:rPr>
              <w:t>מומחה</w:t>
            </w:r>
            <w:r w:rsidRPr="005314D2">
              <w:rPr>
                <w:rFonts w:cs="David"/>
                <w:sz w:val="24"/>
                <w:szCs w:val="24"/>
                <w:rtl/>
              </w:rPr>
              <w:t xml:space="preserve"> </w:t>
            </w:r>
            <w:r w:rsidRPr="005314D2">
              <w:rPr>
                <w:rFonts w:cs="David" w:hint="cs"/>
                <w:sz w:val="24"/>
                <w:szCs w:val="24"/>
                <w:rtl/>
              </w:rPr>
              <w:t>בתחום).</w:t>
            </w:r>
          </w:p>
        </w:tc>
        <w:tc>
          <w:tcPr>
            <w:tcW w:w="394" w:type="pct"/>
            <w:gridSpan w:val="2"/>
            <w:vMerge/>
          </w:tcPr>
          <w:p w:rsidR="005314D2" w:rsidRPr="00E06BF5" w:rsidRDefault="005314D2" w:rsidP="0026238F">
            <w:pPr>
              <w:spacing w:after="0" w:line="240" w:lineRule="auto"/>
              <w:jc w:val="both"/>
              <w:rPr>
                <w:rFonts w:cs="David"/>
                <w:sz w:val="24"/>
                <w:szCs w:val="24"/>
                <w:rtl/>
              </w:rPr>
            </w:pPr>
          </w:p>
        </w:tc>
        <w:tc>
          <w:tcPr>
            <w:tcW w:w="360" w:type="pct"/>
            <w:vMerge/>
          </w:tcPr>
          <w:p w:rsidR="005314D2" w:rsidRPr="00E06BF5" w:rsidRDefault="005314D2" w:rsidP="0026238F">
            <w:pPr>
              <w:spacing w:after="0" w:line="240" w:lineRule="auto"/>
              <w:jc w:val="both"/>
              <w:rPr>
                <w:rFonts w:cs="David"/>
                <w:sz w:val="24"/>
                <w:szCs w:val="24"/>
                <w:rtl/>
              </w:rPr>
            </w:pPr>
          </w:p>
        </w:tc>
      </w:tr>
      <w:tr w:rsidR="00AC25AE" w:rsidRPr="00E06BF5" w:rsidTr="005314D2">
        <w:trPr>
          <w:trHeight w:val="959"/>
        </w:trPr>
        <w:tc>
          <w:tcPr>
            <w:tcW w:w="1155" w:type="pct"/>
            <w:gridSpan w:val="2"/>
          </w:tcPr>
          <w:p w:rsidR="00AC25AE" w:rsidRPr="00E06BF5" w:rsidRDefault="00AC25AE" w:rsidP="003115A5">
            <w:pPr>
              <w:spacing w:after="0" w:line="240" w:lineRule="auto"/>
              <w:rPr>
                <w:rFonts w:cs="David"/>
                <w:b/>
                <w:bCs/>
                <w:sz w:val="24"/>
                <w:szCs w:val="24"/>
                <w:rtl/>
              </w:rPr>
            </w:pPr>
            <w:r w:rsidRPr="00E06BF5">
              <w:rPr>
                <w:rFonts w:cs="David" w:hint="cs"/>
                <w:b/>
                <w:bCs/>
                <w:sz w:val="24"/>
                <w:szCs w:val="24"/>
                <w:rtl/>
              </w:rPr>
              <w:t>בחירת הפתרון המתאים (7%)</w:t>
            </w:r>
          </w:p>
          <w:p w:rsidR="00AC25AE" w:rsidRPr="00E06BF5" w:rsidRDefault="00AC25AE" w:rsidP="00120FE1">
            <w:pPr>
              <w:spacing w:after="0" w:line="240" w:lineRule="auto"/>
              <w:rPr>
                <w:rFonts w:cs="David"/>
                <w:b/>
                <w:bCs/>
                <w:sz w:val="24"/>
                <w:szCs w:val="24"/>
                <w:rtl/>
              </w:rPr>
            </w:pPr>
          </w:p>
        </w:tc>
        <w:tc>
          <w:tcPr>
            <w:tcW w:w="3092" w:type="pct"/>
          </w:tcPr>
          <w:p w:rsidR="00AC25AE" w:rsidRPr="008D087A" w:rsidRDefault="00AC25AE" w:rsidP="008D087A">
            <w:pPr>
              <w:spacing w:after="0" w:line="240" w:lineRule="auto"/>
              <w:ind w:left="42"/>
              <w:rPr>
                <w:rFonts w:cs="David"/>
                <w:sz w:val="24"/>
                <w:szCs w:val="24"/>
                <w:rtl/>
              </w:rPr>
            </w:pPr>
            <w:r w:rsidRPr="008D087A">
              <w:rPr>
                <w:rFonts w:cs="David" w:hint="cs"/>
                <w:b/>
                <w:bCs/>
                <w:sz w:val="24"/>
                <w:szCs w:val="24"/>
                <w:rtl/>
              </w:rPr>
              <w:t>הצגת רעיונות</w:t>
            </w:r>
            <w:r w:rsidRPr="008D087A">
              <w:rPr>
                <w:rFonts w:cs="David" w:hint="cs"/>
                <w:sz w:val="24"/>
                <w:szCs w:val="24"/>
                <w:rtl/>
              </w:rPr>
              <w:t xml:space="preserve"> לפתרונות חדשים לבעיה (לפחות 2) וקיים הסבר לתרומתו ולייחודיותו של כל רעיון חדש ובמה הוא שונה מהפתרונות הקיימים. </w:t>
            </w:r>
          </w:p>
          <w:p w:rsidR="00AC25AE" w:rsidRPr="008D087A" w:rsidRDefault="00AC25AE" w:rsidP="008D087A">
            <w:pPr>
              <w:spacing w:after="0" w:line="240" w:lineRule="auto"/>
              <w:ind w:left="42"/>
              <w:rPr>
                <w:rFonts w:cs="David"/>
                <w:sz w:val="24"/>
                <w:szCs w:val="24"/>
                <w:rtl/>
              </w:rPr>
            </w:pPr>
            <w:r w:rsidRPr="008D087A">
              <w:rPr>
                <w:rFonts w:cs="David" w:hint="cs"/>
                <w:b/>
                <w:bCs/>
                <w:sz w:val="24"/>
                <w:szCs w:val="24"/>
                <w:rtl/>
              </w:rPr>
              <w:t>הצגה והסבר על ייחודיות</w:t>
            </w:r>
            <w:r w:rsidRPr="008D087A">
              <w:rPr>
                <w:rFonts w:cs="David" w:hint="cs"/>
                <w:sz w:val="24"/>
                <w:szCs w:val="24"/>
                <w:rtl/>
              </w:rPr>
              <w:t xml:space="preserve"> הפתרון הנבחר בהתאם לדרישות ולאילוצים שהוגדרו ולפתרונות הקיימים בשוק.</w:t>
            </w:r>
          </w:p>
        </w:tc>
        <w:tc>
          <w:tcPr>
            <w:tcW w:w="394" w:type="pct"/>
            <w:gridSpan w:val="2"/>
          </w:tcPr>
          <w:p w:rsidR="00AC25AE" w:rsidRPr="00E06BF5" w:rsidRDefault="00AC25AE" w:rsidP="0026238F">
            <w:pPr>
              <w:spacing w:after="0" w:line="240" w:lineRule="auto"/>
              <w:jc w:val="both"/>
              <w:rPr>
                <w:rFonts w:cs="David"/>
                <w:sz w:val="24"/>
                <w:szCs w:val="24"/>
                <w:rtl/>
              </w:rPr>
            </w:pPr>
          </w:p>
          <w:p w:rsidR="00AC25AE" w:rsidRPr="00E06BF5" w:rsidRDefault="00AC25AE" w:rsidP="0026238F">
            <w:pPr>
              <w:spacing w:after="0" w:line="240" w:lineRule="auto"/>
              <w:jc w:val="both"/>
              <w:rPr>
                <w:rFonts w:cs="David"/>
                <w:sz w:val="24"/>
                <w:szCs w:val="24"/>
                <w:rtl/>
              </w:rPr>
            </w:pPr>
          </w:p>
        </w:tc>
        <w:tc>
          <w:tcPr>
            <w:tcW w:w="360" w:type="pct"/>
          </w:tcPr>
          <w:p w:rsidR="00AC25AE" w:rsidRPr="00E06BF5" w:rsidRDefault="00AC25AE" w:rsidP="0026238F">
            <w:pPr>
              <w:spacing w:after="0" w:line="240" w:lineRule="auto"/>
              <w:jc w:val="both"/>
              <w:rPr>
                <w:rFonts w:cs="David"/>
                <w:sz w:val="24"/>
                <w:szCs w:val="24"/>
                <w:rtl/>
              </w:rPr>
            </w:pPr>
          </w:p>
        </w:tc>
      </w:tr>
      <w:tr w:rsidR="00AC25AE" w:rsidRPr="00E06BF5" w:rsidTr="009F2099">
        <w:trPr>
          <w:trHeight w:val="908"/>
        </w:trPr>
        <w:tc>
          <w:tcPr>
            <w:tcW w:w="1155" w:type="pct"/>
            <w:gridSpan w:val="2"/>
            <w:vMerge w:val="restart"/>
          </w:tcPr>
          <w:p w:rsidR="00AC25AE" w:rsidRPr="00E06BF5" w:rsidRDefault="00AC25AE" w:rsidP="003562EA">
            <w:pPr>
              <w:spacing w:after="0" w:line="240" w:lineRule="auto"/>
              <w:rPr>
                <w:rFonts w:cs="David"/>
                <w:b/>
                <w:bCs/>
                <w:sz w:val="24"/>
                <w:szCs w:val="24"/>
                <w:rtl/>
              </w:rPr>
            </w:pPr>
            <w:r w:rsidRPr="00E06BF5">
              <w:rPr>
                <w:rFonts w:cs="David" w:hint="cs"/>
                <w:b/>
                <w:bCs/>
                <w:sz w:val="24"/>
                <w:szCs w:val="24"/>
                <w:rtl/>
              </w:rPr>
              <w:t xml:space="preserve">תכנון הפתרון המתאים </w:t>
            </w:r>
          </w:p>
          <w:p w:rsidR="00AC25AE" w:rsidRPr="00E06BF5" w:rsidRDefault="00AC25AE" w:rsidP="003115A5">
            <w:pPr>
              <w:spacing w:after="0" w:line="240" w:lineRule="auto"/>
              <w:rPr>
                <w:rFonts w:cs="David"/>
                <w:b/>
                <w:bCs/>
                <w:sz w:val="24"/>
                <w:szCs w:val="24"/>
                <w:rtl/>
              </w:rPr>
            </w:pPr>
            <w:r w:rsidRPr="00E06BF5">
              <w:rPr>
                <w:rFonts w:cs="David" w:hint="cs"/>
                <w:b/>
                <w:bCs/>
                <w:sz w:val="24"/>
                <w:szCs w:val="24"/>
                <w:rtl/>
              </w:rPr>
              <w:t>(7%)</w:t>
            </w:r>
          </w:p>
          <w:p w:rsidR="00AC25AE" w:rsidRPr="00E06BF5" w:rsidRDefault="00AC25AE" w:rsidP="003562EA">
            <w:pPr>
              <w:spacing w:after="0" w:line="240" w:lineRule="auto"/>
              <w:rPr>
                <w:rFonts w:cs="David"/>
                <w:b/>
                <w:bCs/>
                <w:sz w:val="24"/>
                <w:szCs w:val="24"/>
                <w:rtl/>
              </w:rPr>
            </w:pPr>
          </w:p>
        </w:tc>
        <w:tc>
          <w:tcPr>
            <w:tcW w:w="3092" w:type="pct"/>
          </w:tcPr>
          <w:p w:rsidR="00AC25AE" w:rsidRPr="008D087A" w:rsidRDefault="00AC25AE" w:rsidP="008D087A">
            <w:pPr>
              <w:spacing w:after="0" w:line="240" w:lineRule="auto"/>
              <w:ind w:left="42"/>
              <w:rPr>
                <w:rFonts w:cs="David"/>
                <w:sz w:val="24"/>
                <w:szCs w:val="24"/>
                <w:rtl/>
              </w:rPr>
            </w:pPr>
            <w:r w:rsidRPr="008D087A">
              <w:rPr>
                <w:rFonts w:cs="David" w:hint="cs"/>
                <w:b/>
                <w:bCs/>
                <w:sz w:val="24"/>
                <w:szCs w:val="24"/>
                <w:rtl/>
              </w:rPr>
              <w:t xml:space="preserve">הפתרון מוצג בתרשים מוצר </w:t>
            </w:r>
            <w:r w:rsidRPr="008D087A">
              <w:rPr>
                <w:rFonts w:cs="David" w:hint="cs"/>
                <w:sz w:val="24"/>
                <w:szCs w:val="24"/>
                <w:rtl/>
              </w:rPr>
              <w:t>ומתייחס למידות המוצר ולרכיביו.</w:t>
            </w:r>
          </w:p>
          <w:p w:rsidR="00AC25AE" w:rsidRPr="008D087A" w:rsidRDefault="00AC25AE" w:rsidP="009F2099">
            <w:pPr>
              <w:spacing w:after="0" w:line="240" w:lineRule="auto"/>
              <w:ind w:left="42"/>
              <w:rPr>
                <w:rFonts w:cs="David"/>
                <w:sz w:val="24"/>
                <w:szCs w:val="24"/>
                <w:rtl/>
              </w:rPr>
            </w:pPr>
            <w:r w:rsidRPr="008D087A">
              <w:rPr>
                <w:rFonts w:cs="David" w:hint="cs"/>
                <w:b/>
                <w:bCs/>
                <w:sz w:val="24"/>
                <w:szCs w:val="24"/>
                <w:rtl/>
              </w:rPr>
              <w:t xml:space="preserve">מפורטים החומרים, הכלים, המנגנונים וסוגי האנרגיה </w:t>
            </w:r>
            <w:r w:rsidRPr="008D087A">
              <w:rPr>
                <w:rFonts w:cs="David" w:hint="cs"/>
                <w:sz w:val="24"/>
                <w:szCs w:val="24"/>
                <w:rtl/>
              </w:rPr>
              <w:t xml:space="preserve">הנדרשים להכנת דגם המוצר וקיימת הבהרת השיקולים לבחירתם והתייחסות לעקרונות הטכנולוגיים הקיימים בהפעלתם. </w:t>
            </w:r>
          </w:p>
        </w:tc>
        <w:tc>
          <w:tcPr>
            <w:tcW w:w="394" w:type="pct"/>
            <w:gridSpan w:val="2"/>
          </w:tcPr>
          <w:p w:rsidR="00AC25AE" w:rsidRPr="00E06BF5" w:rsidRDefault="00AC25AE" w:rsidP="0026238F">
            <w:pPr>
              <w:spacing w:after="0" w:line="240" w:lineRule="auto"/>
              <w:jc w:val="both"/>
              <w:rPr>
                <w:rFonts w:cs="David"/>
                <w:sz w:val="24"/>
                <w:szCs w:val="24"/>
                <w:rtl/>
              </w:rPr>
            </w:pPr>
          </w:p>
        </w:tc>
        <w:tc>
          <w:tcPr>
            <w:tcW w:w="360" w:type="pct"/>
          </w:tcPr>
          <w:p w:rsidR="00AC25AE" w:rsidRPr="00E06BF5" w:rsidRDefault="00AC25AE" w:rsidP="0026238F">
            <w:pPr>
              <w:spacing w:after="0" w:line="240" w:lineRule="auto"/>
              <w:jc w:val="both"/>
              <w:rPr>
                <w:rFonts w:cs="David"/>
                <w:sz w:val="24"/>
                <w:szCs w:val="24"/>
                <w:rtl/>
              </w:rPr>
            </w:pPr>
          </w:p>
        </w:tc>
      </w:tr>
      <w:tr w:rsidR="00AC25AE" w:rsidRPr="00E06BF5" w:rsidTr="005314D2">
        <w:trPr>
          <w:trHeight w:val="607"/>
        </w:trPr>
        <w:tc>
          <w:tcPr>
            <w:tcW w:w="1155" w:type="pct"/>
            <w:gridSpan w:val="2"/>
            <w:vMerge/>
          </w:tcPr>
          <w:p w:rsidR="00AC25AE" w:rsidRPr="00E06BF5" w:rsidRDefault="00AC25AE" w:rsidP="0026238F">
            <w:pPr>
              <w:spacing w:after="0" w:line="240" w:lineRule="auto"/>
              <w:rPr>
                <w:rFonts w:cs="David"/>
                <w:b/>
                <w:bCs/>
                <w:sz w:val="24"/>
                <w:szCs w:val="24"/>
                <w:rtl/>
              </w:rPr>
            </w:pPr>
          </w:p>
        </w:tc>
        <w:tc>
          <w:tcPr>
            <w:tcW w:w="3092" w:type="pct"/>
          </w:tcPr>
          <w:p w:rsidR="00AC25AE" w:rsidRPr="008D087A" w:rsidRDefault="005314D2" w:rsidP="004A2F33">
            <w:pPr>
              <w:spacing w:after="0" w:line="240" w:lineRule="auto"/>
              <w:ind w:left="42"/>
              <w:rPr>
                <w:rFonts w:cs="David"/>
                <w:sz w:val="24"/>
                <w:szCs w:val="24"/>
                <w:rtl/>
              </w:rPr>
            </w:pPr>
            <w:r w:rsidRPr="00793AEA">
              <w:rPr>
                <w:rFonts w:cs="David" w:hint="cs"/>
                <w:b/>
                <w:bCs/>
                <w:sz w:val="24"/>
                <w:szCs w:val="24"/>
                <w:rtl/>
              </w:rPr>
              <w:t xml:space="preserve">תכנית </w:t>
            </w:r>
            <w:r>
              <w:rPr>
                <w:rFonts w:cs="David" w:hint="cs"/>
                <w:b/>
                <w:bCs/>
                <w:sz w:val="24"/>
                <w:szCs w:val="24"/>
                <w:rtl/>
              </w:rPr>
              <w:t>ה</w:t>
            </w:r>
            <w:r w:rsidRPr="00793AEA">
              <w:rPr>
                <w:rFonts w:cs="David" w:hint="cs"/>
                <w:b/>
                <w:bCs/>
                <w:sz w:val="24"/>
                <w:szCs w:val="24"/>
                <w:rtl/>
              </w:rPr>
              <w:t xml:space="preserve">עבודה לבניית הפתרון </w:t>
            </w:r>
            <w:r w:rsidRPr="005314D2">
              <w:rPr>
                <w:rFonts w:cs="David" w:hint="cs"/>
                <w:b/>
                <w:bCs/>
                <w:sz w:val="24"/>
                <w:szCs w:val="24"/>
                <w:rtl/>
              </w:rPr>
              <w:t>כוללת:</w:t>
            </w:r>
            <w:r w:rsidRPr="005314D2">
              <w:rPr>
                <w:rFonts w:cs="David" w:hint="cs"/>
                <w:sz w:val="24"/>
                <w:szCs w:val="24"/>
                <w:rtl/>
              </w:rPr>
              <w:t xml:space="preserve"> (4%)</w:t>
            </w:r>
            <w:r w:rsidRPr="005314D2">
              <w:rPr>
                <w:rFonts w:cs="David"/>
                <w:sz w:val="24"/>
                <w:szCs w:val="24"/>
                <w:rtl/>
              </w:rPr>
              <w:br/>
            </w:r>
            <w:r w:rsidRPr="005314D2">
              <w:rPr>
                <w:rFonts w:cs="David" w:hint="cs"/>
                <w:sz w:val="24"/>
                <w:szCs w:val="24"/>
                <w:rtl/>
              </w:rPr>
              <w:t xml:space="preserve">א. </w:t>
            </w:r>
            <w:r w:rsidR="00AC25AE" w:rsidRPr="005314D2">
              <w:rPr>
                <w:rFonts w:cs="David" w:hint="cs"/>
                <w:sz w:val="24"/>
                <w:szCs w:val="24"/>
                <w:rtl/>
              </w:rPr>
              <w:t>רשי</w:t>
            </w:r>
            <w:r w:rsidR="00AC25AE" w:rsidRPr="008D087A">
              <w:rPr>
                <w:rFonts w:cs="David" w:hint="cs"/>
                <w:sz w:val="24"/>
                <w:szCs w:val="24"/>
                <w:rtl/>
              </w:rPr>
              <w:t>מת חומרים, כלים, מנגנונים, סוגי אנרגיה באמצעותם הדגם פועל.</w:t>
            </w:r>
            <w:r w:rsidR="00AC25AE" w:rsidRPr="008D087A">
              <w:rPr>
                <w:rFonts w:cs="David"/>
                <w:sz w:val="24"/>
                <w:szCs w:val="24"/>
                <w:rtl/>
              </w:rPr>
              <w:br/>
            </w:r>
            <w:r w:rsidR="00AC25AE" w:rsidRPr="008D087A">
              <w:rPr>
                <w:rFonts w:cs="David" w:hint="cs"/>
                <w:sz w:val="24"/>
                <w:szCs w:val="24"/>
                <w:rtl/>
              </w:rPr>
              <w:t>ב. שרטוט המפרט את מידות המוצר, מפרט החומרים, חיבורים מיוחדים, דרכי ההפעלה.</w:t>
            </w:r>
            <w:r w:rsidR="00AC25AE" w:rsidRPr="008D087A">
              <w:rPr>
                <w:rFonts w:cs="David"/>
                <w:sz w:val="24"/>
                <w:szCs w:val="24"/>
                <w:rtl/>
              </w:rPr>
              <w:br/>
            </w:r>
            <w:r w:rsidR="00AC25AE" w:rsidRPr="008D087A">
              <w:rPr>
                <w:rFonts w:cs="David" w:hint="cs"/>
                <w:sz w:val="24"/>
                <w:szCs w:val="24"/>
                <w:rtl/>
              </w:rPr>
              <w:t xml:space="preserve">ג. שלבי עבודה לבניית דגם פועל.   </w:t>
            </w:r>
          </w:p>
        </w:tc>
        <w:tc>
          <w:tcPr>
            <w:tcW w:w="394" w:type="pct"/>
            <w:gridSpan w:val="2"/>
          </w:tcPr>
          <w:p w:rsidR="00AC25AE" w:rsidRPr="00E06BF5" w:rsidRDefault="00AC25AE" w:rsidP="0026238F">
            <w:pPr>
              <w:spacing w:after="0" w:line="240" w:lineRule="auto"/>
              <w:jc w:val="both"/>
              <w:rPr>
                <w:rFonts w:cs="David"/>
                <w:sz w:val="24"/>
                <w:szCs w:val="24"/>
                <w:rtl/>
              </w:rPr>
            </w:pPr>
          </w:p>
        </w:tc>
        <w:tc>
          <w:tcPr>
            <w:tcW w:w="360" w:type="pct"/>
          </w:tcPr>
          <w:p w:rsidR="00AC25AE" w:rsidRPr="00E06BF5" w:rsidRDefault="00AC25AE" w:rsidP="0026238F">
            <w:pPr>
              <w:spacing w:after="0" w:line="240" w:lineRule="auto"/>
              <w:jc w:val="both"/>
              <w:rPr>
                <w:rFonts w:cs="David"/>
                <w:sz w:val="24"/>
                <w:szCs w:val="24"/>
                <w:rtl/>
              </w:rPr>
            </w:pPr>
          </w:p>
        </w:tc>
      </w:tr>
      <w:tr w:rsidR="00AC25AE" w:rsidRPr="00E06BF5" w:rsidTr="005314D2">
        <w:tc>
          <w:tcPr>
            <w:tcW w:w="1155" w:type="pct"/>
            <w:gridSpan w:val="2"/>
          </w:tcPr>
          <w:p w:rsidR="00AC25AE" w:rsidRPr="00E06BF5" w:rsidRDefault="00AC25AE" w:rsidP="00E13D50">
            <w:pPr>
              <w:spacing w:after="0" w:line="240" w:lineRule="auto"/>
              <w:rPr>
                <w:rFonts w:cs="David"/>
                <w:b/>
                <w:bCs/>
                <w:sz w:val="24"/>
                <w:szCs w:val="24"/>
                <w:rtl/>
              </w:rPr>
            </w:pPr>
            <w:r w:rsidRPr="00E06BF5">
              <w:rPr>
                <w:rFonts w:cs="David" w:hint="cs"/>
                <w:b/>
                <w:bCs/>
                <w:sz w:val="24"/>
                <w:szCs w:val="24"/>
                <w:rtl/>
              </w:rPr>
              <w:t>תיעוד הכנת המוצר (דגם פועל) (7%)</w:t>
            </w:r>
          </w:p>
        </w:tc>
        <w:tc>
          <w:tcPr>
            <w:tcW w:w="3092" w:type="pct"/>
          </w:tcPr>
          <w:p w:rsidR="00AC25AE" w:rsidRPr="008D087A" w:rsidRDefault="00AC25AE" w:rsidP="008D087A">
            <w:pPr>
              <w:spacing w:after="0" w:line="240" w:lineRule="auto"/>
              <w:ind w:left="42"/>
              <w:rPr>
                <w:rFonts w:cs="David"/>
                <w:sz w:val="24"/>
                <w:szCs w:val="24"/>
              </w:rPr>
            </w:pPr>
            <w:r w:rsidRPr="008D087A">
              <w:rPr>
                <w:rFonts w:cs="David" w:hint="cs"/>
                <w:b/>
                <w:bCs/>
                <w:sz w:val="24"/>
                <w:szCs w:val="24"/>
                <w:rtl/>
              </w:rPr>
              <w:t xml:space="preserve">תהליך הכנת הדגם </w:t>
            </w:r>
            <w:r w:rsidRPr="008D087A">
              <w:rPr>
                <w:rFonts w:cs="David" w:hint="cs"/>
                <w:sz w:val="24"/>
                <w:szCs w:val="24"/>
                <w:rtl/>
              </w:rPr>
              <w:t xml:space="preserve">כולל את שלבי העבודה ותהליכי העבודה הנדרשים משלב השרטוט ועד להכנת המוצר המוגמר. </w:t>
            </w:r>
          </w:p>
          <w:p w:rsidR="00AC25AE" w:rsidRPr="008D087A" w:rsidRDefault="00AC25AE" w:rsidP="008D087A">
            <w:pPr>
              <w:spacing w:after="0" w:line="240" w:lineRule="auto"/>
              <w:ind w:left="42"/>
              <w:rPr>
                <w:rFonts w:cs="David"/>
                <w:sz w:val="24"/>
                <w:szCs w:val="24"/>
                <w:rtl/>
              </w:rPr>
            </w:pPr>
            <w:r w:rsidRPr="008D087A">
              <w:rPr>
                <w:rFonts w:cs="David" w:hint="cs"/>
                <w:b/>
                <w:bCs/>
                <w:sz w:val="24"/>
                <w:szCs w:val="24"/>
                <w:rtl/>
              </w:rPr>
              <w:t>מוצג תצלום</w:t>
            </w:r>
            <w:r w:rsidRPr="008D087A">
              <w:rPr>
                <w:rFonts w:cs="David" w:hint="cs"/>
                <w:sz w:val="24"/>
                <w:szCs w:val="24"/>
                <w:rtl/>
              </w:rPr>
              <w:t xml:space="preserve"> של המוצר בשלבי ההכנה.</w:t>
            </w:r>
          </w:p>
        </w:tc>
        <w:tc>
          <w:tcPr>
            <w:tcW w:w="394" w:type="pct"/>
            <w:gridSpan w:val="2"/>
          </w:tcPr>
          <w:p w:rsidR="00AC25AE" w:rsidRPr="00E06BF5" w:rsidRDefault="00AC25AE" w:rsidP="0026238F">
            <w:pPr>
              <w:spacing w:after="0" w:line="240" w:lineRule="auto"/>
              <w:jc w:val="both"/>
              <w:rPr>
                <w:rFonts w:cs="David"/>
                <w:sz w:val="24"/>
                <w:szCs w:val="24"/>
                <w:rtl/>
              </w:rPr>
            </w:pPr>
          </w:p>
        </w:tc>
        <w:tc>
          <w:tcPr>
            <w:tcW w:w="360" w:type="pct"/>
          </w:tcPr>
          <w:p w:rsidR="00AC25AE" w:rsidRPr="00E06BF5" w:rsidRDefault="00AC25AE" w:rsidP="0026238F">
            <w:pPr>
              <w:spacing w:after="0" w:line="240" w:lineRule="auto"/>
              <w:jc w:val="both"/>
              <w:rPr>
                <w:rFonts w:cs="David"/>
                <w:sz w:val="24"/>
                <w:szCs w:val="24"/>
                <w:rtl/>
              </w:rPr>
            </w:pPr>
          </w:p>
        </w:tc>
      </w:tr>
      <w:tr w:rsidR="00AC25AE" w:rsidRPr="00E06BF5" w:rsidTr="005314D2">
        <w:trPr>
          <w:trHeight w:val="772"/>
        </w:trPr>
        <w:tc>
          <w:tcPr>
            <w:tcW w:w="1155" w:type="pct"/>
            <w:gridSpan w:val="2"/>
          </w:tcPr>
          <w:p w:rsidR="00AC25AE" w:rsidRPr="00E06BF5" w:rsidRDefault="00AC25AE" w:rsidP="003115A5">
            <w:pPr>
              <w:spacing w:after="0" w:line="240" w:lineRule="auto"/>
              <w:rPr>
                <w:rFonts w:cs="David"/>
                <w:b/>
                <w:bCs/>
                <w:sz w:val="24"/>
                <w:szCs w:val="24"/>
                <w:rtl/>
              </w:rPr>
            </w:pPr>
            <w:r w:rsidRPr="00E06BF5">
              <w:rPr>
                <w:rFonts w:cs="David" w:hint="cs"/>
                <w:b/>
                <w:bCs/>
                <w:sz w:val="24"/>
                <w:szCs w:val="24"/>
                <w:rtl/>
              </w:rPr>
              <w:t>הערכת המוצר והצעות לשיפור (7%)</w:t>
            </w:r>
          </w:p>
        </w:tc>
        <w:tc>
          <w:tcPr>
            <w:tcW w:w="3092" w:type="pct"/>
          </w:tcPr>
          <w:p w:rsidR="00AC25AE" w:rsidRPr="008D087A" w:rsidRDefault="00AC25AE" w:rsidP="008D087A">
            <w:pPr>
              <w:spacing w:after="0" w:line="240" w:lineRule="auto"/>
              <w:ind w:left="42"/>
              <w:rPr>
                <w:rFonts w:cs="David"/>
                <w:sz w:val="24"/>
                <w:szCs w:val="24"/>
                <w:rtl/>
              </w:rPr>
            </w:pPr>
            <w:r w:rsidRPr="008D087A">
              <w:rPr>
                <w:rFonts w:cs="David" w:hint="cs"/>
                <w:b/>
                <w:bCs/>
                <w:sz w:val="24"/>
                <w:szCs w:val="24"/>
                <w:rtl/>
              </w:rPr>
              <w:t>תהליך ההערכה של המוצר</w:t>
            </w:r>
            <w:r w:rsidRPr="008D087A">
              <w:rPr>
                <w:rFonts w:cs="David" w:hint="cs"/>
                <w:sz w:val="24"/>
                <w:szCs w:val="24"/>
                <w:rtl/>
              </w:rPr>
              <w:t xml:space="preserve"> מתואר בהתאם לבעיה ולצורך שהוגדרו, לדרישות ההכרחיות, האילוצים ואיכות הביצוע והגימור.</w:t>
            </w:r>
          </w:p>
          <w:p w:rsidR="00AC25AE" w:rsidRPr="008D087A" w:rsidRDefault="00AC25AE" w:rsidP="008D087A">
            <w:pPr>
              <w:spacing w:after="0" w:line="240" w:lineRule="auto"/>
              <w:ind w:left="42"/>
              <w:rPr>
                <w:rFonts w:cs="David"/>
                <w:sz w:val="24"/>
                <w:szCs w:val="24"/>
                <w:rtl/>
              </w:rPr>
            </w:pPr>
            <w:r w:rsidRPr="008D087A">
              <w:rPr>
                <w:rFonts w:cs="David" w:hint="cs"/>
                <w:b/>
                <w:bCs/>
                <w:sz w:val="24"/>
                <w:szCs w:val="24"/>
                <w:rtl/>
              </w:rPr>
              <w:t>המסקנות</w:t>
            </w:r>
            <w:r w:rsidRPr="008D087A">
              <w:rPr>
                <w:rFonts w:cs="David" w:hint="cs"/>
                <w:sz w:val="24"/>
                <w:szCs w:val="24"/>
                <w:rtl/>
              </w:rPr>
              <w:t xml:space="preserve"> מנוסחות באופן מדויק תוך ציון תהליך ההערכה והצעת </w:t>
            </w:r>
            <w:r w:rsidRPr="008D087A">
              <w:rPr>
                <w:rFonts w:cs="David" w:hint="cs"/>
                <w:sz w:val="24"/>
                <w:szCs w:val="24"/>
                <w:rtl/>
              </w:rPr>
              <w:lastRenderedPageBreak/>
              <w:t xml:space="preserve">רעיונות ודרכים לשיפור המוצר. </w:t>
            </w:r>
          </w:p>
        </w:tc>
        <w:tc>
          <w:tcPr>
            <w:tcW w:w="394" w:type="pct"/>
            <w:gridSpan w:val="2"/>
          </w:tcPr>
          <w:p w:rsidR="00AC25AE" w:rsidRPr="00E06BF5" w:rsidRDefault="00AC25AE" w:rsidP="0026238F">
            <w:pPr>
              <w:spacing w:after="0" w:line="240" w:lineRule="auto"/>
              <w:jc w:val="both"/>
              <w:rPr>
                <w:rFonts w:cs="David"/>
                <w:sz w:val="24"/>
                <w:szCs w:val="24"/>
                <w:rtl/>
              </w:rPr>
            </w:pPr>
          </w:p>
        </w:tc>
        <w:tc>
          <w:tcPr>
            <w:tcW w:w="360" w:type="pct"/>
          </w:tcPr>
          <w:p w:rsidR="00AC25AE" w:rsidRPr="00E06BF5" w:rsidRDefault="00AC25AE" w:rsidP="0026238F">
            <w:pPr>
              <w:spacing w:after="0" w:line="240" w:lineRule="auto"/>
              <w:jc w:val="both"/>
              <w:rPr>
                <w:rFonts w:cs="David"/>
                <w:sz w:val="24"/>
                <w:szCs w:val="24"/>
                <w:rtl/>
              </w:rPr>
            </w:pPr>
          </w:p>
        </w:tc>
      </w:tr>
      <w:tr w:rsidR="00AC25AE" w:rsidRPr="00E06BF5" w:rsidTr="005314D2">
        <w:trPr>
          <w:trHeight w:val="1268"/>
        </w:trPr>
        <w:tc>
          <w:tcPr>
            <w:tcW w:w="1155" w:type="pct"/>
            <w:gridSpan w:val="2"/>
          </w:tcPr>
          <w:p w:rsidR="00AC25AE" w:rsidRPr="00E06BF5" w:rsidRDefault="00AC25AE" w:rsidP="003115A5">
            <w:pPr>
              <w:spacing w:after="0" w:line="240" w:lineRule="auto"/>
              <w:rPr>
                <w:rFonts w:cs="David"/>
                <w:sz w:val="24"/>
                <w:szCs w:val="24"/>
                <w:rtl/>
              </w:rPr>
            </w:pPr>
            <w:r w:rsidRPr="00E06BF5">
              <w:rPr>
                <w:rFonts w:cs="David" w:hint="cs"/>
                <w:b/>
                <w:bCs/>
                <w:sz w:val="24"/>
                <w:szCs w:val="24"/>
                <w:rtl/>
              </w:rPr>
              <w:lastRenderedPageBreak/>
              <w:t>אופן כתיבת הדו"ח המסכם (7%)</w:t>
            </w:r>
          </w:p>
        </w:tc>
        <w:tc>
          <w:tcPr>
            <w:tcW w:w="3092" w:type="pct"/>
          </w:tcPr>
          <w:p w:rsidR="000415E1" w:rsidRPr="000415E1" w:rsidRDefault="000415E1" w:rsidP="007E070D">
            <w:pPr>
              <w:spacing w:after="0" w:line="240" w:lineRule="auto"/>
              <w:ind w:left="41"/>
              <w:rPr>
                <w:rFonts w:cs="David"/>
                <w:sz w:val="24"/>
                <w:szCs w:val="24"/>
                <w:rtl/>
              </w:rPr>
            </w:pPr>
            <w:r w:rsidRPr="000415E1">
              <w:rPr>
                <w:rFonts w:cs="David" w:hint="cs"/>
                <w:sz w:val="24"/>
                <w:szCs w:val="24"/>
                <w:rtl/>
              </w:rPr>
              <w:t xml:space="preserve">הדו"ח כתוב </w:t>
            </w:r>
            <w:r w:rsidRPr="000415E1">
              <w:rPr>
                <w:rFonts w:cs="David" w:hint="cs"/>
                <w:b/>
                <w:bCs/>
                <w:sz w:val="24"/>
                <w:szCs w:val="24"/>
                <w:rtl/>
              </w:rPr>
              <w:t>ברצף</w:t>
            </w:r>
            <w:r w:rsidRPr="000415E1">
              <w:rPr>
                <w:rFonts w:cs="David" w:hint="cs"/>
                <w:sz w:val="24"/>
                <w:szCs w:val="24"/>
                <w:rtl/>
              </w:rPr>
              <w:t xml:space="preserve"> מובנה כמקובל בדיווח על פתרון בעיה טכנולוגית.</w:t>
            </w:r>
          </w:p>
          <w:p w:rsidR="000415E1" w:rsidRPr="00793AEA" w:rsidRDefault="000415E1" w:rsidP="007E070D">
            <w:pPr>
              <w:spacing w:after="0" w:line="240" w:lineRule="auto"/>
              <w:ind w:left="41"/>
              <w:rPr>
                <w:sz w:val="24"/>
                <w:szCs w:val="24"/>
              </w:rPr>
            </w:pPr>
            <w:r w:rsidRPr="000415E1">
              <w:rPr>
                <w:rFonts w:cs="David" w:hint="cs"/>
                <w:sz w:val="24"/>
                <w:szCs w:val="24"/>
                <w:rtl/>
              </w:rPr>
              <w:t xml:space="preserve">הדו"ח כתוב </w:t>
            </w:r>
            <w:r w:rsidRPr="000415E1">
              <w:rPr>
                <w:rFonts w:cs="David" w:hint="cs"/>
                <w:b/>
                <w:bCs/>
                <w:sz w:val="24"/>
                <w:szCs w:val="24"/>
                <w:rtl/>
              </w:rPr>
              <w:t>בשפה</w:t>
            </w:r>
            <w:r w:rsidRPr="000415E1">
              <w:rPr>
                <w:rFonts w:cs="David" w:hint="cs"/>
                <w:sz w:val="24"/>
                <w:szCs w:val="24"/>
                <w:rtl/>
              </w:rPr>
              <w:t xml:space="preserve"> תקינה ובהירה המובנת לקורא.</w:t>
            </w:r>
          </w:p>
          <w:p w:rsidR="00AC25AE" w:rsidRPr="008D087A" w:rsidRDefault="000415E1" w:rsidP="007E070D">
            <w:pPr>
              <w:spacing w:after="0" w:line="240" w:lineRule="auto"/>
              <w:ind w:left="41"/>
              <w:rPr>
                <w:rFonts w:cs="David"/>
                <w:sz w:val="24"/>
                <w:szCs w:val="24"/>
                <w:rtl/>
              </w:rPr>
            </w:pPr>
            <w:r w:rsidRPr="00793AEA">
              <w:rPr>
                <w:rFonts w:cs="David" w:hint="cs"/>
                <w:b/>
                <w:bCs/>
                <w:sz w:val="24"/>
                <w:szCs w:val="24"/>
                <w:rtl/>
              </w:rPr>
              <w:t>מקורות המידע</w:t>
            </w:r>
            <w:r w:rsidRPr="00793AEA">
              <w:rPr>
                <w:rFonts w:cs="David" w:hint="cs"/>
                <w:sz w:val="24"/>
                <w:szCs w:val="24"/>
                <w:rtl/>
              </w:rPr>
              <w:t xml:space="preserve"> רשומים על פי הכלליים המקובלים</w:t>
            </w:r>
            <w:r>
              <w:rPr>
                <w:rFonts w:cs="David" w:hint="cs"/>
                <w:sz w:val="24"/>
                <w:szCs w:val="24"/>
                <w:rtl/>
              </w:rPr>
              <w:t xml:space="preserve"> </w:t>
            </w:r>
            <w:r w:rsidRPr="00DC6012">
              <w:rPr>
                <w:rFonts w:cs="David" w:hint="cs"/>
                <w:sz w:val="24"/>
                <w:szCs w:val="24"/>
                <w:rtl/>
              </w:rPr>
              <w:t>לרישום ביבליוגרפי, כולל התייחסות לייעוץ שהתקבל ממומחים.</w:t>
            </w:r>
          </w:p>
        </w:tc>
        <w:tc>
          <w:tcPr>
            <w:tcW w:w="394" w:type="pct"/>
            <w:gridSpan w:val="2"/>
          </w:tcPr>
          <w:p w:rsidR="00AC25AE" w:rsidRPr="00E06BF5" w:rsidRDefault="00AC25AE" w:rsidP="0026238F">
            <w:pPr>
              <w:spacing w:after="0" w:line="240" w:lineRule="auto"/>
              <w:jc w:val="both"/>
              <w:rPr>
                <w:rFonts w:cs="David"/>
                <w:sz w:val="24"/>
                <w:szCs w:val="24"/>
                <w:rtl/>
              </w:rPr>
            </w:pPr>
          </w:p>
        </w:tc>
        <w:tc>
          <w:tcPr>
            <w:tcW w:w="360" w:type="pct"/>
          </w:tcPr>
          <w:p w:rsidR="00AC25AE" w:rsidRPr="00E06BF5" w:rsidRDefault="00AC25AE" w:rsidP="0026238F">
            <w:pPr>
              <w:spacing w:after="0" w:line="240" w:lineRule="auto"/>
              <w:jc w:val="both"/>
              <w:rPr>
                <w:rFonts w:cs="David"/>
                <w:sz w:val="24"/>
                <w:szCs w:val="24"/>
                <w:rtl/>
              </w:rPr>
            </w:pPr>
          </w:p>
        </w:tc>
      </w:tr>
      <w:tr w:rsidR="00144AD1" w:rsidRPr="00E06BF5" w:rsidTr="00144AD1">
        <w:trPr>
          <w:trHeight w:val="315"/>
        </w:trPr>
        <w:tc>
          <w:tcPr>
            <w:tcW w:w="5000" w:type="pct"/>
            <w:gridSpan w:val="6"/>
            <w:shd w:val="clear" w:color="auto" w:fill="C6D9F1" w:themeFill="text2" w:themeFillTint="33"/>
          </w:tcPr>
          <w:p w:rsidR="00144AD1" w:rsidRPr="000415E1" w:rsidRDefault="00144AD1" w:rsidP="000415E1">
            <w:pPr>
              <w:spacing w:before="120" w:after="120" w:line="240" w:lineRule="auto"/>
              <w:ind w:left="74"/>
              <w:rPr>
                <w:rFonts w:asciiTheme="minorBidi" w:hAnsiTheme="minorBidi" w:cstheme="minorBidi"/>
                <w:sz w:val="24"/>
                <w:szCs w:val="24"/>
                <w:rtl/>
              </w:rPr>
            </w:pPr>
            <w:r w:rsidRPr="000415E1">
              <w:rPr>
                <w:rFonts w:asciiTheme="minorBidi" w:hAnsiTheme="minorBidi" w:cstheme="minorBidi"/>
                <w:b/>
                <w:bCs/>
                <w:sz w:val="24"/>
                <w:szCs w:val="24"/>
                <w:rtl/>
              </w:rPr>
              <w:t xml:space="preserve">א.2. הערכת הפוסטר הטכנולוגי </w:t>
            </w:r>
            <w:r w:rsidRPr="000415E1">
              <w:rPr>
                <w:rFonts w:asciiTheme="minorBidi" w:hAnsiTheme="minorBidi" w:cstheme="minorBidi"/>
                <w:sz w:val="24"/>
                <w:szCs w:val="24"/>
                <w:rtl/>
              </w:rPr>
              <w:t>–</w:t>
            </w:r>
            <w:r w:rsidRPr="000415E1">
              <w:rPr>
                <w:rFonts w:asciiTheme="minorBidi" w:hAnsiTheme="minorBidi" w:cstheme="minorBidi"/>
                <w:b/>
                <w:bCs/>
                <w:sz w:val="24"/>
                <w:szCs w:val="24"/>
                <w:rtl/>
              </w:rPr>
              <w:t xml:space="preserve">  10%</w:t>
            </w:r>
          </w:p>
        </w:tc>
      </w:tr>
      <w:tr w:rsidR="00AC25AE" w:rsidRPr="00E06BF5" w:rsidTr="005314D2">
        <w:trPr>
          <w:trHeight w:val="622"/>
        </w:trPr>
        <w:tc>
          <w:tcPr>
            <w:tcW w:w="1155" w:type="pct"/>
            <w:gridSpan w:val="2"/>
          </w:tcPr>
          <w:p w:rsidR="00AC25AE" w:rsidRPr="00E06BF5" w:rsidRDefault="00AC25AE" w:rsidP="00371424">
            <w:pPr>
              <w:spacing w:after="0" w:line="240" w:lineRule="auto"/>
              <w:rPr>
                <w:rFonts w:cs="David"/>
                <w:b/>
                <w:bCs/>
                <w:sz w:val="24"/>
                <w:szCs w:val="24"/>
                <w:rtl/>
              </w:rPr>
            </w:pPr>
            <w:r w:rsidRPr="00E06BF5">
              <w:rPr>
                <w:rFonts w:cs="David" w:hint="cs"/>
                <w:b/>
                <w:bCs/>
                <w:sz w:val="24"/>
                <w:szCs w:val="24"/>
                <w:rtl/>
              </w:rPr>
              <w:t>מבנה הפוסטר ועיצובו</w:t>
            </w:r>
          </w:p>
          <w:p w:rsidR="00AC25AE" w:rsidRPr="00E06BF5" w:rsidRDefault="00AC25AE" w:rsidP="00AF476B">
            <w:pPr>
              <w:spacing w:after="0" w:line="240" w:lineRule="auto"/>
              <w:rPr>
                <w:rFonts w:cs="David"/>
                <w:b/>
                <w:bCs/>
                <w:sz w:val="24"/>
                <w:szCs w:val="24"/>
                <w:rtl/>
              </w:rPr>
            </w:pPr>
            <w:r w:rsidRPr="00E06BF5">
              <w:rPr>
                <w:rFonts w:cs="David" w:hint="cs"/>
                <w:b/>
                <w:bCs/>
                <w:sz w:val="24"/>
                <w:szCs w:val="24"/>
                <w:rtl/>
              </w:rPr>
              <w:t>(4%)</w:t>
            </w:r>
          </w:p>
        </w:tc>
        <w:tc>
          <w:tcPr>
            <w:tcW w:w="3092" w:type="pct"/>
          </w:tcPr>
          <w:p w:rsidR="00AC25AE" w:rsidRPr="008D087A" w:rsidRDefault="00AC25AE" w:rsidP="008D087A">
            <w:pPr>
              <w:spacing w:after="0" w:line="240" w:lineRule="auto"/>
              <w:ind w:left="73"/>
              <w:rPr>
                <w:rFonts w:cs="David"/>
                <w:sz w:val="24"/>
                <w:szCs w:val="24"/>
              </w:rPr>
            </w:pPr>
            <w:r w:rsidRPr="008D087A">
              <w:rPr>
                <w:rFonts w:cs="David" w:hint="cs"/>
                <w:b/>
                <w:bCs/>
                <w:sz w:val="24"/>
                <w:szCs w:val="24"/>
                <w:rtl/>
              </w:rPr>
              <w:t>מבנה הפוסטר</w:t>
            </w:r>
            <w:r w:rsidRPr="008D087A">
              <w:rPr>
                <w:rFonts w:cs="David" w:hint="cs"/>
                <w:sz w:val="24"/>
                <w:szCs w:val="24"/>
                <w:rtl/>
              </w:rPr>
              <w:t xml:space="preserve"> ברור וכולל את כל השלבים של פתרון בעיה טכנולוגית על פי </w:t>
            </w:r>
            <w:r w:rsidRPr="008D087A">
              <w:rPr>
                <w:rFonts w:cs="David" w:hint="cs"/>
                <w:sz w:val="24"/>
                <w:szCs w:val="24"/>
                <w:highlight w:val="yellow"/>
                <w:rtl/>
              </w:rPr>
              <w:t>ה</w:t>
            </w:r>
            <w:r w:rsidRPr="008D087A">
              <w:rPr>
                <w:rFonts w:cs="David" w:hint="cs"/>
                <w:sz w:val="24"/>
                <w:szCs w:val="24"/>
                <w:highlight w:val="yellow"/>
                <w:u w:val="single"/>
                <w:rtl/>
              </w:rPr>
              <w:t xml:space="preserve">תבנית המעודכנת </w:t>
            </w:r>
            <w:r w:rsidRPr="008D087A">
              <w:rPr>
                <w:rFonts w:cs="David" w:hint="cs"/>
                <w:sz w:val="24"/>
                <w:szCs w:val="24"/>
                <w:highlight w:val="yellow"/>
                <w:rtl/>
              </w:rPr>
              <w:t>ל</w:t>
            </w:r>
            <w:r w:rsidR="00B061B9">
              <w:rPr>
                <w:rFonts w:cs="David" w:hint="cs"/>
                <w:sz w:val="24"/>
                <w:szCs w:val="24"/>
                <w:highlight w:val="yellow"/>
                <w:rtl/>
              </w:rPr>
              <w:t xml:space="preserve">שנת הלימודים </w:t>
            </w:r>
            <w:r w:rsidRPr="008D087A">
              <w:rPr>
                <w:rFonts w:cs="David" w:hint="cs"/>
                <w:sz w:val="24"/>
                <w:szCs w:val="24"/>
                <w:highlight w:val="yellow"/>
                <w:rtl/>
              </w:rPr>
              <w:t>תשע"</w:t>
            </w:r>
            <w:r w:rsidRPr="008D087A">
              <w:rPr>
                <w:rFonts w:cs="David" w:hint="cs"/>
                <w:sz w:val="24"/>
                <w:szCs w:val="24"/>
                <w:rtl/>
              </w:rPr>
              <w:t>ו.</w:t>
            </w:r>
          </w:p>
          <w:p w:rsidR="00AC25AE" w:rsidRPr="008D087A" w:rsidRDefault="00AC25AE" w:rsidP="008D087A">
            <w:pPr>
              <w:spacing w:after="0" w:line="240" w:lineRule="auto"/>
              <w:ind w:left="73"/>
              <w:rPr>
                <w:rFonts w:cs="David"/>
                <w:sz w:val="24"/>
                <w:szCs w:val="24"/>
                <w:rtl/>
              </w:rPr>
            </w:pPr>
            <w:r w:rsidRPr="008D087A">
              <w:rPr>
                <w:rFonts w:cs="David" w:hint="cs"/>
                <w:b/>
                <w:bCs/>
                <w:sz w:val="24"/>
                <w:szCs w:val="24"/>
                <w:rtl/>
              </w:rPr>
              <w:t>עיצוב הפוסטר</w:t>
            </w:r>
            <w:r w:rsidRPr="008D087A">
              <w:rPr>
                <w:rFonts w:cs="David" w:hint="cs"/>
                <w:sz w:val="24"/>
                <w:szCs w:val="24"/>
                <w:rtl/>
              </w:rPr>
              <w:t xml:space="preserve"> אסטטי</w:t>
            </w:r>
            <w:r w:rsidRPr="008D087A">
              <w:rPr>
                <w:rFonts w:cs="David"/>
                <w:sz w:val="24"/>
                <w:szCs w:val="24"/>
                <w:rtl/>
              </w:rPr>
              <w:t xml:space="preserve"> </w:t>
            </w:r>
            <w:r w:rsidRPr="008D087A">
              <w:rPr>
                <w:rFonts w:cs="David" w:hint="cs"/>
                <w:sz w:val="24"/>
                <w:szCs w:val="24"/>
                <w:rtl/>
              </w:rPr>
              <w:t>וידידותי</w:t>
            </w:r>
            <w:r w:rsidRPr="008D087A">
              <w:rPr>
                <w:rFonts w:cs="David"/>
                <w:sz w:val="24"/>
                <w:szCs w:val="24"/>
                <w:rtl/>
              </w:rPr>
              <w:t xml:space="preserve"> </w:t>
            </w:r>
            <w:r w:rsidRPr="008D087A">
              <w:rPr>
                <w:rFonts w:cs="David" w:hint="cs"/>
                <w:sz w:val="24"/>
                <w:szCs w:val="24"/>
                <w:rtl/>
              </w:rPr>
              <w:t>לקריא</w:t>
            </w:r>
            <w:r w:rsidRPr="000415E1">
              <w:rPr>
                <w:rFonts w:cs="David" w:hint="cs"/>
                <w:sz w:val="24"/>
                <w:szCs w:val="24"/>
                <w:rtl/>
              </w:rPr>
              <w:t>ה</w:t>
            </w:r>
            <w:r w:rsidR="000415E1" w:rsidRPr="000415E1">
              <w:rPr>
                <w:rFonts w:cs="David" w:hint="cs"/>
                <w:sz w:val="24"/>
                <w:szCs w:val="24"/>
                <w:rtl/>
              </w:rPr>
              <w:t xml:space="preserve"> באמצעות</w:t>
            </w:r>
            <w:r w:rsidR="000415E1" w:rsidRPr="000415E1">
              <w:rPr>
                <w:rFonts w:cs="David"/>
                <w:sz w:val="24"/>
                <w:szCs w:val="24"/>
                <w:rtl/>
              </w:rPr>
              <w:t xml:space="preserve"> </w:t>
            </w:r>
            <w:r w:rsidR="000415E1" w:rsidRPr="000415E1">
              <w:rPr>
                <w:rFonts w:cs="David" w:hint="cs"/>
                <w:sz w:val="24"/>
                <w:szCs w:val="24"/>
                <w:rtl/>
              </w:rPr>
              <w:t>גודל</w:t>
            </w:r>
            <w:r w:rsidR="000415E1" w:rsidRPr="000415E1">
              <w:rPr>
                <w:rFonts w:cs="David"/>
                <w:sz w:val="24"/>
                <w:szCs w:val="24"/>
                <w:rtl/>
              </w:rPr>
              <w:t xml:space="preserve"> </w:t>
            </w:r>
            <w:r w:rsidR="000415E1" w:rsidRPr="000415E1">
              <w:rPr>
                <w:rFonts w:cs="David" w:hint="cs"/>
                <w:sz w:val="24"/>
                <w:szCs w:val="24"/>
                <w:rtl/>
              </w:rPr>
              <w:t>גופנים (פונטים)</w:t>
            </w:r>
            <w:r w:rsidR="000415E1" w:rsidRPr="000415E1">
              <w:rPr>
                <w:rFonts w:cs="David"/>
                <w:sz w:val="24"/>
                <w:szCs w:val="24"/>
                <w:rtl/>
              </w:rPr>
              <w:t xml:space="preserve">, </w:t>
            </w:r>
            <w:r w:rsidR="000415E1" w:rsidRPr="000415E1">
              <w:rPr>
                <w:rFonts w:cs="David" w:hint="cs"/>
                <w:sz w:val="24"/>
                <w:szCs w:val="24"/>
                <w:rtl/>
              </w:rPr>
              <w:t>צבעים</w:t>
            </w:r>
            <w:r w:rsidR="000415E1" w:rsidRPr="000415E1">
              <w:rPr>
                <w:rFonts w:cs="David"/>
                <w:sz w:val="24"/>
                <w:szCs w:val="24"/>
                <w:rtl/>
              </w:rPr>
              <w:t xml:space="preserve">, </w:t>
            </w:r>
            <w:r w:rsidR="000415E1" w:rsidRPr="000415E1">
              <w:rPr>
                <w:rFonts w:cs="David" w:hint="cs"/>
                <w:sz w:val="24"/>
                <w:szCs w:val="24"/>
                <w:rtl/>
              </w:rPr>
              <w:t>שילוב</w:t>
            </w:r>
            <w:r w:rsidR="000415E1" w:rsidRPr="000415E1">
              <w:rPr>
                <w:rFonts w:cs="David"/>
                <w:sz w:val="24"/>
                <w:szCs w:val="24"/>
                <w:rtl/>
              </w:rPr>
              <w:t xml:space="preserve"> </w:t>
            </w:r>
            <w:r w:rsidR="000415E1" w:rsidRPr="000415E1">
              <w:rPr>
                <w:rFonts w:cs="David" w:hint="cs"/>
                <w:sz w:val="24"/>
                <w:szCs w:val="24"/>
                <w:rtl/>
              </w:rPr>
              <w:t>תמונות</w:t>
            </w:r>
            <w:r w:rsidR="000415E1" w:rsidRPr="000415E1">
              <w:rPr>
                <w:rFonts w:cs="David"/>
                <w:sz w:val="24"/>
                <w:szCs w:val="24"/>
                <w:rtl/>
              </w:rPr>
              <w:t xml:space="preserve"> </w:t>
            </w:r>
            <w:r w:rsidR="000415E1" w:rsidRPr="000415E1">
              <w:rPr>
                <w:rFonts w:cs="David" w:hint="cs"/>
                <w:sz w:val="24"/>
                <w:szCs w:val="24"/>
                <w:rtl/>
              </w:rPr>
              <w:t>וייצוגים</w:t>
            </w:r>
            <w:r w:rsidR="000415E1" w:rsidRPr="000415E1">
              <w:rPr>
                <w:rFonts w:cs="David"/>
                <w:sz w:val="24"/>
                <w:szCs w:val="24"/>
                <w:rtl/>
              </w:rPr>
              <w:t xml:space="preserve"> </w:t>
            </w:r>
            <w:r w:rsidR="000415E1" w:rsidRPr="000415E1">
              <w:rPr>
                <w:rFonts w:cs="David" w:hint="cs"/>
                <w:sz w:val="24"/>
                <w:szCs w:val="24"/>
                <w:rtl/>
              </w:rPr>
              <w:t>חזותיים אחרים.</w:t>
            </w:r>
          </w:p>
        </w:tc>
        <w:tc>
          <w:tcPr>
            <w:tcW w:w="394" w:type="pct"/>
            <w:gridSpan w:val="2"/>
          </w:tcPr>
          <w:p w:rsidR="00AC25AE" w:rsidRPr="00E06BF5" w:rsidRDefault="00AC25AE" w:rsidP="00371424">
            <w:pPr>
              <w:spacing w:after="0" w:line="240" w:lineRule="auto"/>
              <w:rPr>
                <w:rFonts w:cs="David"/>
                <w:sz w:val="24"/>
                <w:szCs w:val="24"/>
                <w:rtl/>
              </w:rPr>
            </w:pPr>
          </w:p>
        </w:tc>
        <w:tc>
          <w:tcPr>
            <w:tcW w:w="360" w:type="pct"/>
          </w:tcPr>
          <w:p w:rsidR="00AC25AE" w:rsidRPr="00E06BF5" w:rsidRDefault="00AC25AE" w:rsidP="00371424">
            <w:pPr>
              <w:spacing w:after="0" w:line="240" w:lineRule="auto"/>
              <w:rPr>
                <w:rFonts w:cs="David"/>
                <w:sz w:val="24"/>
                <w:szCs w:val="24"/>
                <w:rtl/>
              </w:rPr>
            </w:pPr>
          </w:p>
        </w:tc>
      </w:tr>
      <w:tr w:rsidR="00AC25AE" w:rsidRPr="00E06BF5" w:rsidTr="005314D2">
        <w:tc>
          <w:tcPr>
            <w:tcW w:w="1155" w:type="pct"/>
            <w:gridSpan w:val="2"/>
          </w:tcPr>
          <w:p w:rsidR="00AC25AE" w:rsidRPr="00E06BF5" w:rsidRDefault="00AC25AE" w:rsidP="00371424">
            <w:pPr>
              <w:spacing w:after="0" w:line="240" w:lineRule="auto"/>
              <w:rPr>
                <w:rFonts w:cs="David"/>
                <w:b/>
                <w:bCs/>
                <w:sz w:val="24"/>
                <w:szCs w:val="24"/>
                <w:rtl/>
              </w:rPr>
            </w:pPr>
            <w:r w:rsidRPr="00E06BF5">
              <w:rPr>
                <w:rFonts w:cs="David" w:hint="cs"/>
                <w:b/>
                <w:bCs/>
                <w:sz w:val="24"/>
                <w:szCs w:val="24"/>
                <w:rtl/>
              </w:rPr>
              <w:t>תוכן הפוסטר</w:t>
            </w:r>
          </w:p>
          <w:p w:rsidR="00AC25AE" w:rsidRPr="00E06BF5" w:rsidRDefault="00AC25AE" w:rsidP="00AF476B">
            <w:pPr>
              <w:spacing w:after="0" w:line="240" w:lineRule="auto"/>
              <w:rPr>
                <w:rFonts w:cs="David"/>
                <w:b/>
                <w:bCs/>
                <w:sz w:val="24"/>
                <w:szCs w:val="24"/>
                <w:rtl/>
              </w:rPr>
            </w:pPr>
            <w:r w:rsidRPr="00E06BF5">
              <w:rPr>
                <w:rFonts w:cs="David" w:hint="cs"/>
                <w:b/>
                <w:bCs/>
                <w:sz w:val="24"/>
                <w:szCs w:val="24"/>
                <w:rtl/>
              </w:rPr>
              <w:t>(6%)</w:t>
            </w:r>
          </w:p>
        </w:tc>
        <w:tc>
          <w:tcPr>
            <w:tcW w:w="3092" w:type="pct"/>
          </w:tcPr>
          <w:p w:rsidR="00AC25AE" w:rsidRPr="008D087A" w:rsidRDefault="00AC25AE" w:rsidP="008D087A">
            <w:pPr>
              <w:spacing w:after="0" w:line="240" w:lineRule="auto"/>
              <w:ind w:left="73"/>
              <w:rPr>
                <w:rFonts w:cs="David"/>
                <w:sz w:val="24"/>
                <w:szCs w:val="24"/>
                <w:rtl/>
              </w:rPr>
            </w:pPr>
            <w:r w:rsidRPr="008D087A">
              <w:rPr>
                <w:rFonts w:cs="David" w:hint="cs"/>
                <w:sz w:val="24"/>
                <w:szCs w:val="24"/>
                <w:rtl/>
              </w:rPr>
              <w:t xml:space="preserve">התכנים </w:t>
            </w:r>
            <w:r w:rsidRPr="008D087A">
              <w:rPr>
                <w:rFonts w:cs="David" w:hint="cs"/>
                <w:b/>
                <w:bCs/>
                <w:sz w:val="24"/>
                <w:szCs w:val="24"/>
                <w:rtl/>
              </w:rPr>
              <w:t>המדעיים  והטכנולוגיים</w:t>
            </w:r>
            <w:r w:rsidRPr="008D087A">
              <w:rPr>
                <w:rFonts w:cs="David" w:hint="cs"/>
                <w:sz w:val="24"/>
                <w:szCs w:val="24"/>
                <w:rtl/>
              </w:rPr>
              <w:t xml:space="preserve"> המוצגים בפוסטר מדויקים,  רלוונטיים ומנוסחים באופן תמציתי וברור.</w:t>
            </w:r>
          </w:p>
        </w:tc>
        <w:tc>
          <w:tcPr>
            <w:tcW w:w="394" w:type="pct"/>
            <w:gridSpan w:val="2"/>
          </w:tcPr>
          <w:p w:rsidR="00AC25AE" w:rsidRPr="00E06BF5" w:rsidRDefault="00AC25AE" w:rsidP="00371424">
            <w:pPr>
              <w:spacing w:after="0" w:line="240" w:lineRule="auto"/>
              <w:rPr>
                <w:rFonts w:cs="David"/>
                <w:sz w:val="24"/>
                <w:szCs w:val="24"/>
                <w:rtl/>
              </w:rPr>
            </w:pPr>
          </w:p>
        </w:tc>
        <w:tc>
          <w:tcPr>
            <w:tcW w:w="360" w:type="pct"/>
          </w:tcPr>
          <w:p w:rsidR="00AC25AE" w:rsidRPr="00E06BF5" w:rsidRDefault="00AC25AE" w:rsidP="00371424">
            <w:pPr>
              <w:spacing w:after="0" w:line="240" w:lineRule="auto"/>
              <w:rPr>
                <w:rFonts w:cs="David"/>
                <w:sz w:val="24"/>
                <w:szCs w:val="24"/>
                <w:rtl/>
              </w:rPr>
            </w:pPr>
          </w:p>
        </w:tc>
      </w:tr>
      <w:tr w:rsidR="00144AD1" w:rsidRPr="00E06BF5" w:rsidTr="00144AD1">
        <w:tc>
          <w:tcPr>
            <w:tcW w:w="5000" w:type="pct"/>
            <w:gridSpan w:val="6"/>
            <w:shd w:val="clear" w:color="auto" w:fill="C6D9F1" w:themeFill="text2" w:themeFillTint="33"/>
          </w:tcPr>
          <w:p w:rsidR="00144AD1" w:rsidRPr="008D087A" w:rsidRDefault="00144AD1" w:rsidP="000415E1">
            <w:pPr>
              <w:spacing w:before="120" w:after="120" w:line="240" w:lineRule="auto"/>
              <w:ind w:left="74"/>
              <w:rPr>
                <w:rFonts w:cs="David"/>
                <w:sz w:val="24"/>
                <w:szCs w:val="24"/>
                <w:rtl/>
              </w:rPr>
            </w:pPr>
            <w:r w:rsidRPr="000415E1">
              <w:rPr>
                <w:rFonts w:asciiTheme="minorBidi" w:hAnsiTheme="minorBidi" w:cstheme="minorBidi" w:hint="cs"/>
                <w:b/>
                <w:bCs/>
                <w:sz w:val="24"/>
                <w:szCs w:val="24"/>
                <w:rtl/>
              </w:rPr>
              <w:t xml:space="preserve">א.3. הערכת המוצר (דגם פועל) </w:t>
            </w:r>
            <w:r w:rsidRPr="000415E1">
              <w:rPr>
                <w:rFonts w:asciiTheme="minorBidi" w:hAnsiTheme="minorBidi" w:cstheme="minorBidi"/>
                <w:b/>
                <w:bCs/>
                <w:sz w:val="24"/>
                <w:szCs w:val="24"/>
                <w:rtl/>
              </w:rPr>
              <w:t>–</w:t>
            </w:r>
            <w:r w:rsidRPr="000415E1">
              <w:rPr>
                <w:rFonts w:asciiTheme="minorBidi" w:hAnsiTheme="minorBidi" w:cstheme="minorBidi" w:hint="cs"/>
                <w:b/>
                <w:bCs/>
                <w:sz w:val="24"/>
                <w:szCs w:val="24"/>
                <w:rtl/>
              </w:rPr>
              <w:t xml:space="preserve">  10%</w:t>
            </w:r>
          </w:p>
        </w:tc>
      </w:tr>
      <w:tr w:rsidR="00AC25AE" w:rsidRPr="00E06BF5" w:rsidTr="005314D2">
        <w:trPr>
          <w:trHeight w:val="1064"/>
        </w:trPr>
        <w:tc>
          <w:tcPr>
            <w:tcW w:w="1155" w:type="pct"/>
            <w:gridSpan w:val="2"/>
          </w:tcPr>
          <w:p w:rsidR="00AC25AE" w:rsidRPr="00E06BF5" w:rsidRDefault="00AC25AE" w:rsidP="00B91782">
            <w:pPr>
              <w:spacing w:after="0" w:line="240" w:lineRule="auto"/>
              <w:rPr>
                <w:rFonts w:cs="David"/>
                <w:b/>
                <w:bCs/>
                <w:sz w:val="24"/>
                <w:szCs w:val="24"/>
                <w:rtl/>
              </w:rPr>
            </w:pPr>
            <w:r w:rsidRPr="00E06BF5">
              <w:rPr>
                <w:rFonts w:cs="David" w:hint="cs"/>
                <w:b/>
                <w:bCs/>
                <w:sz w:val="24"/>
                <w:szCs w:val="24"/>
                <w:rtl/>
              </w:rPr>
              <w:t>הערכת המוצר</w:t>
            </w:r>
          </w:p>
          <w:p w:rsidR="00AC25AE" w:rsidRPr="00E06BF5" w:rsidRDefault="00AC25AE" w:rsidP="00ED566A">
            <w:pPr>
              <w:spacing w:after="0" w:line="240" w:lineRule="auto"/>
              <w:rPr>
                <w:rFonts w:cs="David"/>
                <w:sz w:val="24"/>
                <w:szCs w:val="24"/>
                <w:rtl/>
              </w:rPr>
            </w:pPr>
            <w:r w:rsidRPr="00E06BF5">
              <w:rPr>
                <w:rFonts w:cs="David" w:hint="cs"/>
                <w:b/>
                <w:bCs/>
                <w:sz w:val="24"/>
                <w:szCs w:val="24"/>
                <w:rtl/>
              </w:rPr>
              <w:t>(10%)</w:t>
            </w:r>
          </w:p>
        </w:tc>
        <w:tc>
          <w:tcPr>
            <w:tcW w:w="3092" w:type="pct"/>
          </w:tcPr>
          <w:p w:rsidR="00AC25AE" w:rsidRPr="008D087A" w:rsidRDefault="00AC25AE" w:rsidP="008D087A">
            <w:pPr>
              <w:spacing w:after="0" w:line="240" w:lineRule="auto"/>
              <w:ind w:left="73"/>
              <w:rPr>
                <w:rFonts w:cs="David"/>
                <w:sz w:val="24"/>
                <w:szCs w:val="24"/>
                <w:rtl/>
              </w:rPr>
            </w:pPr>
            <w:r w:rsidRPr="008D087A">
              <w:rPr>
                <w:rFonts w:cs="David" w:hint="cs"/>
                <w:sz w:val="24"/>
                <w:szCs w:val="24"/>
                <w:rtl/>
              </w:rPr>
              <w:t>המוצר עונה על הדרישות שהוגדרו לפתרון הבעיה.</w:t>
            </w:r>
          </w:p>
          <w:p w:rsidR="00AC25AE" w:rsidRPr="008D087A" w:rsidRDefault="00AC25AE" w:rsidP="008D087A">
            <w:pPr>
              <w:spacing w:after="0" w:line="240" w:lineRule="auto"/>
              <w:ind w:left="73"/>
              <w:rPr>
                <w:rFonts w:cs="David"/>
                <w:sz w:val="24"/>
                <w:szCs w:val="24"/>
                <w:rtl/>
              </w:rPr>
            </w:pPr>
            <w:r w:rsidRPr="008D087A">
              <w:rPr>
                <w:rFonts w:cs="David" w:hint="cs"/>
                <w:sz w:val="24"/>
                <w:szCs w:val="24"/>
                <w:rtl/>
              </w:rPr>
              <w:t>המוצר עשוי על פי התרשים והשרטוט שהוצגו בדו"ח המסכם.</w:t>
            </w:r>
          </w:p>
          <w:p w:rsidR="00AC25AE" w:rsidRPr="008D087A" w:rsidRDefault="00AC25AE" w:rsidP="008D087A">
            <w:pPr>
              <w:spacing w:after="0" w:line="240" w:lineRule="auto"/>
              <w:ind w:left="73"/>
              <w:rPr>
                <w:rFonts w:cs="David"/>
                <w:sz w:val="24"/>
                <w:szCs w:val="24"/>
                <w:rtl/>
              </w:rPr>
            </w:pPr>
            <w:r w:rsidRPr="008D087A">
              <w:rPr>
                <w:rFonts w:cs="David" w:hint="cs"/>
                <w:sz w:val="24"/>
                <w:szCs w:val="24"/>
                <w:rtl/>
              </w:rPr>
              <w:t>המוצר מעוצב בצורה אסטטית תוך תשומת לב לאיכות הביצוע והגימור</w:t>
            </w:r>
            <w:r w:rsidRPr="008D087A">
              <w:rPr>
                <w:rFonts w:hint="cs"/>
                <w:sz w:val="24"/>
                <w:szCs w:val="24"/>
                <w:rtl/>
              </w:rPr>
              <w:t xml:space="preserve">. </w:t>
            </w:r>
          </w:p>
        </w:tc>
        <w:tc>
          <w:tcPr>
            <w:tcW w:w="394" w:type="pct"/>
            <w:gridSpan w:val="2"/>
          </w:tcPr>
          <w:p w:rsidR="00AC25AE" w:rsidRPr="00E06BF5" w:rsidRDefault="00AC25AE" w:rsidP="0026238F">
            <w:pPr>
              <w:spacing w:after="0" w:line="240" w:lineRule="auto"/>
              <w:jc w:val="center"/>
              <w:rPr>
                <w:rFonts w:cs="David"/>
                <w:sz w:val="24"/>
                <w:szCs w:val="24"/>
                <w:rtl/>
              </w:rPr>
            </w:pPr>
          </w:p>
        </w:tc>
        <w:tc>
          <w:tcPr>
            <w:tcW w:w="360" w:type="pct"/>
          </w:tcPr>
          <w:p w:rsidR="00AC25AE" w:rsidRPr="00E06BF5" w:rsidRDefault="00AC25AE" w:rsidP="0026238F">
            <w:pPr>
              <w:spacing w:after="0" w:line="240" w:lineRule="auto"/>
              <w:jc w:val="center"/>
              <w:rPr>
                <w:rFonts w:cs="David"/>
                <w:sz w:val="24"/>
                <w:szCs w:val="24"/>
                <w:rtl/>
              </w:rPr>
            </w:pPr>
          </w:p>
        </w:tc>
      </w:tr>
    </w:tbl>
    <w:p w:rsidR="00314546" w:rsidRDefault="00314546">
      <w:pPr>
        <w:rPr>
          <w:rtl/>
        </w:rPr>
      </w:pPr>
    </w:p>
    <w:tbl>
      <w:tblPr>
        <w:tblStyle w:val="a3"/>
        <w:bidiVisual/>
        <w:tblW w:w="5735" w:type="pct"/>
        <w:tblInd w:w="-652" w:type="dxa"/>
        <w:tblLook w:val="04A0" w:firstRow="1" w:lastRow="0" w:firstColumn="1" w:lastColumn="0" w:noHBand="0" w:noVBand="1"/>
        <w:tblCaption w:val="הערכה של הצגת תהליך פתרון הבעיה הטכנולוגית במפגש עם תלמידים "/>
        <w:tblDescription w:val="מימדים, פירוט, ניקוד"/>
      </w:tblPr>
      <w:tblGrid>
        <w:gridCol w:w="2172"/>
        <w:gridCol w:w="90"/>
        <w:gridCol w:w="6047"/>
        <w:gridCol w:w="196"/>
        <w:gridCol w:w="534"/>
        <w:gridCol w:w="743"/>
      </w:tblGrid>
      <w:tr w:rsidR="001D380E" w:rsidRPr="00E06BF5" w:rsidTr="004A2F33">
        <w:trPr>
          <w:tblHeader/>
        </w:trPr>
        <w:tc>
          <w:tcPr>
            <w:tcW w:w="1110" w:type="pct"/>
          </w:tcPr>
          <w:p w:rsidR="001D380E" w:rsidRPr="00E06BF5" w:rsidRDefault="001D380E" w:rsidP="001D6E3B">
            <w:pPr>
              <w:spacing w:before="120" w:after="120" w:line="240" w:lineRule="auto"/>
              <w:jc w:val="center"/>
              <w:rPr>
                <w:rFonts w:asciiTheme="minorBidi" w:hAnsiTheme="minorBidi" w:cstheme="minorBidi"/>
                <w:b/>
                <w:bCs/>
                <w:sz w:val="24"/>
                <w:szCs w:val="24"/>
                <w:rtl/>
              </w:rPr>
            </w:pPr>
            <w:r>
              <w:rPr>
                <w:rFonts w:asciiTheme="minorBidi" w:hAnsiTheme="minorBidi" w:cstheme="minorBidi" w:hint="cs"/>
                <w:b/>
                <w:bCs/>
                <w:sz w:val="24"/>
                <w:szCs w:val="24"/>
                <w:rtl/>
              </w:rPr>
              <w:t>מימדים</w:t>
            </w:r>
          </w:p>
        </w:tc>
        <w:tc>
          <w:tcPr>
            <w:tcW w:w="3137" w:type="pct"/>
            <w:gridSpan w:val="2"/>
          </w:tcPr>
          <w:p w:rsidR="001D380E" w:rsidRPr="00E06BF5" w:rsidRDefault="001D380E" w:rsidP="001D6E3B">
            <w:pPr>
              <w:spacing w:before="120" w:after="120" w:line="240" w:lineRule="auto"/>
              <w:jc w:val="center"/>
              <w:rPr>
                <w:rFonts w:asciiTheme="minorBidi" w:hAnsiTheme="minorBidi" w:cstheme="minorBidi"/>
                <w:b/>
                <w:bCs/>
                <w:sz w:val="24"/>
                <w:szCs w:val="24"/>
                <w:rtl/>
              </w:rPr>
            </w:pPr>
            <w:r w:rsidRPr="00E06BF5">
              <w:rPr>
                <w:rFonts w:asciiTheme="minorBidi" w:hAnsiTheme="minorBidi" w:cstheme="minorBidi"/>
                <w:b/>
                <w:bCs/>
                <w:sz w:val="24"/>
                <w:szCs w:val="24"/>
                <w:rtl/>
              </w:rPr>
              <w:t>פירוט</w:t>
            </w:r>
          </w:p>
        </w:tc>
        <w:tc>
          <w:tcPr>
            <w:tcW w:w="373" w:type="pct"/>
            <w:gridSpan w:val="2"/>
          </w:tcPr>
          <w:p w:rsidR="001D380E" w:rsidRPr="00E06BF5" w:rsidRDefault="001D380E" w:rsidP="001D6E3B">
            <w:pPr>
              <w:spacing w:before="120" w:after="120" w:line="240" w:lineRule="auto"/>
              <w:jc w:val="center"/>
              <w:rPr>
                <w:rFonts w:asciiTheme="minorBidi" w:hAnsiTheme="minorBidi" w:cstheme="minorBidi"/>
                <w:b/>
                <w:bCs/>
                <w:sz w:val="24"/>
                <w:szCs w:val="24"/>
                <w:rtl/>
              </w:rPr>
            </w:pPr>
            <w:r>
              <w:rPr>
                <w:rFonts w:asciiTheme="minorBidi" w:hAnsiTheme="minorBidi" w:cstheme="minorBidi" w:hint="cs"/>
                <w:b/>
                <w:bCs/>
                <w:sz w:val="24"/>
                <w:szCs w:val="24"/>
                <w:rtl/>
              </w:rPr>
              <w:t>ניקוד</w:t>
            </w:r>
          </w:p>
        </w:tc>
        <w:tc>
          <w:tcPr>
            <w:tcW w:w="380" w:type="pct"/>
          </w:tcPr>
          <w:p w:rsidR="001D380E" w:rsidRPr="00E06BF5" w:rsidRDefault="001D380E" w:rsidP="001D6E3B">
            <w:pPr>
              <w:spacing w:before="120" w:after="120" w:line="240" w:lineRule="auto"/>
              <w:jc w:val="center"/>
              <w:rPr>
                <w:rFonts w:asciiTheme="minorBidi" w:hAnsiTheme="minorBidi" w:cstheme="minorBidi"/>
                <w:b/>
                <w:bCs/>
                <w:sz w:val="24"/>
                <w:szCs w:val="24"/>
                <w:rtl/>
              </w:rPr>
            </w:pPr>
            <w:r>
              <w:rPr>
                <w:rFonts w:asciiTheme="minorBidi" w:hAnsiTheme="minorBidi" w:cstheme="minorBidi" w:hint="cs"/>
                <w:b/>
                <w:bCs/>
                <w:sz w:val="24"/>
                <w:szCs w:val="24"/>
                <w:rtl/>
              </w:rPr>
              <w:t>סה"כ</w:t>
            </w:r>
          </w:p>
        </w:tc>
      </w:tr>
      <w:tr w:rsidR="0026238F" w:rsidRPr="0002684D" w:rsidTr="004A2F33">
        <w:trPr>
          <w:tblHeader/>
        </w:trPr>
        <w:tc>
          <w:tcPr>
            <w:tcW w:w="4999" w:type="pct"/>
            <w:gridSpan w:val="6"/>
            <w:shd w:val="clear" w:color="auto" w:fill="365F91" w:themeFill="accent1" w:themeFillShade="BF"/>
            <w:vAlign w:val="center"/>
          </w:tcPr>
          <w:p w:rsidR="0026238F" w:rsidRPr="008D087A" w:rsidRDefault="00ED566A" w:rsidP="008D087A">
            <w:pPr>
              <w:spacing w:before="120" w:after="120" w:line="240" w:lineRule="auto"/>
              <w:rPr>
                <w:rFonts w:asciiTheme="minorBidi" w:hAnsiTheme="minorBidi" w:cstheme="minorBidi"/>
                <w:sz w:val="28"/>
                <w:szCs w:val="28"/>
                <w:rtl/>
              </w:rPr>
            </w:pPr>
            <w:r w:rsidRPr="008D087A">
              <w:rPr>
                <w:rFonts w:asciiTheme="minorBidi" w:hAnsiTheme="minorBidi" w:cstheme="minorBidi"/>
                <w:b/>
                <w:bCs/>
                <w:color w:val="FFFFFF" w:themeColor="background1"/>
                <w:sz w:val="24"/>
                <w:szCs w:val="24"/>
                <w:rtl/>
              </w:rPr>
              <w:t>ב</w:t>
            </w:r>
            <w:r w:rsidR="00261C50" w:rsidRPr="008D087A">
              <w:rPr>
                <w:rFonts w:asciiTheme="minorBidi" w:hAnsiTheme="minorBidi" w:cstheme="minorBidi"/>
                <w:b/>
                <w:bCs/>
                <w:color w:val="FFFFFF" w:themeColor="background1"/>
                <w:sz w:val="24"/>
                <w:szCs w:val="24"/>
                <w:rtl/>
              </w:rPr>
              <w:t xml:space="preserve">. </w:t>
            </w:r>
            <w:r w:rsidR="00CA0CD9" w:rsidRPr="008D087A">
              <w:rPr>
                <w:rFonts w:asciiTheme="minorBidi" w:hAnsiTheme="minorBidi" w:cstheme="minorBidi"/>
                <w:b/>
                <w:bCs/>
                <w:color w:val="FFFFFF" w:themeColor="background1"/>
                <w:sz w:val="24"/>
                <w:szCs w:val="24"/>
                <w:rtl/>
              </w:rPr>
              <w:t xml:space="preserve">הערכה של הצגת תהליך פתרון הבעיה </w:t>
            </w:r>
            <w:r w:rsidR="0047703B" w:rsidRPr="008D087A">
              <w:rPr>
                <w:rFonts w:asciiTheme="minorBidi" w:hAnsiTheme="minorBidi" w:cstheme="minorBidi"/>
                <w:b/>
                <w:bCs/>
                <w:color w:val="FFFFFF" w:themeColor="background1"/>
                <w:sz w:val="24"/>
                <w:szCs w:val="24"/>
                <w:rtl/>
              </w:rPr>
              <w:t xml:space="preserve">הטכנולוגית </w:t>
            </w:r>
            <w:r w:rsidR="00CA0CD9" w:rsidRPr="008D087A">
              <w:rPr>
                <w:rFonts w:asciiTheme="minorBidi" w:hAnsiTheme="minorBidi" w:cstheme="minorBidi"/>
                <w:b/>
                <w:bCs/>
                <w:color w:val="FFFFFF" w:themeColor="background1"/>
                <w:sz w:val="24"/>
                <w:szCs w:val="24"/>
                <w:rtl/>
              </w:rPr>
              <w:t xml:space="preserve">במפגש עם תלמידים </w:t>
            </w:r>
            <w:r w:rsidR="009560BA" w:rsidRPr="008D087A">
              <w:rPr>
                <w:rFonts w:asciiTheme="minorBidi" w:hAnsiTheme="minorBidi" w:cstheme="minorBidi"/>
                <w:color w:val="FFFFFF" w:themeColor="background1"/>
                <w:sz w:val="24"/>
                <w:szCs w:val="24"/>
                <w:rtl/>
              </w:rPr>
              <w:t>–</w:t>
            </w:r>
            <w:r w:rsidR="009560BA" w:rsidRPr="008D087A">
              <w:rPr>
                <w:rFonts w:asciiTheme="minorBidi" w:hAnsiTheme="minorBidi" w:cstheme="minorBidi"/>
                <w:b/>
                <w:bCs/>
                <w:color w:val="FFFFFF" w:themeColor="background1"/>
                <w:sz w:val="24"/>
                <w:szCs w:val="24"/>
                <w:rtl/>
              </w:rPr>
              <w:t xml:space="preserve">  </w:t>
            </w:r>
            <w:r w:rsidR="00692CB8" w:rsidRPr="008D087A">
              <w:rPr>
                <w:rFonts w:asciiTheme="minorBidi" w:hAnsiTheme="minorBidi" w:cstheme="minorBidi"/>
                <w:b/>
                <w:bCs/>
                <w:color w:val="FFFFFF" w:themeColor="background1"/>
                <w:sz w:val="24"/>
                <w:szCs w:val="24"/>
                <w:rtl/>
              </w:rPr>
              <w:t>15</w:t>
            </w:r>
            <w:r w:rsidR="009560BA" w:rsidRPr="008D087A">
              <w:rPr>
                <w:rFonts w:asciiTheme="minorBidi" w:hAnsiTheme="minorBidi" w:cstheme="minorBidi"/>
                <w:b/>
                <w:bCs/>
                <w:color w:val="FFFFFF" w:themeColor="background1"/>
                <w:sz w:val="24"/>
                <w:szCs w:val="24"/>
                <w:rtl/>
              </w:rPr>
              <w:t>%</w:t>
            </w:r>
          </w:p>
        </w:tc>
      </w:tr>
      <w:tr w:rsidR="0089084E" w:rsidRPr="0002684D" w:rsidTr="004A2F33">
        <w:trPr>
          <w:trHeight w:val="748"/>
        </w:trPr>
        <w:tc>
          <w:tcPr>
            <w:tcW w:w="1156" w:type="pct"/>
            <w:gridSpan w:val="2"/>
          </w:tcPr>
          <w:p w:rsidR="0089084E" w:rsidRPr="008D087A" w:rsidRDefault="0089084E" w:rsidP="0026238F">
            <w:pPr>
              <w:spacing w:after="0" w:line="240" w:lineRule="auto"/>
              <w:rPr>
                <w:rFonts w:cs="David"/>
                <w:b/>
                <w:bCs/>
                <w:sz w:val="24"/>
                <w:szCs w:val="24"/>
                <w:rtl/>
              </w:rPr>
            </w:pPr>
            <w:r w:rsidRPr="008D087A">
              <w:rPr>
                <w:rFonts w:cs="David" w:hint="cs"/>
                <w:b/>
                <w:bCs/>
                <w:sz w:val="24"/>
                <w:szCs w:val="24"/>
                <w:rtl/>
              </w:rPr>
              <w:t>בקיאות בידע ובתהליך</w:t>
            </w:r>
          </w:p>
          <w:p w:rsidR="00A729D8" w:rsidRPr="008D087A" w:rsidRDefault="00A729D8" w:rsidP="00692CB8">
            <w:pPr>
              <w:spacing w:after="0" w:line="240" w:lineRule="auto"/>
              <w:rPr>
                <w:rFonts w:cs="David"/>
                <w:b/>
                <w:bCs/>
                <w:sz w:val="24"/>
                <w:szCs w:val="24"/>
                <w:rtl/>
              </w:rPr>
            </w:pPr>
            <w:r w:rsidRPr="008D087A">
              <w:rPr>
                <w:rFonts w:cs="David" w:hint="cs"/>
                <w:b/>
                <w:bCs/>
                <w:sz w:val="24"/>
                <w:szCs w:val="24"/>
                <w:rtl/>
              </w:rPr>
              <w:t>(</w:t>
            </w:r>
            <w:r w:rsidR="00692CB8" w:rsidRPr="008D087A">
              <w:rPr>
                <w:rFonts w:cs="David" w:hint="cs"/>
                <w:b/>
                <w:bCs/>
                <w:sz w:val="24"/>
                <w:szCs w:val="24"/>
                <w:rtl/>
              </w:rPr>
              <w:t>8</w:t>
            </w:r>
            <w:r w:rsidRPr="008D087A">
              <w:rPr>
                <w:rFonts w:cs="David" w:hint="cs"/>
                <w:b/>
                <w:bCs/>
                <w:sz w:val="24"/>
                <w:szCs w:val="24"/>
                <w:rtl/>
              </w:rPr>
              <w:t>%)</w:t>
            </w:r>
          </w:p>
        </w:tc>
        <w:tc>
          <w:tcPr>
            <w:tcW w:w="3191" w:type="pct"/>
            <w:gridSpan w:val="2"/>
          </w:tcPr>
          <w:p w:rsidR="008240A4" w:rsidRDefault="008A3CDB" w:rsidP="00B31A95">
            <w:pPr>
              <w:pStyle w:val="a4"/>
              <w:numPr>
                <w:ilvl w:val="0"/>
                <w:numId w:val="17"/>
              </w:numPr>
              <w:spacing w:after="0" w:line="240" w:lineRule="auto"/>
              <w:ind w:left="323" w:hanging="284"/>
              <w:rPr>
                <w:rFonts w:cs="David"/>
                <w:sz w:val="24"/>
                <w:szCs w:val="24"/>
              </w:rPr>
            </w:pPr>
            <w:r w:rsidRPr="008240A4">
              <w:rPr>
                <w:rFonts w:cs="David" w:hint="cs"/>
                <w:sz w:val="24"/>
                <w:szCs w:val="24"/>
                <w:rtl/>
              </w:rPr>
              <w:t xml:space="preserve">התלמידים השותפים לצוות בקיאים בעבודה ומציגים אותה בעל פה באופן </w:t>
            </w:r>
            <w:r w:rsidR="00416DD3" w:rsidRPr="008240A4">
              <w:rPr>
                <w:rFonts w:cs="David" w:hint="cs"/>
                <w:sz w:val="24"/>
                <w:szCs w:val="24"/>
                <w:rtl/>
              </w:rPr>
              <w:t>נכון ו</w:t>
            </w:r>
            <w:r w:rsidRPr="008240A4">
              <w:rPr>
                <w:rFonts w:cs="David" w:hint="cs"/>
                <w:sz w:val="24"/>
                <w:szCs w:val="24"/>
                <w:rtl/>
              </w:rPr>
              <w:t xml:space="preserve">ברור. </w:t>
            </w:r>
          </w:p>
          <w:p w:rsidR="0089084E" w:rsidRPr="008240A4" w:rsidRDefault="008240A4" w:rsidP="00C4725B">
            <w:pPr>
              <w:pStyle w:val="a4"/>
              <w:numPr>
                <w:ilvl w:val="0"/>
                <w:numId w:val="17"/>
              </w:numPr>
              <w:spacing w:after="0" w:line="240" w:lineRule="auto"/>
              <w:ind w:left="323" w:hanging="284"/>
              <w:rPr>
                <w:rFonts w:cs="David"/>
                <w:sz w:val="24"/>
                <w:szCs w:val="24"/>
                <w:rtl/>
              </w:rPr>
            </w:pPr>
            <w:r>
              <w:rPr>
                <w:rFonts w:cs="David" w:hint="cs"/>
                <w:sz w:val="24"/>
                <w:szCs w:val="24"/>
                <w:rtl/>
              </w:rPr>
              <w:t>התלמידים</w:t>
            </w:r>
            <w:r w:rsidR="008A3CDB" w:rsidRPr="008240A4">
              <w:rPr>
                <w:rFonts w:cs="David" w:hint="cs"/>
                <w:sz w:val="24"/>
                <w:szCs w:val="24"/>
                <w:rtl/>
              </w:rPr>
              <w:t xml:space="preserve"> משיבים על שאלות הנוגעות ל</w:t>
            </w:r>
            <w:r w:rsidR="00D648BE" w:rsidRPr="008240A4">
              <w:rPr>
                <w:rFonts w:cs="David" w:hint="cs"/>
                <w:sz w:val="24"/>
                <w:szCs w:val="24"/>
                <w:rtl/>
              </w:rPr>
              <w:t xml:space="preserve">תהליך </w:t>
            </w:r>
            <w:r w:rsidR="008A3CDB" w:rsidRPr="008240A4">
              <w:rPr>
                <w:rFonts w:cs="David" w:hint="cs"/>
                <w:sz w:val="24"/>
                <w:szCs w:val="24"/>
                <w:rtl/>
              </w:rPr>
              <w:t>עבודתם</w:t>
            </w:r>
            <w:r w:rsidR="00C4725B">
              <w:rPr>
                <w:rFonts w:cs="David" w:hint="cs"/>
                <w:sz w:val="24"/>
                <w:szCs w:val="24"/>
                <w:rtl/>
              </w:rPr>
              <w:t xml:space="preserve"> ו</w:t>
            </w:r>
            <w:r w:rsidR="008A3CDB" w:rsidRPr="008240A4">
              <w:rPr>
                <w:rFonts w:cs="David" w:hint="cs"/>
                <w:sz w:val="24"/>
                <w:szCs w:val="24"/>
                <w:rtl/>
              </w:rPr>
              <w:t xml:space="preserve">מגלים הבנה מעמיקה בכל התכנים </w:t>
            </w:r>
            <w:r w:rsidR="00416DD3" w:rsidRPr="008240A4">
              <w:rPr>
                <w:rFonts w:cs="David" w:hint="cs"/>
                <w:sz w:val="24"/>
                <w:szCs w:val="24"/>
                <w:rtl/>
              </w:rPr>
              <w:t>הרלוונטיים לעבודה</w:t>
            </w:r>
            <w:r w:rsidR="008A3CDB" w:rsidRPr="008240A4">
              <w:rPr>
                <w:rFonts w:cs="David" w:hint="cs"/>
                <w:sz w:val="24"/>
                <w:szCs w:val="24"/>
                <w:rtl/>
              </w:rPr>
              <w:t>.</w:t>
            </w:r>
          </w:p>
        </w:tc>
        <w:tc>
          <w:tcPr>
            <w:tcW w:w="652" w:type="pct"/>
            <w:gridSpan w:val="2"/>
          </w:tcPr>
          <w:p w:rsidR="0089084E" w:rsidRPr="005B6CC6" w:rsidRDefault="0089084E" w:rsidP="0026238F">
            <w:pPr>
              <w:spacing w:after="0" w:line="240" w:lineRule="auto"/>
              <w:jc w:val="center"/>
              <w:rPr>
                <w:rFonts w:cs="David"/>
                <w:rtl/>
              </w:rPr>
            </w:pPr>
          </w:p>
        </w:tc>
      </w:tr>
      <w:tr w:rsidR="0089084E" w:rsidRPr="0002684D" w:rsidTr="004A2F33">
        <w:trPr>
          <w:trHeight w:val="986"/>
        </w:trPr>
        <w:tc>
          <w:tcPr>
            <w:tcW w:w="1156" w:type="pct"/>
            <w:gridSpan w:val="2"/>
          </w:tcPr>
          <w:p w:rsidR="0089084E" w:rsidRPr="008D087A" w:rsidRDefault="0089084E" w:rsidP="0026238F">
            <w:pPr>
              <w:spacing w:after="0" w:line="240" w:lineRule="auto"/>
              <w:rPr>
                <w:rFonts w:cs="David"/>
                <w:b/>
                <w:bCs/>
                <w:sz w:val="24"/>
                <w:szCs w:val="24"/>
                <w:rtl/>
              </w:rPr>
            </w:pPr>
            <w:r w:rsidRPr="008D087A">
              <w:rPr>
                <w:rFonts w:cs="David" w:hint="cs"/>
                <w:b/>
                <w:bCs/>
                <w:sz w:val="24"/>
                <w:szCs w:val="24"/>
                <w:rtl/>
              </w:rPr>
              <w:t>מידת המעורבות האישית</w:t>
            </w:r>
          </w:p>
          <w:p w:rsidR="00A729D8" w:rsidRPr="008D087A" w:rsidRDefault="00A729D8" w:rsidP="00692CB8">
            <w:pPr>
              <w:spacing w:after="0" w:line="240" w:lineRule="auto"/>
              <w:rPr>
                <w:rFonts w:cs="David"/>
                <w:b/>
                <w:bCs/>
                <w:sz w:val="24"/>
                <w:szCs w:val="24"/>
                <w:rtl/>
              </w:rPr>
            </w:pPr>
            <w:r w:rsidRPr="008D087A">
              <w:rPr>
                <w:rFonts w:cs="David" w:hint="cs"/>
                <w:b/>
                <w:bCs/>
                <w:sz w:val="24"/>
                <w:szCs w:val="24"/>
                <w:rtl/>
              </w:rPr>
              <w:t>(</w:t>
            </w:r>
            <w:r w:rsidR="00692CB8" w:rsidRPr="008D087A">
              <w:rPr>
                <w:rFonts w:cs="David" w:hint="cs"/>
                <w:b/>
                <w:bCs/>
                <w:sz w:val="24"/>
                <w:szCs w:val="24"/>
                <w:rtl/>
              </w:rPr>
              <w:t>7</w:t>
            </w:r>
            <w:r w:rsidRPr="008D087A">
              <w:rPr>
                <w:rFonts w:cs="David" w:hint="cs"/>
                <w:b/>
                <w:bCs/>
                <w:sz w:val="24"/>
                <w:szCs w:val="24"/>
                <w:rtl/>
              </w:rPr>
              <w:t>%)</w:t>
            </w:r>
          </w:p>
        </w:tc>
        <w:tc>
          <w:tcPr>
            <w:tcW w:w="3191" w:type="pct"/>
            <w:gridSpan w:val="2"/>
          </w:tcPr>
          <w:p w:rsidR="00D648BE" w:rsidRPr="008D087A" w:rsidRDefault="00D648BE" w:rsidP="00B31A95">
            <w:pPr>
              <w:pStyle w:val="a4"/>
              <w:numPr>
                <w:ilvl w:val="0"/>
                <w:numId w:val="17"/>
              </w:numPr>
              <w:spacing w:after="0" w:line="240" w:lineRule="auto"/>
              <w:ind w:left="323" w:hanging="284"/>
              <w:rPr>
                <w:rFonts w:cs="David"/>
                <w:sz w:val="24"/>
                <w:szCs w:val="24"/>
              </w:rPr>
            </w:pPr>
            <w:r w:rsidRPr="008D087A">
              <w:rPr>
                <w:rFonts w:cs="David" w:hint="cs"/>
                <w:sz w:val="24"/>
                <w:szCs w:val="24"/>
                <w:rtl/>
              </w:rPr>
              <w:t>ניכר שהתלמידים היו מעורבים אישית בחקר הבעיה ובשלבי תהליך תיכון המוצר ומבטאים היטב את חלקו של כל אחד בעבודת הצוות בהכנת המוצר</w:t>
            </w:r>
            <w:r w:rsidR="008A3CDB" w:rsidRPr="008D087A">
              <w:rPr>
                <w:rFonts w:cs="David" w:hint="cs"/>
                <w:sz w:val="24"/>
                <w:szCs w:val="24"/>
                <w:rtl/>
              </w:rPr>
              <w:t>.</w:t>
            </w:r>
          </w:p>
          <w:p w:rsidR="0089084E" w:rsidRPr="008D087A" w:rsidRDefault="00D648BE" w:rsidP="00743DD6">
            <w:pPr>
              <w:pStyle w:val="a4"/>
              <w:numPr>
                <w:ilvl w:val="0"/>
                <w:numId w:val="17"/>
              </w:numPr>
              <w:spacing w:after="0" w:line="240" w:lineRule="auto"/>
              <w:ind w:left="323" w:hanging="284"/>
              <w:rPr>
                <w:rFonts w:cs="David"/>
                <w:sz w:val="24"/>
                <w:szCs w:val="24"/>
                <w:rtl/>
              </w:rPr>
            </w:pPr>
            <w:r w:rsidRPr="008D087A">
              <w:rPr>
                <w:rFonts w:cs="David" w:hint="cs"/>
                <w:sz w:val="24"/>
                <w:szCs w:val="24"/>
                <w:rtl/>
              </w:rPr>
              <w:t xml:space="preserve">התלמידים </w:t>
            </w:r>
            <w:r w:rsidR="000B37AF" w:rsidRPr="008D087A">
              <w:rPr>
                <w:rFonts w:cs="David" w:hint="cs"/>
                <w:sz w:val="24"/>
                <w:szCs w:val="24"/>
                <w:rtl/>
              </w:rPr>
              <w:t>מתייחסים</w:t>
            </w:r>
            <w:r w:rsidRPr="008D087A">
              <w:rPr>
                <w:rFonts w:cs="David" w:hint="cs"/>
                <w:sz w:val="24"/>
                <w:szCs w:val="24"/>
                <w:rtl/>
              </w:rPr>
              <w:t xml:space="preserve"> באופן ביקורתי לעבודתם (למוצר, לתהליך ההכנה, לעבודת הצוות</w:t>
            </w:r>
            <w:r w:rsidR="00743DD6">
              <w:rPr>
                <w:rFonts w:cs="David" w:hint="cs"/>
                <w:sz w:val="24"/>
                <w:szCs w:val="24"/>
                <w:rtl/>
              </w:rPr>
              <w:t>).</w:t>
            </w:r>
          </w:p>
        </w:tc>
        <w:tc>
          <w:tcPr>
            <w:tcW w:w="652" w:type="pct"/>
            <w:gridSpan w:val="2"/>
          </w:tcPr>
          <w:p w:rsidR="0089084E" w:rsidRPr="005B6CC6" w:rsidRDefault="0089084E" w:rsidP="0026238F">
            <w:pPr>
              <w:spacing w:after="0" w:line="240" w:lineRule="auto"/>
              <w:jc w:val="center"/>
              <w:rPr>
                <w:rFonts w:cs="David"/>
                <w:rtl/>
              </w:rPr>
            </w:pPr>
          </w:p>
        </w:tc>
      </w:tr>
    </w:tbl>
    <w:p w:rsidR="00314546" w:rsidRDefault="00314546">
      <w:pPr>
        <w:rPr>
          <w:rtl/>
        </w:rPr>
      </w:pPr>
    </w:p>
    <w:tbl>
      <w:tblPr>
        <w:tblStyle w:val="a3"/>
        <w:bidiVisual/>
        <w:tblW w:w="5735" w:type="pct"/>
        <w:tblInd w:w="-652" w:type="dxa"/>
        <w:tblLook w:val="04A0" w:firstRow="1" w:lastRow="0" w:firstColumn="1" w:lastColumn="0" w:noHBand="0" w:noVBand="1"/>
        <w:tblCaption w:val="הערכה כללית: יצירתיות וחדשנות "/>
        <w:tblDescription w:val="מימדים, פירוט, ניקוד"/>
      </w:tblPr>
      <w:tblGrid>
        <w:gridCol w:w="2172"/>
        <w:gridCol w:w="90"/>
        <w:gridCol w:w="6047"/>
        <w:gridCol w:w="196"/>
        <w:gridCol w:w="534"/>
        <w:gridCol w:w="743"/>
      </w:tblGrid>
      <w:tr w:rsidR="001D380E" w:rsidRPr="00E06BF5" w:rsidTr="004A2F33">
        <w:trPr>
          <w:tblHeader/>
        </w:trPr>
        <w:tc>
          <w:tcPr>
            <w:tcW w:w="1110" w:type="pct"/>
          </w:tcPr>
          <w:p w:rsidR="001D380E" w:rsidRPr="00E06BF5" w:rsidRDefault="001D380E" w:rsidP="001D6E3B">
            <w:pPr>
              <w:spacing w:before="120" w:after="120" w:line="240" w:lineRule="auto"/>
              <w:jc w:val="center"/>
              <w:rPr>
                <w:rFonts w:asciiTheme="minorBidi" w:hAnsiTheme="minorBidi" w:cstheme="minorBidi"/>
                <w:b/>
                <w:bCs/>
                <w:sz w:val="24"/>
                <w:szCs w:val="24"/>
                <w:rtl/>
              </w:rPr>
            </w:pPr>
            <w:r>
              <w:rPr>
                <w:rFonts w:asciiTheme="minorBidi" w:hAnsiTheme="minorBidi" w:cstheme="minorBidi" w:hint="cs"/>
                <w:b/>
                <w:bCs/>
                <w:sz w:val="24"/>
                <w:szCs w:val="24"/>
                <w:rtl/>
              </w:rPr>
              <w:t>מימדים</w:t>
            </w:r>
          </w:p>
        </w:tc>
        <w:tc>
          <w:tcPr>
            <w:tcW w:w="3137" w:type="pct"/>
            <w:gridSpan w:val="2"/>
          </w:tcPr>
          <w:p w:rsidR="001D380E" w:rsidRPr="00E06BF5" w:rsidRDefault="001D380E" w:rsidP="001D6E3B">
            <w:pPr>
              <w:spacing w:before="120" w:after="120" w:line="240" w:lineRule="auto"/>
              <w:jc w:val="center"/>
              <w:rPr>
                <w:rFonts w:asciiTheme="minorBidi" w:hAnsiTheme="minorBidi" w:cstheme="minorBidi"/>
                <w:b/>
                <w:bCs/>
                <w:sz w:val="24"/>
                <w:szCs w:val="24"/>
                <w:rtl/>
              </w:rPr>
            </w:pPr>
            <w:r w:rsidRPr="00E06BF5">
              <w:rPr>
                <w:rFonts w:asciiTheme="minorBidi" w:hAnsiTheme="minorBidi" w:cstheme="minorBidi"/>
                <w:b/>
                <w:bCs/>
                <w:sz w:val="24"/>
                <w:szCs w:val="24"/>
                <w:rtl/>
              </w:rPr>
              <w:t>פירוט</w:t>
            </w:r>
          </w:p>
        </w:tc>
        <w:tc>
          <w:tcPr>
            <w:tcW w:w="373" w:type="pct"/>
            <w:gridSpan w:val="2"/>
          </w:tcPr>
          <w:p w:rsidR="001D380E" w:rsidRPr="00E06BF5" w:rsidRDefault="001D380E" w:rsidP="001D6E3B">
            <w:pPr>
              <w:spacing w:before="120" w:after="120" w:line="240" w:lineRule="auto"/>
              <w:jc w:val="center"/>
              <w:rPr>
                <w:rFonts w:asciiTheme="minorBidi" w:hAnsiTheme="minorBidi" w:cstheme="minorBidi"/>
                <w:b/>
                <w:bCs/>
                <w:sz w:val="24"/>
                <w:szCs w:val="24"/>
                <w:rtl/>
              </w:rPr>
            </w:pPr>
            <w:r>
              <w:rPr>
                <w:rFonts w:asciiTheme="minorBidi" w:hAnsiTheme="minorBidi" w:cstheme="minorBidi" w:hint="cs"/>
                <w:b/>
                <w:bCs/>
                <w:sz w:val="24"/>
                <w:szCs w:val="24"/>
                <w:rtl/>
              </w:rPr>
              <w:t>ניקוד</w:t>
            </w:r>
          </w:p>
        </w:tc>
        <w:tc>
          <w:tcPr>
            <w:tcW w:w="380" w:type="pct"/>
          </w:tcPr>
          <w:p w:rsidR="001D380E" w:rsidRPr="00E06BF5" w:rsidRDefault="001D380E" w:rsidP="001D6E3B">
            <w:pPr>
              <w:spacing w:before="120" w:after="120" w:line="240" w:lineRule="auto"/>
              <w:jc w:val="center"/>
              <w:rPr>
                <w:rFonts w:asciiTheme="minorBidi" w:hAnsiTheme="minorBidi" w:cstheme="minorBidi"/>
                <w:b/>
                <w:bCs/>
                <w:sz w:val="24"/>
                <w:szCs w:val="24"/>
                <w:rtl/>
              </w:rPr>
            </w:pPr>
            <w:r>
              <w:rPr>
                <w:rFonts w:asciiTheme="minorBidi" w:hAnsiTheme="minorBidi" w:cstheme="minorBidi" w:hint="cs"/>
                <w:b/>
                <w:bCs/>
                <w:sz w:val="24"/>
                <w:szCs w:val="24"/>
                <w:rtl/>
              </w:rPr>
              <w:t>סה"כ</w:t>
            </w:r>
          </w:p>
        </w:tc>
      </w:tr>
      <w:tr w:rsidR="0026238F" w:rsidRPr="0002684D" w:rsidTr="004A2F33">
        <w:tc>
          <w:tcPr>
            <w:tcW w:w="4999" w:type="pct"/>
            <w:gridSpan w:val="6"/>
            <w:shd w:val="clear" w:color="auto" w:fill="365F91" w:themeFill="accent1" w:themeFillShade="BF"/>
            <w:vAlign w:val="center"/>
          </w:tcPr>
          <w:p w:rsidR="0026238F" w:rsidRPr="00CA0CD9" w:rsidRDefault="00261C50" w:rsidP="00CB5FAA">
            <w:pPr>
              <w:spacing w:before="120" w:after="120" w:line="240" w:lineRule="auto"/>
              <w:rPr>
                <w:rFonts w:cs="David"/>
                <w:sz w:val="28"/>
                <w:szCs w:val="28"/>
                <w:rtl/>
              </w:rPr>
            </w:pPr>
            <w:r w:rsidRPr="00CA0CD9">
              <w:rPr>
                <w:rFonts w:cs="David" w:hint="cs"/>
                <w:b/>
                <w:bCs/>
                <w:color w:val="FFFFFF" w:themeColor="background1"/>
                <w:sz w:val="28"/>
                <w:szCs w:val="28"/>
                <w:rtl/>
              </w:rPr>
              <w:t>ד</w:t>
            </w:r>
            <w:r w:rsidR="0026238F" w:rsidRPr="00CA0CD9">
              <w:rPr>
                <w:rFonts w:cs="David" w:hint="cs"/>
                <w:b/>
                <w:bCs/>
                <w:color w:val="FFFFFF" w:themeColor="background1"/>
                <w:sz w:val="28"/>
                <w:szCs w:val="28"/>
                <w:rtl/>
              </w:rPr>
              <w:t>. הערכה כללי</w:t>
            </w:r>
            <w:r w:rsidRPr="00CA0CD9">
              <w:rPr>
                <w:rFonts w:cs="David" w:hint="cs"/>
                <w:b/>
                <w:bCs/>
                <w:color w:val="FFFFFF" w:themeColor="background1"/>
                <w:sz w:val="28"/>
                <w:szCs w:val="28"/>
                <w:rtl/>
              </w:rPr>
              <w:t>ת: יצירתיות וחדשנות</w:t>
            </w:r>
            <w:r w:rsidR="009560BA" w:rsidRPr="00CA0CD9">
              <w:rPr>
                <w:rFonts w:cs="David" w:hint="cs"/>
                <w:color w:val="FFFFFF" w:themeColor="background1"/>
                <w:sz w:val="28"/>
                <w:szCs w:val="28"/>
                <w:rtl/>
              </w:rPr>
              <w:t xml:space="preserve"> </w:t>
            </w:r>
            <w:r w:rsidR="009560BA" w:rsidRPr="00CA0CD9">
              <w:rPr>
                <w:rFonts w:cs="David"/>
                <w:color w:val="FFFFFF" w:themeColor="background1"/>
                <w:sz w:val="28"/>
                <w:szCs w:val="28"/>
                <w:rtl/>
              </w:rPr>
              <w:t>–</w:t>
            </w:r>
            <w:r w:rsidR="009560BA" w:rsidRPr="00CA0CD9">
              <w:rPr>
                <w:rFonts w:cs="David" w:hint="cs"/>
                <w:b/>
                <w:bCs/>
                <w:color w:val="FFFFFF" w:themeColor="background1"/>
                <w:sz w:val="28"/>
                <w:szCs w:val="28"/>
                <w:rtl/>
              </w:rPr>
              <w:t xml:space="preserve">  </w:t>
            </w:r>
            <w:r w:rsidR="00692CB8">
              <w:rPr>
                <w:rFonts w:cs="David" w:hint="cs"/>
                <w:b/>
                <w:bCs/>
                <w:color w:val="FFFFFF" w:themeColor="background1"/>
                <w:sz w:val="28"/>
                <w:szCs w:val="28"/>
                <w:rtl/>
              </w:rPr>
              <w:t>15</w:t>
            </w:r>
            <w:r w:rsidR="009560BA" w:rsidRPr="00CA0CD9">
              <w:rPr>
                <w:rFonts w:cs="David" w:hint="cs"/>
                <w:b/>
                <w:bCs/>
                <w:color w:val="FFFFFF" w:themeColor="background1"/>
                <w:sz w:val="28"/>
                <w:szCs w:val="28"/>
                <w:rtl/>
              </w:rPr>
              <w:t>%</w:t>
            </w:r>
          </w:p>
        </w:tc>
      </w:tr>
      <w:tr w:rsidR="00C4725B" w:rsidRPr="0002684D" w:rsidTr="004A2F33">
        <w:trPr>
          <w:trHeight w:val="439"/>
        </w:trPr>
        <w:tc>
          <w:tcPr>
            <w:tcW w:w="1156" w:type="pct"/>
            <w:gridSpan w:val="2"/>
            <w:vMerge w:val="restart"/>
          </w:tcPr>
          <w:p w:rsidR="00C4725B" w:rsidRPr="008D087A" w:rsidRDefault="00C4725B" w:rsidP="0026238F">
            <w:pPr>
              <w:spacing w:after="0" w:line="240" w:lineRule="auto"/>
              <w:rPr>
                <w:rFonts w:cs="David"/>
                <w:b/>
                <w:bCs/>
                <w:sz w:val="24"/>
                <w:szCs w:val="24"/>
                <w:rtl/>
              </w:rPr>
            </w:pPr>
            <w:r w:rsidRPr="008D087A">
              <w:rPr>
                <w:rFonts w:cs="David" w:hint="cs"/>
                <w:b/>
                <w:bCs/>
                <w:sz w:val="24"/>
                <w:szCs w:val="24"/>
                <w:rtl/>
              </w:rPr>
              <w:t>יצירתיות וחדשנות</w:t>
            </w:r>
          </w:p>
          <w:p w:rsidR="00C4725B" w:rsidRPr="008D087A" w:rsidRDefault="00C4725B" w:rsidP="00692CB8">
            <w:pPr>
              <w:spacing w:after="0" w:line="240" w:lineRule="auto"/>
              <w:rPr>
                <w:rFonts w:cs="David"/>
                <w:sz w:val="24"/>
                <w:szCs w:val="24"/>
                <w:rtl/>
              </w:rPr>
            </w:pPr>
            <w:r w:rsidRPr="008D087A">
              <w:rPr>
                <w:rFonts w:cs="David" w:hint="cs"/>
                <w:b/>
                <w:bCs/>
                <w:sz w:val="24"/>
                <w:szCs w:val="24"/>
                <w:rtl/>
              </w:rPr>
              <w:t>(15%)</w:t>
            </w:r>
          </w:p>
        </w:tc>
        <w:tc>
          <w:tcPr>
            <w:tcW w:w="3191" w:type="pct"/>
            <w:gridSpan w:val="2"/>
          </w:tcPr>
          <w:p w:rsidR="00C4725B" w:rsidRPr="000142AB" w:rsidRDefault="00C4725B" w:rsidP="00C4725B">
            <w:pPr>
              <w:spacing w:before="120" w:after="0" w:line="240" w:lineRule="auto"/>
              <w:ind w:left="-51"/>
              <w:rPr>
                <w:rFonts w:cs="David"/>
                <w:sz w:val="24"/>
                <w:szCs w:val="24"/>
                <w:rtl/>
              </w:rPr>
            </w:pPr>
            <w:r w:rsidRPr="000142AB">
              <w:rPr>
                <w:rFonts w:cs="David" w:hint="cs"/>
                <w:sz w:val="24"/>
                <w:szCs w:val="24"/>
                <w:rtl/>
              </w:rPr>
              <w:t xml:space="preserve">המוצר </w:t>
            </w:r>
            <w:r w:rsidRPr="000142AB">
              <w:rPr>
                <w:rFonts w:cs="David" w:hint="cs"/>
                <w:b/>
                <w:bCs/>
                <w:sz w:val="24"/>
                <w:szCs w:val="24"/>
                <w:rtl/>
              </w:rPr>
              <w:t xml:space="preserve">חדשני </w:t>
            </w:r>
            <w:r w:rsidRPr="000142AB">
              <w:rPr>
                <w:rFonts w:cs="David" w:hint="cs"/>
                <w:sz w:val="24"/>
                <w:szCs w:val="24"/>
                <w:rtl/>
              </w:rPr>
              <w:t>או מציג גישה חדשנית למתן מענה לצורך או לבעיה.</w:t>
            </w:r>
          </w:p>
        </w:tc>
        <w:tc>
          <w:tcPr>
            <w:tcW w:w="652" w:type="pct"/>
            <w:gridSpan w:val="2"/>
          </w:tcPr>
          <w:p w:rsidR="00C4725B" w:rsidRPr="00872911" w:rsidRDefault="00C4725B" w:rsidP="0026238F">
            <w:pPr>
              <w:spacing w:after="0" w:line="240" w:lineRule="auto"/>
              <w:jc w:val="center"/>
              <w:rPr>
                <w:rFonts w:cs="David"/>
                <w:rtl/>
              </w:rPr>
            </w:pPr>
          </w:p>
        </w:tc>
      </w:tr>
      <w:tr w:rsidR="00C4725B" w:rsidRPr="0002684D" w:rsidTr="004A2F33">
        <w:trPr>
          <w:trHeight w:val="561"/>
        </w:trPr>
        <w:tc>
          <w:tcPr>
            <w:tcW w:w="1156" w:type="pct"/>
            <w:gridSpan w:val="2"/>
            <w:vMerge/>
          </w:tcPr>
          <w:p w:rsidR="00C4725B" w:rsidRPr="008D087A" w:rsidRDefault="00C4725B" w:rsidP="0026238F">
            <w:pPr>
              <w:spacing w:after="0" w:line="240" w:lineRule="auto"/>
              <w:rPr>
                <w:rFonts w:cs="David"/>
                <w:b/>
                <w:bCs/>
                <w:sz w:val="24"/>
                <w:szCs w:val="24"/>
                <w:rtl/>
              </w:rPr>
            </w:pPr>
          </w:p>
        </w:tc>
        <w:tc>
          <w:tcPr>
            <w:tcW w:w="3191" w:type="pct"/>
            <w:gridSpan w:val="2"/>
          </w:tcPr>
          <w:p w:rsidR="00C4725B" w:rsidRPr="000142AB" w:rsidRDefault="00C4725B" w:rsidP="00A9375C">
            <w:pPr>
              <w:spacing w:after="0" w:line="240" w:lineRule="auto"/>
              <w:ind w:left="-52"/>
              <w:rPr>
                <w:rFonts w:cs="David"/>
                <w:sz w:val="24"/>
                <w:szCs w:val="24"/>
                <w:rtl/>
              </w:rPr>
            </w:pPr>
            <w:r w:rsidRPr="00C4725B">
              <w:rPr>
                <w:rFonts w:cs="David" w:hint="cs"/>
                <w:sz w:val="24"/>
                <w:szCs w:val="24"/>
                <w:rtl/>
              </w:rPr>
              <w:t>בעבודה מ</w:t>
            </w:r>
            <w:r w:rsidRPr="000142AB">
              <w:rPr>
                <w:rFonts w:cs="David" w:hint="cs"/>
                <w:sz w:val="24"/>
                <w:szCs w:val="24"/>
                <w:rtl/>
              </w:rPr>
              <w:t xml:space="preserve">וצגת </w:t>
            </w:r>
            <w:r w:rsidRPr="00C4725B">
              <w:rPr>
                <w:rFonts w:cs="David" w:hint="cs"/>
                <w:b/>
                <w:bCs/>
                <w:sz w:val="24"/>
                <w:szCs w:val="24"/>
                <w:rtl/>
              </w:rPr>
              <w:t>יצירתיות</w:t>
            </w:r>
            <w:r w:rsidRPr="00C4725B">
              <w:rPr>
                <w:rFonts w:cs="David" w:hint="cs"/>
                <w:sz w:val="24"/>
                <w:szCs w:val="24"/>
                <w:rtl/>
              </w:rPr>
              <w:t xml:space="preserve"> בשלבים שונים של תהליך פיתוח הפתרון לבעיה: העלאת הרעיונות לפתרון,  תכנון המוצר,  הכנת הדגם הפועל.</w:t>
            </w:r>
          </w:p>
        </w:tc>
        <w:tc>
          <w:tcPr>
            <w:tcW w:w="652" w:type="pct"/>
            <w:gridSpan w:val="2"/>
          </w:tcPr>
          <w:p w:rsidR="00C4725B" w:rsidRPr="00872911" w:rsidRDefault="00C4725B" w:rsidP="0026238F">
            <w:pPr>
              <w:spacing w:after="0" w:line="240" w:lineRule="auto"/>
              <w:jc w:val="center"/>
              <w:rPr>
                <w:rFonts w:cs="David"/>
                <w:rtl/>
              </w:rPr>
            </w:pPr>
          </w:p>
        </w:tc>
      </w:tr>
    </w:tbl>
    <w:p w:rsidR="004A2F33" w:rsidRDefault="004A2F33" w:rsidP="00FD606B">
      <w:pPr>
        <w:spacing w:after="0" w:line="360" w:lineRule="auto"/>
        <w:rPr>
          <w:rFonts w:cs="David"/>
          <w:b/>
          <w:bCs/>
          <w:sz w:val="20"/>
          <w:szCs w:val="20"/>
          <w:highlight w:val="yellow"/>
          <w:rtl/>
        </w:rPr>
      </w:pPr>
    </w:p>
    <w:p w:rsidR="004A2F33" w:rsidRPr="004A2F33" w:rsidRDefault="004A2F33">
      <w:pPr>
        <w:bidi w:val="0"/>
        <w:spacing w:after="0" w:line="240" w:lineRule="auto"/>
        <w:rPr>
          <w:rFonts w:cs="David"/>
          <w:b/>
          <w:bCs/>
          <w:sz w:val="20"/>
          <w:szCs w:val="20"/>
          <w:rtl/>
        </w:rPr>
      </w:pPr>
      <w:r w:rsidRPr="004A2F33">
        <w:rPr>
          <w:rFonts w:cs="David"/>
          <w:b/>
          <w:bCs/>
          <w:sz w:val="20"/>
          <w:szCs w:val="20"/>
          <w:rtl/>
        </w:rPr>
        <w:br w:type="page"/>
      </w:r>
    </w:p>
    <w:p w:rsidR="005E68E7" w:rsidRDefault="005E68E7" w:rsidP="00FD606B">
      <w:pPr>
        <w:spacing w:after="0" w:line="360" w:lineRule="auto"/>
        <w:rPr>
          <w:rFonts w:cs="David"/>
          <w:b/>
          <w:bCs/>
          <w:sz w:val="20"/>
          <w:szCs w:val="20"/>
          <w:highlight w:val="yellow"/>
          <w:rtl/>
        </w:rPr>
      </w:pPr>
    </w:p>
    <w:p w:rsidR="001D380E" w:rsidRDefault="00144AD1" w:rsidP="00144AD1">
      <w:pPr>
        <w:spacing w:before="120" w:after="0"/>
        <w:ind w:left="-52"/>
        <w:rPr>
          <w:rStyle w:val="20"/>
          <w:rFonts w:cs="David"/>
          <w:color w:val="000000" w:themeColor="text1"/>
          <w:sz w:val="28"/>
          <w:szCs w:val="28"/>
          <w:rtl/>
        </w:rPr>
      </w:pPr>
      <w:r w:rsidRPr="001D380E">
        <w:rPr>
          <w:rStyle w:val="20"/>
          <w:rFonts w:cs="David" w:hint="cs"/>
          <w:color w:val="000000" w:themeColor="text1"/>
          <w:sz w:val="28"/>
          <w:szCs w:val="28"/>
          <w:rtl/>
        </w:rPr>
        <w:t>נספח: הארות למורה</w:t>
      </w:r>
    </w:p>
    <w:p w:rsidR="00144AD1" w:rsidRPr="001D380E" w:rsidRDefault="00144AD1" w:rsidP="001D380E">
      <w:pPr>
        <w:pStyle w:val="a4"/>
        <w:numPr>
          <w:ilvl w:val="0"/>
          <w:numId w:val="26"/>
        </w:numPr>
        <w:spacing w:before="120" w:after="0"/>
        <w:ind w:left="232"/>
        <w:rPr>
          <w:rFonts w:cs="David"/>
          <w:b/>
          <w:bCs/>
          <w:color w:val="1F497D" w:themeColor="text2"/>
          <w:sz w:val="24"/>
          <w:szCs w:val="24"/>
          <w:rtl/>
        </w:rPr>
      </w:pPr>
      <w:r w:rsidRPr="001D380E">
        <w:rPr>
          <w:rFonts w:cs="David" w:hint="cs"/>
          <w:b/>
          <w:bCs/>
          <w:color w:val="1F497D" w:themeColor="text2"/>
          <w:sz w:val="24"/>
          <w:szCs w:val="24"/>
          <w:rtl/>
        </w:rPr>
        <w:t>מבנה המחוון וניקוד המרכיבים בו.</w:t>
      </w:r>
    </w:p>
    <w:p w:rsidR="00144AD1" w:rsidRPr="003D422C" w:rsidRDefault="00144AD1" w:rsidP="00144AD1">
      <w:pPr>
        <w:spacing w:before="120" w:after="0"/>
        <w:ind w:left="-52"/>
        <w:rPr>
          <w:rFonts w:cs="David"/>
          <w:sz w:val="24"/>
          <w:szCs w:val="24"/>
          <w:rtl/>
        </w:rPr>
      </w:pPr>
      <w:r w:rsidRPr="00C4725B">
        <w:rPr>
          <w:rFonts w:cs="David" w:hint="cs"/>
          <w:b/>
          <w:bCs/>
          <w:sz w:val="24"/>
          <w:szCs w:val="24"/>
          <w:rtl/>
        </w:rPr>
        <w:t>מחוון זה מיועד לשיפוט ביריד החקר הארצי.</w:t>
      </w:r>
      <w:r w:rsidRPr="00C4725B">
        <w:rPr>
          <w:rFonts w:cs="David" w:hint="cs"/>
          <w:sz w:val="24"/>
          <w:szCs w:val="24"/>
          <w:rtl/>
        </w:rPr>
        <w:t xml:space="preserve"> לשימוש במחוון בירידים המחוזיים והבית-ספריים, חשוב לתת את הדעת ולהתאים לנתוני בית הספר והתלמידים את הניקוד היחסי הניתן לממדי ההערכה במחוון </w:t>
      </w:r>
      <w:r w:rsidRPr="00C4725B">
        <w:rPr>
          <w:rFonts w:cs="David"/>
          <w:sz w:val="24"/>
          <w:szCs w:val="24"/>
          <w:rtl/>
        </w:rPr>
        <w:t>–</w:t>
      </w:r>
      <w:r w:rsidRPr="00C4725B">
        <w:rPr>
          <w:rFonts w:cs="David" w:hint="cs"/>
          <w:sz w:val="24"/>
          <w:szCs w:val="24"/>
          <w:rtl/>
        </w:rPr>
        <w:t>על מנת לא ליצור ציפיות גבוהות מידי.</w:t>
      </w:r>
      <w:r>
        <w:rPr>
          <w:rFonts w:cs="David"/>
          <w:sz w:val="24"/>
          <w:szCs w:val="24"/>
          <w:rtl/>
        </w:rPr>
        <w:br/>
      </w:r>
    </w:p>
    <w:p w:rsidR="00144AD1" w:rsidRPr="001D380E" w:rsidRDefault="00144AD1" w:rsidP="001D380E">
      <w:pPr>
        <w:pStyle w:val="a4"/>
        <w:numPr>
          <w:ilvl w:val="0"/>
          <w:numId w:val="26"/>
        </w:numPr>
        <w:spacing w:before="120" w:after="0"/>
        <w:ind w:left="232"/>
        <w:rPr>
          <w:rFonts w:cs="David"/>
          <w:b/>
          <w:bCs/>
          <w:color w:val="1F497D" w:themeColor="text2"/>
          <w:sz w:val="24"/>
          <w:szCs w:val="24"/>
          <w:rtl/>
        </w:rPr>
      </w:pPr>
      <w:r w:rsidRPr="00EA3774">
        <w:rPr>
          <w:rFonts w:cs="David" w:hint="cs"/>
          <w:b/>
          <w:bCs/>
          <w:color w:val="1F497D" w:themeColor="text2"/>
          <w:sz w:val="24"/>
          <w:szCs w:val="24"/>
          <w:rtl/>
        </w:rPr>
        <w:t>התייחסות לעקרונות טכנולוגיים</w:t>
      </w:r>
    </w:p>
    <w:p w:rsidR="00144AD1" w:rsidRPr="005E68E7" w:rsidRDefault="00144AD1" w:rsidP="00144AD1">
      <w:pPr>
        <w:spacing w:after="0" w:line="360" w:lineRule="auto"/>
        <w:ind w:left="-52"/>
        <w:rPr>
          <w:rFonts w:cs="David"/>
          <w:sz w:val="24"/>
          <w:szCs w:val="24"/>
        </w:rPr>
      </w:pPr>
      <w:r w:rsidRPr="005E68E7">
        <w:rPr>
          <w:rFonts w:cs="David"/>
          <w:b/>
          <w:bCs/>
          <w:sz w:val="24"/>
          <w:szCs w:val="24"/>
          <w:rtl/>
        </w:rPr>
        <w:t xml:space="preserve">במוצר </w:t>
      </w:r>
      <w:r>
        <w:rPr>
          <w:rFonts w:cs="David" w:hint="cs"/>
          <w:b/>
          <w:bCs/>
          <w:sz w:val="24"/>
          <w:szCs w:val="24"/>
          <w:rtl/>
        </w:rPr>
        <w:t>ה</w:t>
      </w:r>
      <w:r w:rsidRPr="005E68E7">
        <w:rPr>
          <w:rFonts w:cs="David"/>
          <w:b/>
          <w:bCs/>
          <w:sz w:val="24"/>
          <w:szCs w:val="24"/>
          <w:rtl/>
        </w:rPr>
        <w:t xml:space="preserve">טכנולוגי נכללים היבטים </w:t>
      </w:r>
      <w:r w:rsidRPr="005E68E7">
        <w:rPr>
          <w:rFonts w:cs="David"/>
          <w:sz w:val="24"/>
          <w:szCs w:val="24"/>
          <w:rtl/>
        </w:rPr>
        <w:t xml:space="preserve">שיש בהם </w:t>
      </w:r>
      <w:r w:rsidRPr="005E68E7">
        <w:rPr>
          <w:rFonts w:cs="David"/>
          <w:b/>
          <w:bCs/>
          <w:sz w:val="24"/>
          <w:szCs w:val="24"/>
          <w:rtl/>
        </w:rPr>
        <w:t>תיאור</w:t>
      </w:r>
      <w:r w:rsidRPr="005E68E7">
        <w:rPr>
          <w:rFonts w:cs="David"/>
          <w:sz w:val="24"/>
          <w:szCs w:val="24"/>
          <w:rtl/>
        </w:rPr>
        <w:t xml:space="preserve"> מדויק או </w:t>
      </w:r>
      <w:r w:rsidRPr="005E68E7">
        <w:rPr>
          <w:rFonts w:cs="David"/>
          <w:b/>
          <w:bCs/>
          <w:sz w:val="24"/>
          <w:szCs w:val="24"/>
          <w:rtl/>
        </w:rPr>
        <w:t>התייחסות</w:t>
      </w:r>
      <w:r w:rsidRPr="005E68E7">
        <w:rPr>
          <w:rFonts w:cs="David"/>
          <w:sz w:val="24"/>
          <w:szCs w:val="24"/>
          <w:rtl/>
        </w:rPr>
        <w:t xml:space="preserve"> למערכת השלמה (למוצר השלם), לחלקים מהמ</w:t>
      </w:r>
      <w:r>
        <w:rPr>
          <w:rFonts w:cs="David"/>
          <w:sz w:val="24"/>
          <w:szCs w:val="24"/>
          <w:rtl/>
        </w:rPr>
        <w:t xml:space="preserve">ערכת (מהמוצר), התייחסות </w:t>
      </w:r>
      <w:r w:rsidRPr="005E68E7">
        <w:rPr>
          <w:rFonts w:cs="David"/>
          <w:sz w:val="24"/>
          <w:szCs w:val="24"/>
          <w:rtl/>
        </w:rPr>
        <w:t>שימושית ל</w:t>
      </w:r>
      <w:r>
        <w:rPr>
          <w:rFonts w:cs="David"/>
          <w:sz w:val="24"/>
          <w:szCs w:val="24"/>
          <w:rtl/>
        </w:rPr>
        <w:t>מוצר הטכנולוגי</w:t>
      </w:r>
      <w:r>
        <w:rPr>
          <w:rFonts w:cs="David" w:hint="cs"/>
          <w:sz w:val="24"/>
          <w:szCs w:val="24"/>
          <w:rtl/>
        </w:rPr>
        <w:t xml:space="preserve">, </w:t>
      </w:r>
      <w:r w:rsidRPr="005E68E7">
        <w:rPr>
          <w:rFonts w:cs="David"/>
          <w:sz w:val="24"/>
          <w:szCs w:val="24"/>
          <w:rtl/>
        </w:rPr>
        <w:t xml:space="preserve">התייחסות לתהליך הטכנולוגי או התייחסות לקריטריונים הבאים: </w:t>
      </w:r>
    </w:p>
    <w:p w:rsidR="00144AD1" w:rsidRPr="001D380E" w:rsidRDefault="00144AD1" w:rsidP="001D380E">
      <w:pPr>
        <w:pStyle w:val="a4"/>
        <w:numPr>
          <w:ilvl w:val="0"/>
          <w:numId w:val="27"/>
        </w:numPr>
        <w:spacing w:after="0" w:line="360" w:lineRule="auto"/>
        <w:rPr>
          <w:rFonts w:cs="David"/>
          <w:sz w:val="24"/>
          <w:szCs w:val="24"/>
          <w:rtl/>
        </w:rPr>
      </w:pPr>
      <w:r w:rsidRPr="001D380E">
        <w:rPr>
          <w:rFonts w:cs="David" w:hint="cs"/>
          <w:b/>
          <w:bCs/>
          <w:sz w:val="24"/>
          <w:szCs w:val="24"/>
          <w:rtl/>
        </w:rPr>
        <w:t>התייחסות להיבט הפיסי</w:t>
      </w:r>
      <w:r w:rsidRPr="001D380E">
        <w:rPr>
          <w:rFonts w:cs="David" w:hint="cs"/>
          <w:sz w:val="24"/>
          <w:szCs w:val="24"/>
          <w:rtl/>
        </w:rPr>
        <w:t>: חלקים, חומרים, חומרי גלם, צורה כללית או דימוי לצורה הנדסית מוכרת וחלקי המערכת והקשרים ביניהם.</w:t>
      </w:r>
    </w:p>
    <w:p w:rsidR="00144AD1" w:rsidRPr="001D380E" w:rsidRDefault="00144AD1" w:rsidP="001D380E">
      <w:pPr>
        <w:pStyle w:val="a4"/>
        <w:numPr>
          <w:ilvl w:val="0"/>
          <w:numId w:val="27"/>
        </w:numPr>
        <w:spacing w:after="0" w:line="360" w:lineRule="auto"/>
        <w:rPr>
          <w:rFonts w:cs="David"/>
          <w:sz w:val="24"/>
          <w:szCs w:val="24"/>
          <w:rtl/>
        </w:rPr>
      </w:pPr>
      <w:r w:rsidRPr="001D380E">
        <w:rPr>
          <w:rFonts w:cs="David" w:hint="cs"/>
          <w:b/>
          <w:bCs/>
          <w:sz w:val="24"/>
          <w:szCs w:val="24"/>
          <w:rtl/>
        </w:rPr>
        <w:t>התייחסות לצורך בתהליך/ בשיטה/ במוצר</w:t>
      </w:r>
      <w:r w:rsidRPr="001D380E">
        <w:rPr>
          <w:rFonts w:cs="David" w:hint="cs"/>
          <w:sz w:val="24"/>
          <w:szCs w:val="24"/>
          <w:rtl/>
        </w:rPr>
        <w:t>: מדוע ייצרו, למה משמש, מי ישתמש, הצעות לפיתוחים של מוצרים נוספים.</w:t>
      </w:r>
    </w:p>
    <w:p w:rsidR="001D380E" w:rsidRPr="001D380E" w:rsidRDefault="00144AD1" w:rsidP="001D380E">
      <w:pPr>
        <w:pStyle w:val="a4"/>
        <w:numPr>
          <w:ilvl w:val="0"/>
          <w:numId w:val="27"/>
        </w:numPr>
        <w:spacing w:after="0" w:line="360" w:lineRule="auto"/>
        <w:rPr>
          <w:rFonts w:cs="David"/>
          <w:sz w:val="24"/>
          <w:szCs w:val="24"/>
        </w:rPr>
      </w:pPr>
      <w:r w:rsidRPr="001D380E">
        <w:rPr>
          <w:rFonts w:cs="David" w:hint="cs"/>
          <w:b/>
          <w:bCs/>
          <w:sz w:val="24"/>
          <w:szCs w:val="24"/>
          <w:rtl/>
        </w:rPr>
        <w:t>התייחסות לתהליך פתרון בעיות:</w:t>
      </w:r>
      <w:r w:rsidRPr="001D380E">
        <w:rPr>
          <w:rFonts w:cs="David" w:hint="cs"/>
          <w:sz w:val="24"/>
          <w:szCs w:val="24"/>
          <w:rtl/>
        </w:rPr>
        <w:t xml:space="preserve"> איתור תקלות וטיפול בהן, אסטרטגיות לפתרון בעיות</w:t>
      </w:r>
    </w:p>
    <w:p w:rsidR="00144AD1" w:rsidRPr="001D380E" w:rsidRDefault="00144AD1" w:rsidP="001D380E">
      <w:pPr>
        <w:pStyle w:val="a4"/>
        <w:numPr>
          <w:ilvl w:val="0"/>
          <w:numId w:val="27"/>
        </w:numPr>
        <w:spacing w:after="0" w:line="360" w:lineRule="auto"/>
        <w:rPr>
          <w:rFonts w:cs="David"/>
          <w:sz w:val="24"/>
          <w:szCs w:val="24"/>
          <w:rtl/>
        </w:rPr>
      </w:pPr>
      <w:r w:rsidRPr="001D380E">
        <w:rPr>
          <w:rFonts w:cs="David" w:hint="cs"/>
          <w:b/>
          <w:bCs/>
          <w:sz w:val="24"/>
          <w:szCs w:val="24"/>
          <w:rtl/>
        </w:rPr>
        <w:t>התייחסות לאופן הפעולה</w:t>
      </w:r>
      <w:r w:rsidRPr="001D380E">
        <w:rPr>
          <w:rFonts w:cs="David" w:hint="cs"/>
          <w:sz w:val="24"/>
          <w:szCs w:val="24"/>
          <w:rtl/>
        </w:rPr>
        <w:t>: קלט של המערכת, פלט של המערכת, תהליכי עיבוד.</w:t>
      </w:r>
    </w:p>
    <w:p w:rsidR="00144AD1" w:rsidRPr="001D380E" w:rsidRDefault="00144AD1" w:rsidP="001D380E">
      <w:pPr>
        <w:pStyle w:val="a4"/>
        <w:numPr>
          <w:ilvl w:val="0"/>
          <w:numId w:val="27"/>
        </w:numPr>
        <w:spacing w:after="0" w:line="360" w:lineRule="auto"/>
        <w:rPr>
          <w:rFonts w:cs="David"/>
          <w:sz w:val="24"/>
          <w:szCs w:val="24"/>
          <w:rtl/>
        </w:rPr>
      </w:pPr>
      <w:r w:rsidRPr="001D380E">
        <w:rPr>
          <w:rFonts w:cs="David" w:hint="cs"/>
          <w:b/>
          <w:bCs/>
          <w:sz w:val="24"/>
          <w:szCs w:val="24"/>
          <w:rtl/>
        </w:rPr>
        <w:t>התייחסות לדרך ההפעלה</w:t>
      </w:r>
      <w:r w:rsidRPr="001D380E">
        <w:rPr>
          <w:rFonts w:cs="David" w:hint="cs"/>
          <w:sz w:val="24"/>
          <w:szCs w:val="24"/>
          <w:rtl/>
        </w:rPr>
        <w:t xml:space="preserve">: כיצד מפעילים, עיקרון מדעי/טכנולוגי, הבנת רצף תהליכים, סדר ואופן הפעלת המערכת. </w:t>
      </w:r>
    </w:p>
    <w:p w:rsidR="00144AD1" w:rsidRPr="001D380E" w:rsidRDefault="00144AD1" w:rsidP="004A2F33">
      <w:pPr>
        <w:pStyle w:val="a4"/>
        <w:numPr>
          <w:ilvl w:val="0"/>
          <w:numId w:val="27"/>
        </w:numPr>
        <w:spacing w:after="0" w:line="360" w:lineRule="auto"/>
        <w:rPr>
          <w:rFonts w:cs="David"/>
          <w:sz w:val="24"/>
          <w:szCs w:val="24"/>
          <w:rtl/>
        </w:rPr>
      </w:pPr>
      <w:r w:rsidRPr="001D380E">
        <w:rPr>
          <w:rFonts w:cs="David" w:hint="cs"/>
          <w:b/>
          <w:bCs/>
          <w:sz w:val="24"/>
          <w:szCs w:val="24"/>
          <w:rtl/>
        </w:rPr>
        <w:t>התייחסות לכלים, למכונות פשוטות ולמנגנונים שמופעלים</w:t>
      </w:r>
      <w:r w:rsidRPr="001D380E">
        <w:rPr>
          <w:rFonts w:cs="David" w:hint="cs"/>
          <w:sz w:val="24"/>
          <w:szCs w:val="24"/>
          <w:rtl/>
        </w:rPr>
        <w:t xml:space="preserve">: לדוגמה - מנוף, מישור משופע, גלגלים, גלגל וציר וגלגל שיניים. </w:t>
      </w:r>
    </w:p>
    <w:p w:rsidR="00144AD1" w:rsidRPr="009C1016" w:rsidRDefault="00144AD1" w:rsidP="00144AD1">
      <w:pPr>
        <w:pStyle w:val="af3"/>
        <w:spacing w:after="0" w:line="360" w:lineRule="auto"/>
        <w:ind w:left="-52"/>
        <w:rPr>
          <w:rFonts w:cs="David"/>
          <w:color w:val="0000CC"/>
          <w:sz w:val="24"/>
          <w:szCs w:val="24"/>
          <w:rtl/>
        </w:rPr>
      </w:pPr>
    </w:p>
    <w:p w:rsidR="00144AD1" w:rsidRPr="00EA3774" w:rsidRDefault="00144AD1" w:rsidP="001D380E">
      <w:pPr>
        <w:pStyle w:val="a4"/>
        <w:numPr>
          <w:ilvl w:val="0"/>
          <w:numId w:val="26"/>
        </w:numPr>
        <w:spacing w:before="120" w:after="0"/>
        <w:ind w:left="232"/>
        <w:rPr>
          <w:rFonts w:cs="David"/>
          <w:b/>
          <w:bCs/>
          <w:color w:val="1F497D" w:themeColor="text2"/>
          <w:sz w:val="24"/>
          <w:szCs w:val="24"/>
          <w:rtl/>
        </w:rPr>
      </w:pPr>
      <w:r w:rsidRPr="00EA3774">
        <w:rPr>
          <w:rFonts w:cs="David" w:hint="cs"/>
          <w:b/>
          <w:bCs/>
          <w:color w:val="1F497D" w:themeColor="text2"/>
          <w:sz w:val="24"/>
          <w:szCs w:val="24"/>
          <w:rtl/>
        </w:rPr>
        <w:t xml:space="preserve">התייחסות למושגים טכנולוגיים  </w:t>
      </w:r>
    </w:p>
    <w:p w:rsidR="00144AD1" w:rsidRPr="007B38EB" w:rsidRDefault="00144AD1" w:rsidP="00144AD1">
      <w:pPr>
        <w:pStyle w:val="a4"/>
        <w:numPr>
          <w:ilvl w:val="0"/>
          <w:numId w:val="22"/>
        </w:numPr>
        <w:spacing w:after="0" w:line="360" w:lineRule="auto"/>
        <w:ind w:left="374"/>
        <w:rPr>
          <w:sz w:val="24"/>
          <w:szCs w:val="24"/>
        </w:rPr>
      </w:pPr>
      <w:r w:rsidRPr="007B38EB">
        <w:rPr>
          <w:rFonts w:cs="David" w:hint="cs"/>
          <w:b/>
          <w:bCs/>
          <w:sz w:val="24"/>
          <w:szCs w:val="24"/>
          <w:rtl/>
        </w:rPr>
        <w:t xml:space="preserve">בעיה טכנולוגית - </w:t>
      </w:r>
      <w:r w:rsidRPr="007B38EB">
        <w:rPr>
          <w:rFonts w:cs="David"/>
          <w:sz w:val="24"/>
          <w:szCs w:val="24"/>
          <w:rtl/>
        </w:rPr>
        <w:t>שאלה ש</w:t>
      </w:r>
      <w:r w:rsidRPr="007B38EB">
        <w:rPr>
          <w:rFonts w:cs="David" w:hint="cs"/>
          <w:sz w:val="24"/>
          <w:szCs w:val="24"/>
          <w:rtl/>
        </w:rPr>
        <w:t>הפתרון/פתרונות שלה</w:t>
      </w:r>
      <w:r w:rsidRPr="007B38EB">
        <w:rPr>
          <w:rFonts w:cs="David"/>
          <w:sz w:val="24"/>
          <w:szCs w:val="24"/>
          <w:rtl/>
        </w:rPr>
        <w:t xml:space="preserve"> מביא</w:t>
      </w:r>
      <w:r w:rsidRPr="007B38EB">
        <w:rPr>
          <w:rFonts w:cs="David" w:hint="cs"/>
          <w:sz w:val="24"/>
          <w:szCs w:val="24"/>
          <w:rtl/>
        </w:rPr>
        <w:t>ים</w:t>
      </w:r>
      <w:r w:rsidRPr="007B38EB">
        <w:rPr>
          <w:rFonts w:cs="David"/>
          <w:sz w:val="24"/>
          <w:szCs w:val="24"/>
          <w:rtl/>
        </w:rPr>
        <w:t xml:space="preserve"> ל</w:t>
      </w:r>
      <w:r w:rsidRPr="007B38EB">
        <w:rPr>
          <w:rFonts w:cs="David" w:hint="cs"/>
          <w:sz w:val="24"/>
          <w:szCs w:val="24"/>
          <w:rtl/>
        </w:rPr>
        <w:t>ס</w:t>
      </w:r>
      <w:r>
        <w:rPr>
          <w:rFonts w:cs="David" w:hint="cs"/>
          <w:sz w:val="24"/>
          <w:szCs w:val="24"/>
          <w:rtl/>
        </w:rPr>
        <w:t>גירת הפער בין מצב רצוי למצב לא רצוי (מצב מצוי)</w:t>
      </w:r>
      <w:r w:rsidRPr="007B38EB">
        <w:rPr>
          <w:rFonts w:cs="David" w:hint="cs"/>
          <w:sz w:val="24"/>
          <w:szCs w:val="24"/>
          <w:rtl/>
        </w:rPr>
        <w:t>, באמצעות פיתוח מוצר</w:t>
      </w:r>
      <w:r>
        <w:rPr>
          <w:rFonts w:cs="David" w:hint="cs"/>
          <w:sz w:val="24"/>
          <w:szCs w:val="24"/>
          <w:rtl/>
        </w:rPr>
        <w:t>/ שיטה/ תהליך בעולם הפיסי</w:t>
      </w:r>
      <w:r w:rsidRPr="007B38EB">
        <w:rPr>
          <w:rFonts w:cs="David" w:hint="cs"/>
          <w:sz w:val="24"/>
          <w:szCs w:val="24"/>
          <w:rtl/>
        </w:rPr>
        <w:t>.</w:t>
      </w:r>
      <w:r w:rsidRPr="007B38EB">
        <w:rPr>
          <w:rFonts w:cs="David" w:hint="cs"/>
          <w:b/>
          <w:bCs/>
          <w:sz w:val="24"/>
          <w:szCs w:val="24"/>
          <w:rtl/>
        </w:rPr>
        <w:t xml:space="preserve"> </w:t>
      </w:r>
      <w:r w:rsidRPr="007B38EB">
        <w:rPr>
          <w:rFonts w:cs="David" w:hint="cs"/>
          <w:sz w:val="24"/>
          <w:szCs w:val="24"/>
          <w:rtl/>
        </w:rPr>
        <w:t>ניתן להיעזר</w:t>
      </w:r>
      <w:r w:rsidRPr="007B38EB">
        <w:rPr>
          <w:rFonts w:cs="David"/>
          <w:sz w:val="24"/>
          <w:szCs w:val="24"/>
          <w:rtl/>
        </w:rPr>
        <w:t xml:space="preserve"> במילות שאלה כגון: באילו </w:t>
      </w:r>
      <w:r w:rsidRPr="007B38EB">
        <w:rPr>
          <w:rFonts w:cs="David" w:hint="cs"/>
          <w:sz w:val="24"/>
          <w:szCs w:val="24"/>
          <w:rtl/>
        </w:rPr>
        <w:t>אמצעים</w:t>
      </w:r>
      <w:r w:rsidRPr="007B38EB">
        <w:rPr>
          <w:rFonts w:cs="David"/>
          <w:sz w:val="24"/>
          <w:szCs w:val="24"/>
          <w:rtl/>
        </w:rPr>
        <w:t xml:space="preserve"> ניתן...? </w:t>
      </w:r>
      <w:r w:rsidRPr="007B38EB">
        <w:rPr>
          <w:rFonts w:cs="David" w:hint="cs"/>
          <w:sz w:val="24"/>
          <w:szCs w:val="24"/>
          <w:rtl/>
        </w:rPr>
        <w:t xml:space="preserve"> </w:t>
      </w:r>
      <w:r w:rsidRPr="007B38EB">
        <w:rPr>
          <w:rFonts w:cs="David"/>
          <w:sz w:val="24"/>
          <w:szCs w:val="24"/>
          <w:rtl/>
        </w:rPr>
        <w:t>כיצד</w:t>
      </w:r>
      <w:r w:rsidRPr="007B38EB">
        <w:rPr>
          <w:rFonts w:cs="David" w:hint="cs"/>
          <w:sz w:val="24"/>
          <w:szCs w:val="24"/>
          <w:rtl/>
        </w:rPr>
        <w:t>...</w:t>
      </w:r>
      <w:r w:rsidRPr="007B38EB">
        <w:rPr>
          <w:rFonts w:cs="David"/>
          <w:sz w:val="24"/>
          <w:szCs w:val="24"/>
          <w:rtl/>
        </w:rPr>
        <w:t>? איך אפשר.</w:t>
      </w:r>
      <w:r w:rsidRPr="007B38EB">
        <w:rPr>
          <w:rFonts w:cs="David" w:hint="cs"/>
          <w:sz w:val="24"/>
          <w:szCs w:val="24"/>
          <w:rtl/>
        </w:rPr>
        <w:t>..?</w:t>
      </w:r>
    </w:p>
    <w:p w:rsidR="00144AD1" w:rsidRPr="007B38EB" w:rsidRDefault="00144AD1" w:rsidP="00144AD1">
      <w:pPr>
        <w:pStyle w:val="a4"/>
        <w:numPr>
          <w:ilvl w:val="0"/>
          <w:numId w:val="22"/>
        </w:numPr>
        <w:spacing w:after="0" w:line="360" w:lineRule="auto"/>
        <w:ind w:left="374"/>
        <w:rPr>
          <w:rFonts w:cs="David"/>
          <w:sz w:val="24"/>
          <w:szCs w:val="24"/>
          <w:rtl/>
        </w:rPr>
      </w:pPr>
      <w:r w:rsidRPr="007B38EB">
        <w:rPr>
          <w:rFonts w:cs="David" w:hint="cs"/>
          <w:b/>
          <w:bCs/>
          <w:sz w:val="24"/>
          <w:szCs w:val="24"/>
          <w:rtl/>
        </w:rPr>
        <w:t>צורך</w:t>
      </w:r>
      <w:r w:rsidRPr="007B38EB">
        <w:rPr>
          <w:rFonts w:cs="David"/>
          <w:sz w:val="24"/>
          <w:szCs w:val="24"/>
          <w:rtl/>
        </w:rPr>
        <w:t xml:space="preserve"> </w:t>
      </w:r>
      <w:r>
        <w:rPr>
          <w:rFonts w:cs="David" w:hint="cs"/>
          <w:sz w:val="24"/>
          <w:szCs w:val="24"/>
          <w:rtl/>
        </w:rPr>
        <w:t xml:space="preserve">- </w:t>
      </w:r>
      <w:r w:rsidRPr="007B38EB">
        <w:rPr>
          <w:rFonts w:cs="David" w:hint="cs"/>
          <w:sz w:val="24"/>
          <w:szCs w:val="24"/>
          <w:rtl/>
        </w:rPr>
        <w:t>דבר</w:t>
      </w:r>
      <w:r w:rsidRPr="007B38EB">
        <w:rPr>
          <w:rFonts w:cs="David"/>
          <w:sz w:val="24"/>
          <w:szCs w:val="24"/>
          <w:rtl/>
        </w:rPr>
        <w:t xml:space="preserve"> </w:t>
      </w:r>
      <w:r w:rsidRPr="007B38EB">
        <w:rPr>
          <w:rFonts w:cs="David" w:hint="cs"/>
          <w:sz w:val="24"/>
          <w:szCs w:val="24"/>
          <w:rtl/>
        </w:rPr>
        <w:t>הנחוץ</w:t>
      </w:r>
      <w:r w:rsidRPr="007B38EB">
        <w:rPr>
          <w:rFonts w:cs="David"/>
          <w:sz w:val="24"/>
          <w:szCs w:val="24"/>
          <w:rtl/>
        </w:rPr>
        <w:t xml:space="preserve"> </w:t>
      </w:r>
      <w:r w:rsidRPr="007B38EB">
        <w:rPr>
          <w:rFonts w:cs="David" w:hint="cs"/>
          <w:sz w:val="24"/>
          <w:szCs w:val="24"/>
          <w:rtl/>
        </w:rPr>
        <w:t>לאדם. את הצורך</w:t>
      </w:r>
      <w:r w:rsidRPr="007B38EB">
        <w:rPr>
          <w:rFonts w:cs="David"/>
          <w:sz w:val="24"/>
          <w:szCs w:val="24"/>
          <w:rtl/>
        </w:rPr>
        <w:t xml:space="preserve"> </w:t>
      </w:r>
      <w:r w:rsidRPr="007B38EB">
        <w:rPr>
          <w:rFonts w:cs="David" w:hint="cs"/>
          <w:sz w:val="24"/>
          <w:szCs w:val="24"/>
          <w:rtl/>
        </w:rPr>
        <w:t xml:space="preserve">ניתן להשיג על ידי </w:t>
      </w:r>
      <w:r>
        <w:rPr>
          <w:rFonts w:cs="David" w:hint="cs"/>
          <w:sz w:val="24"/>
          <w:szCs w:val="24"/>
          <w:rtl/>
        </w:rPr>
        <w:t>שינוי</w:t>
      </w:r>
      <w:r w:rsidRPr="007B38EB">
        <w:rPr>
          <w:rFonts w:cs="David"/>
          <w:sz w:val="24"/>
          <w:szCs w:val="24"/>
          <w:rtl/>
        </w:rPr>
        <w:t xml:space="preserve"> </w:t>
      </w:r>
      <w:r w:rsidRPr="007B38EB">
        <w:rPr>
          <w:rFonts w:cs="David" w:hint="cs"/>
          <w:sz w:val="24"/>
          <w:szCs w:val="24"/>
          <w:rtl/>
        </w:rPr>
        <w:t>מצב</w:t>
      </w:r>
      <w:r w:rsidRPr="007B38EB">
        <w:rPr>
          <w:rFonts w:cs="David"/>
          <w:sz w:val="24"/>
          <w:szCs w:val="24"/>
          <w:rtl/>
        </w:rPr>
        <w:t xml:space="preserve"> </w:t>
      </w:r>
      <w:r w:rsidRPr="007B38EB">
        <w:rPr>
          <w:rFonts w:cs="David" w:hint="cs"/>
          <w:sz w:val="24"/>
          <w:szCs w:val="24"/>
          <w:rtl/>
        </w:rPr>
        <w:t>מצוי</w:t>
      </w:r>
      <w:r w:rsidRPr="007B38EB">
        <w:rPr>
          <w:rFonts w:cs="David"/>
          <w:sz w:val="24"/>
          <w:szCs w:val="24"/>
          <w:rtl/>
        </w:rPr>
        <w:t xml:space="preserve"> </w:t>
      </w:r>
      <w:r w:rsidRPr="007B38EB">
        <w:rPr>
          <w:rFonts w:cs="David" w:hint="cs"/>
          <w:sz w:val="24"/>
          <w:szCs w:val="24"/>
          <w:rtl/>
        </w:rPr>
        <w:t>למצב רצוי.</w:t>
      </w:r>
    </w:p>
    <w:p w:rsidR="00144AD1" w:rsidRPr="00974CC2" w:rsidRDefault="00144AD1" w:rsidP="00144AD1">
      <w:pPr>
        <w:pStyle w:val="af3"/>
        <w:numPr>
          <w:ilvl w:val="0"/>
          <w:numId w:val="22"/>
        </w:numPr>
        <w:spacing w:after="0" w:line="360" w:lineRule="auto"/>
        <w:ind w:left="374"/>
        <w:rPr>
          <w:rFonts w:cs="David"/>
          <w:b/>
          <w:bCs/>
          <w:sz w:val="24"/>
          <w:szCs w:val="24"/>
        </w:rPr>
      </w:pPr>
      <w:r w:rsidRPr="00974CC2">
        <w:rPr>
          <w:rFonts w:cs="David" w:hint="cs"/>
          <w:b/>
          <w:bCs/>
          <w:sz w:val="24"/>
          <w:szCs w:val="24"/>
          <w:rtl/>
        </w:rPr>
        <w:t xml:space="preserve">אוכלוסיית יעד - </w:t>
      </w:r>
      <w:r w:rsidRPr="00974CC2">
        <w:rPr>
          <w:rFonts w:ascii="Arial" w:hAnsi="Arial" w:cs="David" w:hint="cs"/>
          <w:sz w:val="24"/>
          <w:szCs w:val="24"/>
          <w:rtl/>
        </w:rPr>
        <w:t>קהל</w:t>
      </w:r>
      <w:r w:rsidRPr="00974CC2">
        <w:rPr>
          <w:rFonts w:ascii="Arial" w:hAnsi="Arial" w:cs="David"/>
          <w:sz w:val="24"/>
          <w:szCs w:val="24"/>
          <w:rtl/>
        </w:rPr>
        <w:t xml:space="preserve"> היעד שעבור</w:t>
      </w:r>
      <w:r w:rsidRPr="00974CC2">
        <w:rPr>
          <w:rFonts w:ascii="Arial" w:hAnsi="Arial" w:cs="David" w:hint="cs"/>
          <w:sz w:val="24"/>
          <w:szCs w:val="24"/>
          <w:rtl/>
        </w:rPr>
        <w:t>ו</w:t>
      </w:r>
      <w:r w:rsidRPr="00974CC2">
        <w:rPr>
          <w:rFonts w:ascii="Arial" w:hAnsi="Arial" w:cs="David"/>
          <w:sz w:val="24"/>
          <w:szCs w:val="24"/>
          <w:rtl/>
        </w:rPr>
        <w:t xml:space="preserve"> נפתח את המוצר</w:t>
      </w:r>
      <w:r w:rsidRPr="00974CC2">
        <w:rPr>
          <w:rFonts w:ascii="Arial" w:hAnsi="Arial" w:cs="David" w:hint="cs"/>
          <w:sz w:val="24"/>
          <w:szCs w:val="24"/>
          <w:rtl/>
        </w:rPr>
        <w:t xml:space="preserve">. </w:t>
      </w:r>
    </w:p>
    <w:p w:rsidR="00144AD1" w:rsidRPr="007B38EB" w:rsidRDefault="00144AD1" w:rsidP="00144AD1">
      <w:pPr>
        <w:pStyle w:val="af3"/>
        <w:numPr>
          <w:ilvl w:val="0"/>
          <w:numId w:val="22"/>
        </w:numPr>
        <w:spacing w:after="0" w:line="360" w:lineRule="auto"/>
        <w:ind w:left="374"/>
        <w:rPr>
          <w:rFonts w:asciiTheme="minorBidi" w:hAnsiTheme="minorBidi" w:cs="David"/>
          <w:sz w:val="24"/>
          <w:szCs w:val="24"/>
        </w:rPr>
      </w:pPr>
      <w:r w:rsidRPr="007B38EB">
        <w:rPr>
          <w:rFonts w:cs="David" w:hint="cs"/>
          <w:b/>
          <w:bCs/>
          <w:sz w:val="24"/>
          <w:szCs w:val="24"/>
          <w:rtl/>
        </w:rPr>
        <w:t xml:space="preserve">דרישות מהמוצר - </w:t>
      </w:r>
      <w:r w:rsidRPr="007B38EB">
        <w:rPr>
          <w:rFonts w:asciiTheme="minorBidi" w:hAnsiTheme="minorBidi" w:cs="David" w:hint="cs"/>
          <w:sz w:val="24"/>
          <w:szCs w:val="24"/>
          <w:rtl/>
        </w:rPr>
        <w:t xml:space="preserve">הדרישות המסייעות לאפיין את תכונות המוצר המתאים לפתרון הבעיה. </w:t>
      </w:r>
      <w:r w:rsidRPr="007B38EB">
        <w:rPr>
          <w:rFonts w:asciiTheme="minorBidi" w:hAnsiTheme="minorBidi" w:cs="David"/>
          <w:sz w:val="24"/>
          <w:szCs w:val="24"/>
          <w:rtl/>
        </w:rPr>
        <w:t xml:space="preserve">הדרישות יכולות להתייחס לגודל, </w:t>
      </w:r>
      <w:r>
        <w:rPr>
          <w:rFonts w:asciiTheme="minorBidi" w:hAnsiTheme="minorBidi" w:cs="David" w:hint="cs"/>
          <w:sz w:val="24"/>
          <w:szCs w:val="24"/>
          <w:rtl/>
        </w:rPr>
        <w:t>ל</w:t>
      </w:r>
      <w:r w:rsidRPr="007B38EB">
        <w:rPr>
          <w:rFonts w:asciiTheme="minorBidi" w:hAnsiTheme="minorBidi" w:cs="David"/>
          <w:sz w:val="24"/>
          <w:szCs w:val="24"/>
          <w:rtl/>
        </w:rPr>
        <w:t xml:space="preserve">עיצוב, </w:t>
      </w:r>
      <w:r>
        <w:rPr>
          <w:rFonts w:asciiTheme="minorBidi" w:hAnsiTheme="minorBidi" w:cs="David" w:hint="cs"/>
          <w:sz w:val="24"/>
          <w:szCs w:val="24"/>
          <w:rtl/>
        </w:rPr>
        <w:t>ל</w:t>
      </w:r>
      <w:r w:rsidRPr="007B38EB">
        <w:rPr>
          <w:rFonts w:asciiTheme="minorBidi" w:hAnsiTheme="minorBidi" w:cs="David"/>
          <w:sz w:val="24"/>
          <w:szCs w:val="24"/>
          <w:rtl/>
        </w:rPr>
        <w:t xml:space="preserve">עלות, </w:t>
      </w:r>
      <w:r>
        <w:rPr>
          <w:rFonts w:asciiTheme="minorBidi" w:hAnsiTheme="minorBidi" w:cs="David" w:hint="cs"/>
          <w:sz w:val="24"/>
          <w:szCs w:val="24"/>
          <w:rtl/>
        </w:rPr>
        <w:t>ל</w:t>
      </w:r>
      <w:r w:rsidRPr="007B38EB">
        <w:rPr>
          <w:rFonts w:asciiTheme="minorBidi" w:hAnsiTheme="minorBidi" w:cs="David"/>
          <w:sz w:val="24"/>
          <w:szCs w:val="24"/>
          <w:rtl/>
        </w:rPr>
        <w:t xml:space="preserve">תכונות החומר, </w:t>
      </w:r>
      <w:r>
        <w:rPr>
          <w:rFonts w:asciiTheme="minorBidi" w:hAnsiTheme="minorBidi" w:cs="David" w:hint="cs"/>
          <w:sz w:val="24"/>
          <w:szCs w:val="24"/>
          <w:rtl/>
        </w:rPr>
        <w:t>ל</w:t>
      </w:r>
      <w:r w:rsidRPr="007B38EB">
        <w:rPr>
          <w:rFonts w:asciiTheme="minorBidi" w:hAnsiTheme="minorBidi" w:cs="David"/>
          <w:sz w:val="24"/>
          <w:szCs w:val="24"/>
          <w:rtl/>
        </w:rPr>
        <w:t>בטיחות ועוד.</w:t>
      </w:r>
      <w:r w:rsidRPr="007B38EB">
        <w:rPr>
          <w:rFonts w:asciiTheme="minorBidi" w:hAnsiTheme="minorBidi" w:cs="David" w:hint="cs"/>
          <w:sz w:val="24"/>
          <w:szCs w:val="24"/>
          <w:rtl/>
        </w:rPr>
        <w:t xml:space="preserve"> מחלקים אותן </w:t>
      </w:r>
      <w:r w:rsidRPr="007B38EB">
        <w:rPr>
          <w:rFonts w:asciiTheme="minorBidi" w:hAnsiTheme="minorBidi" w:cs="David" w:hint="cs"/>
          <w:b/>
          <w:bCs/>
          <w:sz w:val="24"/>
          <w:szCs w:val="24"/>
          <w:rtl/>
        </w:rPr>
        <w:t>לדרישות הכרחיות</w:t>
      </w:r>
      <w:r w:rsidRPr="007B38EB">
        <w:rPr>
          <w:rFonts w:asciiTheme="minorBidi" w:hAnsiTheme="minorBidi" w:cs="David" w:hint="cs"/>
          <w:sz w:val="24"/>
          <w:szCs w:val="24"/>
          <w:rtl/>
        </w:rPr>
        <w:t xml:space="preserve"> (הפתרון הנבחר חייב לקיים אותן) </w:t>
      </w:r>
      <w:r w:rsidRPr="007B38EB">
        <w:rPr>
          <w:rFonts w:asciiTheme="minorBidi" w:hAnsiTheme="minorBidi" w:cs="David" w:hint="cs"/>
          <w:b/>
          <w:bCs/>
          <w:sz w:val="24"/>
          <w:szCs w:val="24"/>
          <w:rtl/>
        </w:rPr>
        <w:t xml:space="preserve">ולדרישות רצויות </w:t>
      </w:r>
      <w:r w:rsidRPr="007B38EB">
        <w:rPr>
          <w:rFonts w:asciiTheme="minorBidi" w:hAnsiTheme="minorBidi" w:cs="David" w:hint="cs"/>
          <w:sz w:val="24"/>
          <w:szCs w:val="24"/>
          <w:rtl/>
        </w:rPr>
        <w:t>(יש להתחשב בהן אך ניתן לפתח פתרון שאינו מקיים אותן).</w:t>
      </w:r>
    </w:p>
    <w:p w:rsidR="00144AD1" w:rsidRPr="00974CC2" w:rsidRDefault="00144AD1" w:rsidP="004A2F33">
      <w:pPr>
        <w:pStyle w:val="af3"/>
        <w:numPr>
          <w:ilvl w:val="0"/>
          <w:numId w:val="22"/>
        </w:numPr>
        <w:spacing w:after="0" w:line="360" w:lineRule="auto"/>
        <w:ind w:left="374"/>
        <w:rPr>
          <w:rFonts w:cs="David"/>
          <w:b/>
          <w:bCs/>
          <w:sz w:val="24"/>
          <w:szCs w:val="24"/>
        </w:rPr>
      </w:pPr>
      <w:r w:rsidRPr="007B38EB">
        <w:rPr>
          <w:rFonts w:cs="David" w:hint="cs"/>
          <w:b/>
          <w:bCs/>
          <w:sz w:val="24"/>
          <w:szCs w:val="24"/>
          <w:rtl/>
        </w:rPr>
        <w:t xml:space="preserve">אילוצים - </w:t>
      </w:r>
      <w:r w:rsidRPr="007B38EB">
        <w:rPr>
          <w:rFonts w:asciiTheme="minorBidi" w:hAnsiTheme="minorBidi" w:cs="David"/>
          <w:sz w:val="24"/>
          <w:szCs w:val="24"/>
          <w:rtl/>
        </w:rPr>
        <w:t>מגבלות בגורמים, תנאים או תכונות, המצמצמות את היכולת להשגת כל המטרות שנקבעו</w:t>
      </w:r>
      <w:r w:rsidRPr="007B38EB">
        <w:rPr>
          <w:rFonts w:asciiTheme="minorBidi" w:hAnsiTheme="minorBidi" w:cs="David" w:hint="cs"/>
          <w:sz w:val="24"/>
          <w:szCs w:val="24"/>
          <w:rtl/>
        </w:rPr>
        <w:t xml:space="preserve"> על פי הדרישות מהמוצר,</w:t>
      </w:r>
      <w:r w:rsidRPr="007B38EB">
        <w:rPr>
          <w:rFonts w:asciiTheme="minorBidi" w:hAnsiTheme="minorBidi" w:cs="David"/>
          <w:sz w:val="24"/>
          <w:szCs w:val="24"/>
          <w:rtl/>
        </w:rPr>
        <w:t xml:space="preserve"> לדוגמה: מגבלות במשאבים </w:t>
      </w:r>
      <w:r>
        <w:rPr>
          <w:rFonts w:asciiTheme="minorBidi" w:hAnsiTheme="minorBidi" w:cs="David"/>
          <w:sz w:val="24"/>
          <w:szCs w:val="24"/>
          <w:rtl/>
        </w:rPr>
        <w:t>כמו כסף, חומרים העומדים  לרשות</w:t>
      </w:r>
      <w:r>
        <w:rPr>
          <w:rFonts w:asciiTheme="minorBidi" w:hAnsiTheme="minorBidi" w:cs="David" w:hint="cs"/>
          <w:sz w:val="24"/>
          <w:szCs w:val="24"/>
          <w:rtl/>
        </w:rPr>
        <w:t xml:space="preserve"> המתכננים</w:t>
      </w:r>
      <w:r w:rsidRPr="007B38EB">
        <w:rPr>
          <w:rFonts w:asciiTheme="minorBidi" w:hAnsiTheme="minorBidi" w:cs="David"/>
          <w:sz w:val="24"/>
          <w:szCs w:val="24"/>
          <w:rtl/>
        </w:rPr>
        <w:t>, כוח אדם וזמן.</w:t>
      </w:r>
      <w:r w:rsidRPr="00974CC2">
        <w:rPr>
          <w:rFonts w:asciiTheme="minorBidi" w:hAnsiTheme="minorBidi" w:cs="David" w:hint="cs"/>
          <w:sz w:val="24"/>
          <w:szCs w:val="24"/>
          <w:rtl/>
        </w:rPr>
        <w:t xml:space="preserve"> </w:t>
      </w:r>
    </w:p>
    <w:p w:rsidR="00144AD1" w:rsidRPr="00C559C4" w:rsidRDefault="00144AD1" w:rsidP="00144AD1">
      <w:pPr>
        <w:pStyle w:val="a4"/>
        <w:numPr>
          <w:ilvl w:val="0"/>
          <w:numId w:val="21"/>
        </w:numPr>
        <w:spacing w:after="0" w:line="360" w:lineRule="auto"/>
        <w:ind w:left="374"/>
        <w:jc w:val="both"/>
        <w:rPr>
          <w:rFonts w:cs="David"/>
          <w:sz w:val="24"/>
          <w:szCs w:val="24"/>
          <w:rtl/>
        </w:rPr>
      </w:pPr>
      <w:r w:rsidRPr="00C559C4">
        <w:rPr>
          <w:rFonts w:cs="David" w:hint="cs"/>
          <w:b/>
          <w:bCs/>
          <w:sz w:val="24"/>
          <w:szCs w:val="24"/>
          <w:rtl/>
        </w:rPr>
        <w:lastRenderedPageBreak/>
        <w:t>דגם פועל של המוצר</w:t>
      </w:r>
      <w:r w:rsidRPr="00C559C4">
        <w:rPr>
          <w:rFonts w:asciiTheme="minorBidi" w:hAnsiTheme="minorBidi" w:cs="David" w:hint="cs"/>
          <w:sz w:val="24"/>
          <w:szCs w:val="24"/>
          <w:rtl/>
        </w:rPr>
        <w:t>- דגם של המוצר המציג את המוצר במדויק מבחינת המידות היחסיות, החומרים ותכונותיהם, המנגנונים ודרך הפעולה. הצגת הפעולה של המוצר תדגים את  העקרונות הטכנולוגיים והמדעיים עליהם מבוסס פיתוח המוצר</w:t>
      </w:r>
      <w:r>
        <w:rPr>
          <w:rFonts w:cs="David" w:hint="cs"/>
          <w:sz w:val="24"/>
          <w:szCs w:val="24"/>
          <w:rtl/>
        </w:rPr>
        <w:t>.</w:t>
      </w:r>
    </w:p>
    <w:p w:rsidR="00144AD1" w:rsidRDefault="00144AD1" w:rsidP="00144AD1">
      <w:pPr>
        <w:pStyle w:val="af3"/>
        <w:spacing w:after="0" w:line="360" w:lineRule="auto"/>
        <w:ind w:left="-52"/>
        <w:rPr>
          <w:rFonts w:cs="David"/>
          <w:sz w:val="24"/>
          <w:szCs w:val="24"/>
          <w:rtl/>
        </w:rPr>
      </w:pPr>
    </w:p>
    <w:p w:rsidR="00144AD1" w:rsidRPr="00EA3774" w:rsidRDefault="00144AD1" w:rsidP="001D380E">
      <w:pPr>
        <w:pStyle w:val="a4"/>
        <w:numPr>
          <w:ilvl w:val="0"/>
          <w:numId w:val="26"/>
        </w:numPr>
        <w:spacing w:before="120" w:after="0"/>
        <w:ind w:left="232"/>
        <w:rPr>
          <w:rFonts w:cs="David"/>
          <w:b/>
          <w:bCs/>
          <w:color w:val="1F497D" w:themeColor="text2"/>
          <w:sz w:val="24"/>
          <w:szCs w:val="24"/>
          <w:rtl/>
        </w:rPr>
      </w:pPr>
      <w:r w:rsidRPr="00EA3774">
        <w:rPr>
          <w:rFonts w:cs="David" w:hint="cs"/>
          <w:b/>
          <w:bCs/>
          <w:color w:val="1F497D" w:themeColor="text2"/>
          <w:sz w:val="24"/>
          <w:szCs w:val="24"/>
          <w:rtl/>
        </w:rPr>
        <w:t>התייחסות לחומרים, לכלים ולמקורות אנרגיה</w:t>
      </w:r>
    </w:p>
    <w:p w:rsidR="00AD537D" w:rsidRPr="00E90351" w:rsidRDefault="00144AD1" w:rsidP="00AD537D">
      <w:pPr>
        <w:spacing w:line="360" w:lineRule="auto"/>
        <w:rPr>
          <w:rtl/>
        </w:rPr>
      </w:pPr>
      <w:r w:rsidRPr="00B01E7F">
        <w:rPr>
          <w:rFonts w:cs="David" w:hint="cs"/>
          <w:sz w:val="24"/>
          <w:szCs w:val="24"/>
          <w:rtl/>
        </w:rPr>
        <w:t>בדו"ח המסכם קיימת התייחסות להתאמת החומר לפתרון המתאים, לחוזק החומרים, לסוג כלי העבודה ולהתאמתו להכנת הפתרון</w:t>
      </w:r>
      <w:r>
        <w:rPr>
          <w:rFonts w:cs="David" w:hint="cs"/>
          <w:sz w:val="24"/>
          <w:szCs w:val="24"/>
          <w:rtl/>
        </w:rPr>
        <w:t>, להסבר על העיקרון באמצעותו מבוססת הפעלת הכלי</w:t>
      </w:r>
      <w:r w:rsidRPr="00B01E7F">
        <w:rPr>
          <w:rFonts w:cs="David" w:hint="cs"/>
          <w:sz w:val="24"/>
          <w:szCs w:val="24"/>
          <w:rtl/>
        </w:rPr>
        <w:t xml:space="preserve"> </w:t>
      </w:r>
      <w:r>
        <w:rPr>
          <w:rFonts w:cs="David" w:hint="cs"/>
          <w:sz w:val="24"/>
          <w:szCs w:val="24"/>
          <w:rtl/>
        </w:rPr>
        <w:t>(</w:t>
      </w:r>
      <w:r w:rsidRPr="00B01E7F">
        <w:rPr>
          <w:rFonts w:cs="David" w:hint="cs"/>
          <w:sz w:val="24"/>
          <w:szCs w:val="24"/>
          <w:rtl/>
        </w:rPr>
        <w:t>חוק המנוף, גלגלים, מישור משופע...), לסוג האנרגיה הנדרשת להפעלת הפתרון</w:t>
      </w:r>
      <w:r>
        <w:rPr>
          <w:rFonts w:cs="David" w:hint="cs"/>
          <w:sz w:val="24"/>
          <w:szCs w:val="24"/>
          <w:rtl/>
        </w:rPr>
        <w:t xml:space="preserve"> ולסוגי המידע הנדרשים לייצור הדגם הפועל (ידע הנדסי, עיצוב המוצר, ידע מתמטי...)</w:t>
      </w:r>
      <w:r w:rsidRPr="00B01E7F">
        <w:rPr>
          <w:rFonts w:cs="David" w:hint="cs"/>
          <w:sz w:val="24"/>
          <w:szCs w:val="24"/>
          <w:rtl/>
        </w:rPr>
        <w:t xml:space="preserve">. </w:t>
      </w:r>
      <w:r w:rsidRPr="00B01E7F">
        <w:rPr>
          <w:rFonts w:cs="David" w:hint="cs"/>
          <w:sz w:val="24"/>
          <w:szCs w:val="24"/>
          <w:rtl/>
        </w:rPr>
        <w:br/>
      </w:r>
      <w:r w:rsidR="00AD537D" w:rsidRPr="00AD537D">
        <w:rPr>
          <w:rFonts w:cs="David" w:hint="cs"/>
          <w:b/>
          <w:bCs/>
          <w:sz w:val="24"/>
          <w:szCs w:val="24"/>
          <w:rtl/>
        </w:rPr>
        <w:t>במידה וקיימים ממצאים מניסוי חקר יש לכלול אותם בטבלה בגרף או בייצוג אחר.</w:t>
      </w:r>
    </w:p>
    <w:p w:rsidR="00144AD1" w:rsidRPr="00B01E7F" w:rsidRDefault="00144AD1" w:rsidP="00144AD1">
      <w:pPr>
        <w:pStyle w:val="af3"/>
        <w:spacing w:after="0" w:line="360" w:lineRule="auto"/>
        <w:ind w:left="-52"/>
        <w:rPr>
          <w:rFonts w:cs="David"/>
          <w:sz w:val="24"/>
          <w:szCs w:val="24"/>
          <w:rtl/>
        </w:rPr>
      </w:pPr>
    </w:p>
    <w:p w:rsidR="00144AD1" w:rsidRPr="00EA3774" w:rsidRDefault="00144AD1" w:rsidP="001D380E">
      <w:pPr>
        <w:pStyle w:val="a4"/>
        <w:numPr>
          <w:ilvl w:val="0"/>
          <w:numId w:val="26"/>
        </w:numPr>
        <w:spacing w:before="120" w:after="0"/>
        <w:ind w:left="232"/>
        <w:rPr>
          <w:rFonts w:cs="David"/>
          <w:b/>
          <w:bCs/>
          <w:color w:val="1F497D" w:themeColor="text2"/>
          <w:sz w:val="24"/>
          <w:szCs w:val="24"/>
          <w:rtl/>
        </w:rPr>
      </w:pPr>
      <w:r w:rsidRPr="00EA3774">
        <w:rPr>
          <w:rFonts w:cs="David" w:hint="cs"/>
          <w:b/>
          <w:bCs/>
          <w:color w:val="1F497D" w:themeColor="text2"/>
          <w:sz w:val="24"/>
          <w:szCs w:val="24"/>
          <w:rtl/>
        </w:rPr>
        <w:t>התייחסות למונחים דגם פועל ואב טיפוס של מוצר</w:t>
      </w:r>
    </w:p>
    <w:p w:rsidR="00144AD1" w:rsidRDefault="00144AD1" w:rsidP="00144AD1">
      <w:pPr>
        <w:spacing w:after="0" w:line="360" w:lineRule="auto"/>
        <w:ind w:left="-52"/>
        <w:rPr>
          <w:rFonts w:asciiTheme="minorBidi" w:hAnsiTheme="minorBidi" w:cs="David"/>
          <w:sz w:val="24"/>
          <w:szCs w:val="24"/>
          <w:rtl/>
        </w:rPr>
      </w:pPr>
      <w:r w:rsidRPr="007B38EB">
        <w:rPr>
          <w:rFonts w:asciiTheme="minorBidi" w:hAnsiTheme="minorBidi" w:cs="David" w:hint="cs"/>
          <w:sz w:val="24"/>
          <w:szCs w:val="24"/>
          <w:rtl/>
        </w:rPr>
        <w:t>בתעשייה מפתחים אב-טיפוס של מוצר על פי המידות במציאות, החומרים הכלים והמנגנונים מהם הוא ייוצר. בניית אב-טיפוס כזה בעייתי ליישום בתנאי ביה"ס, לכן הוגדר שתלמידים בבי"ס יבנו דגם פועל של המוצר. הדגם יבנה במידות יחסיות למידות של המוצר במציאות, מחומרים שתכונותיהם זהות לתכונות החומרים מהם ייוצר במציאות וידגים בצורה ברורה את דרך פעולתו של המוצר.</w:t>
      </w:r>
    </w:p>
    <w:p w:rsidR="00144AD1" w:rsidRPr="00566619" w:rsidRDefault="00144AD1" w:rsidP="00144AD1">
      <w:pPr>
        <w:pStyle w:val="af3"/>
        <w:spacing w:after="0" w:line="360" w:lineRule="auto"/>
        <w:ind w:left="-52"/>
        <w:rPr>
          <w:rFonts w:cs="David"/>
          <w:sz w:val="24"/>
          <w:szCs w:val="24"/>
          <w:rtl/>
        </w:rPr>
      </w:pPr>
    </w:p>
    <w:p w:rsidR="00144AD1" w:rsidRPr="00EA3774" w:rsidRDefault="00144AD1" w:rsidP="001D380E">
      <w:pPr>
        <w:pStyle w:val="a4"/>
        <w:numPr>
          <w:ilvl w:val="0"/>
          <w:numId w:val="26"/>
        </w:numPr>
        <w:spacing w:before="120" w:after="0"/>
        <w:ind w:left="232"/>
        <w:rPr>
          <w:rFonts w:cs="David"/>
          <w:b/>
          <w:bCs/>
          <w:color w:val="1F497D" w:themeColor="text2"/>
          <w:sz w:val="24"/>
          <w:szCs w:val="24"/>
          <w:rtl/>
        </w:rPr>
      </w:pPr>
      <w:r w:rsidRPr="00EA3774">
        <w:rPr>
          <w:rFonts w:cs="David" w:hint="cs"/>
          <w:b/>
          <w:bCs/>
          <w:color w:val="1F497D" w:themeColor="text2"/>
          <w:sz w:val="24"/>
          <w:szCs w:val="24"/>
          <w:rtl/>
        </w:rPr>
        <w:t>התייחסות להערכת המוצר</w:t>
      </w:r>
    </w:p>
    <w:p w:rsidR="00144AD1" w:rsidRPr="00B01E7F" w:rsidRDefault="00144AD1" w:rsidP="00144AD1">
      <w:pPr>
        <w:spacing w:after="0" w:line="360" w:lineRule="auto"/>
        <w:ind w:left="-52"/>
        <w:rPr>
          <w:rFonts w:cs="David"/>
          <w:sz w:val="24"/>
          <w:szCs w:val="24"/>
          <w:rtl/>
        </w:rPr>
      </w:pPr>
      <w:r w:rsidRPr="007B38EB">
        <w:rPr>
          <w:rFonts w:cs="David" w:hint="cs"/>
          <w:sz w:val="24"/>
          <w:szCs w:val="24"/>
          <w:rtl/>
        </w:rPr>
        <w:t>התייחסות להערכת המוצר כוללת התייחסות לדגם פועל של המוצר וכן למגוון החומרים מהם עשוי המוצר, תוך מכוונות לערכי הקיימות ולשמירה על הסביבה, שמירה על פרופורציות במידות המוצר, נוחות השימוש בו, יציבות ויכולת התפעול שלו.</w:t>
      </w:r>
      <w:r w:rsidRPr="00B01E7F">
        <w:rPr>
          <w:rFonts w:cs="David" w:hint="cs"/>
          <w:sz w:val="24"/>
          <w:szCs w:val="24"/>
          <w:rtl/>
        </w:rPr>
        <w:t xml:space="preserve"> </w:t>
      </w:r>
    </w:p>
    <w:p w:rsidR="00144AD1" w:rsidRPr="00F204A1" w:rsidRDefault="00144AD1" w:rsidP="00144AD1">
      <w:pPr>
        <w:spacing w:after="0" w:line="360" w:lineRule="auto"/>
        <w:ind w:left="-52"/>
        <w:rPr>
          <w:rFonts w:cs="David"/>
          <w:color w:val="0000CC"/>
          <w:sz w:val="24"/>
          <w:szCs w:val="24"/>
          <w:rtl/>
        </w:rPr>
      </w:pPr>
    </w:p>
    <w:p w:rsidR="00144AD1" w:rsidRPr="00EA3774" w:rsidRDefault="00144AD1" w:rsidP="001D380E">
      <w:pPr>
        <w:pStyle w:val="a4"/>
        <w:numPr>
          <w:ilvl w:val="0"/>
          <w:numId w:val="26"/>
        </w:numPr>
        <w:spacing w:before="120" w:after="0"/>
        <w:ind w:left="232"/>
        <w:rPr>
          <w:rFonts w:cs="David"/>
          <w:b/>
          <w:bCs/>
          <w:color w:val="1F497D" w:themeColor="text2"/>
          <w:sz w:val="24"/>
          <w:szCs w:val="24"/>
          <w:rtl/>
        </w:rPr>
      </w:pPr>
      <w:r w:rsidRPr="00EA3774">
        <w:rPr>
          <w:rFonts w:cs="David" w:hint="cs"/>
          <w:b/>
          <w:bCs/>
          <w:color w:val="1F497D" w:themeColor="text2"/>
          <w:sz w:val="24"/>
          <w:szCs w:val="24"/>
          <w:rtl/>
        </w:rPr>
        <w:t>התייחסות להערכת יצירתיות וחדשנות</w:t>
      </w:r>
    </w:p>
    <w:p w:rsidR="00144AD1" w:rsidRPr="007B38EB" w:rsidRDefault="00144AD1" w:rsidP="00144AD1">
      <w:pPr>
        <w:pStyle w:val="a4"/>
        <w:spacing w:after="0" w:line="360" w:lineRule="auto"/>
        <w:ind w:left="-52"/>
        <w:rPr>
          <w:rFonts w:cs="David"/>
          <w:sz w:val="24"/>
          <w:szCs w:val="24"/>
          <w:rtl/>
        </w:rPr>
      </w:pPr>
      <w:r w:rsidRPr="007B38EB">
        <w:rPr>
          <w:rFonts w:cs="David" w:hint="cs"/>
          <w:sz w:val="24"/>
          <w:szCs w:val="24"/>
          <w:rtl/>
        </w:rPr>
        <w:t>הערכת החדשנות במוצר או גילוי יצירתיות בהכנתו מתייחסת לאפשרויות הבאות:</w:t>
      </w:r>
    </w:p>
    <w:p w:rsidR="00144AD1" w:rsidRPr="007B38EB" w:rsidRDefault="00144AD1" w:rsidP="00144AD1">
      <w:pPr>
        <w:pStyle w:val="a4"/>
        <w:spacing w:after="0" w:line="360" w:lineRule="auto"/>
        <w:ind w:left="-52"/>
        <w:rPr>
          <w:rFonts w:cs="David"/>
          <w:sz w:val="24"/>
          <w:szCs w:val="24"/>
          <w:rtl/>
        </w:rPr>
      </w:pPr>
      <w:r w:rsidRPr="007B38EB">
        <w:rPr>
          <w:rFonts w:cs="David" w:hint="cs"/>
          <w:sz w:val="24"/>
          <w:szCs w:val="24"/>
          <w:rtl/>
        </w:rPr>
        <w:t xml:space="preserve">-  </w:t>
      </w:r>
      <w:r>
        <w:rPr>
          <w:rFonts w:cs="David" w:hint="cs"/>
          <w:sz w:val="24"/>
          <w:szCs w:val="24"/>
          <w:rtl/>
        </w:rPr>
        <w:t>שימוש בפתרון קיים בהקשר חדש</w:t>
      </w:r>
      <w:r w:rsidRPr="007B38EB">
        <w:rPr>
          <w:rFonts w:cs="David" w:hint="cs"/>
          <w:sz w:val="24"/>
          <w:szCs w:val="24"/>
          <w:rtl/>
        </w:rPr>
        <w:t xml:space="preserve"> בזמן ובמקום.</w:t>
      </w:r>
    </w:p>
    <w:p w:rsidR="00144AD1" w:rsidRPr="007B38EB" w:rsidRDefault="00144AD1" w:rsidP="00144AD1">
      <w:pPr>
        <w:pStyle w:val="a4"/>
        <w:spacing w:after="0" w:line="360" w:lineRule="auto"/>
        <w:ind w:left="-52"/>
        <w:rPr>
          <w:rFonts w:cs="David"/>
          <w:sz w:val="24"/>
          <w:szCs w:val="24"/>
          <w:rtl/>
        </w:rPr>
      </w:pPr>
      <w:r w:rsidRPr="007B38EB">
        <w:rPr>
          <w:rFonts w:cs="David" w:hint="cs"/>
          <w:sz w:val="24"/>
          <w:szCs w:val="24"/>
          <w:rtl/>
        </w:rPr>
        <w:t>-  הצגת מצרף חדש של פתרונות קיימים.</w:t>
      </w:r>
    </w:p>
    <w:p w:rsidR="00144AD1" w:rsidRPr="007B38EB" w:rsidRDefault="00144AD1" w:rsidP="00144AD1">
      <w:pPr>
        <w:pStyle w:val="a4"/>
        <w:spacing w:after="0" w:line="360" w:lineRule="auto"/>
        <w:ind w:left="-52"/>
        <w:rPr>
          <w:rFonts w:cs="David"/>
          <w:sz w:val="24"/>
          <w:szCs w:val="24"/>
          <w:rtl/>
        </w:rPr>
      </w:pPr>
      <w:r w:rsidRPr="007B38EB">
        <w:rPr>
          <w:rFonts w:cs="David" w:hint="cs"/>
          <w:sz w:val="24"/>
          <w:szCs w:val="24"/>
          <w:rtl/>
        </w:rPr>
        <w:t>-  הצגת אסטרטגיה חדשה בחיבור ובהרכבה של המוצר.</w:t>
      </w:r>
    </w:p>
    <w:p w:rsidR="00A87543" w:rsidRDefault="00144AD1" w:rsidP="00144AD1">
      <w:pPr>
        <w:pStyle w:val="af3"/>
        <w:spacing w:after="0" w:line="360" w:lineRule="auto"/>
        <w:ind w:left="-52"/>
        <w:rPr>
          <w:sz w:val="24"/>
          <w:szCs w:val="24"/>
          <w:rtl/>
        </w:rPr>
      </w:pPr>
      <w:r w:rsidRPr="007B38EB">
        <w:rPr>
          <w:rFonts w:cs="David" w:hint="cs"/>
          <w:sz w:val="24"/>
          <w:szCs w:val="24"/>
          <w:rtl/>
        </w:rPr>
        <w:t>-  יצירתיות בשילוב חומרים או שימוש בכלים או בעיצוב  המוצר.</w:t>
      </w:r>
    </w:p>
    <w:p w:rsidR="00144AD1" w:rsidRPr="00A87543" w:rsidRDefault="00144AD1" w:rsidP="00A87543">
      <w:pPr>
        <w:rPr>
          <w:rtl/>
        </w:rPr>
      </w:pPr>
    </w:p>
    <w:sectPr w:rsidR="00144AD1" w:rsidRPr="00A87543" w:rsidSect="00CD3D3E">
      <w:headerReference w:type="default" r:id="rId9"/>
      <w:footerReference w:type="default" r:id="rId10"/>
      <w:pgSz w:w="11906" w:h="16838" w:code="9"/>
      <w:pgMar w:top="1134" w:right="1797" w:bottom="1134" w:left="1797" w:header="56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CB1" w:rsidRDefault="00AF5CB1">
      <w:pPr>
        <w:spacing w:after="0" w:line="240" w:lineRule="auto"/>
      </w:pPr>
      <w:r>
        <w:separator/>
      </w:r>
    </w:p>
  </w:endnote>
  <w:endnote w:type="continuationSeparator" w:id="0">
    <w:p w:rsidR="00AF5CB1" w:rsidRDefault="00AF5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PMingLiU">
    <w:altName w:val="新細明體"/>
    <w:panose1 w:val="02020500000000000000"/>
    <w:charset w:val="88"/>
    <w:family w:val="auto"/>
    <w:notTrueType/>
    <w:pitch w:val="variable"/>
    <w:sig w:usb0="00000001" w:usb1="08080000" w:usb2="00000010" w:usb3="00000000" w:csb0="00100000"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90" w:rsidRDefault="00802090">
    <w:pPr>
      <w:pStyle w:val="af1"/>
      <w:jc w:val="center"/>
      <w:rPr>
        <w:rtl/>
        <w:cs/>
      </w:rPr>
    </w:pPr>
    <w:r>
      <w:fldChar w:fldCharType="begin"/>
    </w:r>
    <w:r>
      <w:rPr>
        <w:rtl/>
        <w:cs/>
      </w:rPr>
      <w:instrText>PAGE   \* MERGEFORMAT</w:instrText>
    </w:r>
    <w:r>
      <w:fldChar w:fldCharType="separate"/>
    </w:r>
    <w:r w:rsidR="000A210B" w:rsidRPr="000A210B">
      <w:rPr>
        <w:noProof/>
        <w:rtl/>
        <w:lang w:val="he-IL"/>
      </w:rPr>
      <w:t>2</w:t>
    </w:r>
    <w:r>
      <w:fldChar w:fldCharType="end"/>
    </w:r>
  </w:p>
  <w:p w:rsidR="00802090" w:rsidRDefault="0080209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CB1" w:rsidRDefault="00AF5CB1">
      <w:pPr>
        <w:spacing w:after="0" w:line="240" w:lineRule="auto"/>
      </w:pPr>
      <w:r>
        <w:separator/>
      </w:r>
    </w:p>
  </w:footnote>
  <w:footnote w:type="continuationSeparator" w:id="0">
    <w:p w:rsidR="00AF5CB1" w:rsidRDefault="00AF5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301" w:rsidRPr="00526D1D" w:rsidRDefault="007C1875">
    <w:pPr>
      <w:pStyle w:val="af"/>
      <w:jc w:val="center"/>
      <w:rPr>
        <w:rFonts w:cs="David"/>
        <w:b/>
        <w:bCs/>
        <w:sz w:val="32"/>
        <w:szCs w:val="32"/>
        <w:rtl/>
      </w:rPr>
    </w:pPr>
    <w:r w:rsidRPr="00526D1D">
      <w:rPr>
        <w:rFonts w:cs="David" w:hint="cs"/>
        <w:b/>
        <w:bCs/>
        <w:sz w:val="32"/>
        <w:szCs w:val="32"/>
        <w:rtl/>
      </w:rPr>
      <w:t>משרד</w:t>
    </w:r>
    <w:r w:rsidRPr="00526D1D">
      <w:rPr>
        <w:rFonts w:cs="David"/>
        <w:b/>
        <w:bCs/>
        <w:sz w:val="32"/>
        <w:szCs w:val="32"/>
        <w:rtl/>
      </w:rPr>
      <w:t xml:space="preserve"> </w:t>
    </w:r>
    <w:r w:rsidRPr="00526D1D">
      <w:rPr>
        <w:rFonts w:cs="David" w:hint="cs"/>
        <w:b/>
        <w:bCs/>
        <w:sz w:val="32"/>
        <w:szCs w:val="32"/>
        <w:rtl/>
      </w:rPr>
      <w:t>החינוך</w:t>
    </w:r>
  </w:p>
  <w:p w:rsidR="00862301" w:rsidRPr="00526D1D" w:rsidRDefault="0019359A">
    <w:pPr>
      <w:pStyle w:val="af"/>
      <w:jc w:val="center"/>
      <w:rPr>
        <w:rFonts w:cs="David"/>
        <w:b/>
        <w:bCs/>
        <w:sz w:val="28"/>
        <w:szCs w:val="28"/>
        <w:rtl/>
      </w:rPr>
    </w:pPr>
    <w:r w:rsidRPr="00526D1D">
      <w:rPr>
        <w:rFonts w:cs="David" w:hint="cs"/>
        <w:b/>
        <w:bCs/>
        <w:sz w:val="28"/>
        <w:szCs w:val="28"/>
        <w:rtl/>
      </w:rPr>
      <w:t xml:space="preserve">המזכירות הפדגוגית </w:t>
    </w:r>
    <w:r w:rsidRPr="00526D1D">
      <w:rPr>
        <w:rFonts w:cs="David"/>
        <w:b/>
        <w:bCs/>
        <w:sz w:val="28"/>
        <w:szCs w:val="28"/>
        <w:rtl/>
      </w:rPr>
      <w:t>–</w:t>
    </w:r>
    <w:r w:rsidRPr="00526D1D">
      <w:rPr>
        <w:rFonts w:cs="David" w:hint="cs"/>
        <w:b/>
        <w:bCs/>
        <w:sz w:val="28"/>
        <w:szCs w:val="28"/>
        <w:rtl/>
      </w:rPr>
      <w:t xml:space="preserve"> אגף מדעים</w:t>
    </w:r>
  </w:p>
  <w:p w:rsidR="00862301" w:rsidRPr="00526D1D" w:rsidRDefault="007C1875" w:rsidP="004842C7">
    <w:pPr>
      <w:pStyle w:val="af"/>
      <w:jc w:val="center"/>
      <w:rPr>
        <w:rFonts w:cs="David"/>
        <w:sz w:val="28"/>
        <w:szCs w:val="28"/>
        <w:rtl/>
      </w:rPr>
    </w:pPr>
    <w:r w:rsidRPr="00526D1D">
      <w:rPr>
        <w:rFonts w:cs="David" w:hint="cs"/>
        <w:b/>
        <w:bCs/>
        <w:sz w:val="28"/>
        <w:szCs w:val="28"/>
        <w:rtl/>
      </w:rPr>
      <w:t>הפיקוח</w:t>
    </w:r>
    <w:r w:rsidRPr="00526D1D">
      <w:rPr>
        <w:rFonts w:cs="David"/>
        <w:b/>
        <w:bCs/>
        <w:sz w:val="28"/>
        <w:szCs w:val="28"/>
        <w:rtl/>
      </w:rPr>
      <w:t xml:space="preserve"> </w:t>
    </w:r>
    <w:r w:rsidRPr="00526D1D">
      <w:rPr>
        <w:rFonts w:cs="David" w:hint="cs"/>
        <w:b/>
        <w:bCs/>
        <w:sz w:val="28"/>
        <w:szCs w:val="28"/>
        <w:rtl/>
      </w:rPr>
      <w:t>על</w:t>
    </w:r>
    <w:r w:rsidRPr="00526D1D">
      <w:rPr>
        <w:rFonts w:cs="David"/>
        <w:b/>
        <w:bCs/>
        <w:sz w:val="28"/>
        <w:szCs w:val="28"/>
        <w:rtl/>
      </w:rPr>
      <w:t xml:space="preserve"> </w:t>
    </w:r>
    <w:r w:rsidR="0019359A" w:rsidRPr="00526D1D">
      <w:rPr>
        <w:rFonts w:cs="David" w:hint="cs"/>
        <w:b/>
        <w:bCs/>
        <w:sz w:val="28"/>
        <w:szCs w:val="28"/>
        <w:rtl/>
      </w:rPr>
      <w:t xml:space="preserve">הוראת </w:t>
    </w:r>
    <w:r w:rsidRPr="00526D1D">
      <w:rPr>
        <w:rFonts w:cs="David" w:hint="cs"/>
        <w:b/>
        <w:bCs/>
        <w:sz w:val="28"/>
        <w:szCs w:val="28"/>
        <w:rtl/>
      </w:rPr>
      <w:t>מדע</w:t>
    </w:r>
    <w:r w:rsidRPr="00526D1D">
      <w:rPr>
        <w:rFonts w:cs="David"/>
        <w:b/>
        <w:bCs/>
        <w:sz w:val="28"/>
        <w:szCs w:val="28"/>
        <w:rtl/>
      </w:rPr>
      <w:t xml:space="preserve"> </w:t>
    </w:r>
    <w:r w:rsidRPr="00526D1D">
      <w:rPr>
        <w:rFonts w:cs="David" w:hint="cs"/>
        <w:b/>
        <w:bCs/>
        <w:sz w:val="28"/>
        <w:szCs w:val="28"/>
        <w:rtl/>
      </w:rPr>
      <w:t>וטכנולוגיה</w:t>
    </w:r>
  </w:p>
  <w:p w:rsidR="00C8775B" w:rsidRPr="00526D1D" w:rsidRDefault="00C8775B" w:rsidP="004842C7">
    <w:pPr>
      <w:pStyle w:val="af"/>
      <w:jc w:val="center"/>
      <w:rPr>
        <w:rFonts w:cs="David"/>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6F4"/>
    <w:multiLevelType w:val="hybridMultilevel"/>
    <w:tmpl w:val="0A24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80DDC"/>
    <w:multiLevelType w:val="hybridMultilevel"/>
    <w:tmpl w:val="B9F0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000D7"/>
    <w:multiLevelType w:val="hybridMultilevel"/>
    <w:tmpl w:val="72C42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291CE8"/>
    <w:multiLevelType w:val="hybridMultilevel"/>
    <w:tmpl w:val="A2A8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5B200B"/>
    <w:multiLevelType w:val="hybridMultilevel"/>
    <w:tmpl w:val="FB34C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5B53FB"/>
    <w:multiLevelType w:val="hybridMultilevel"/>
    <w:tmpl w:val="5360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14E27"/>
    <w:multiLevelType w:val="hybridMultilevel"/>
    <w:tmpl w:val="454CC834"/>
    <w:lvl w:ilvl="0" w:tplc="17240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A93EBA"/>
    <w:multiLevelType w:val="hybridMultilevel"/>
    <w:tmpl w:val="DCF6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45E84"/>
    <w:multiLevelType w:val="hybridMultilevel"/>
    <w:tmpl w:val="85243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F440B7D"/>
    <w:multiLevelType w:val="hybridMultilevel"/>
    <w:tmpl w:val="EBAA8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8C5D45"/>
    <w:multiLevelType w:val="hybridMultilevel"/>
    <w:tmpl w:val="F9D87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CD13FE"/>
    <w:multiLevelType w:val="hybridMultilevel"/>
    <w:tmpl w:val="4D0069EE"/>
    <w:lvl w:ilvl="0" w:tplc="672EECD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0377CA"/>
    <w:multiLevelType w:val="hybridMultilevel"/>
    <w:tmpl w:val="A202ABE6"/>
    <w:lvl w:ilvl="0" w:tplc="0409000F">
      <w:start w:val="1"/>
      <w:numFmt w:val="decimal"/>
      <w:lvlText w:val="%1."/>
      <w:lvlJc w:val="left"/>
      <w:pPr>
        <w:ind w:left="668" w:hanging="360"/>
      </w:p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13">
    <w:nsid w:val="3DD37F1D"/>
    <w:multiLevelType w:val="hybridMultilevel"/>
    <w:tmpl w:val="4AF28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2E0B4B"/>
    <w:multiLevelType w:val="hybridMultilevel"/>
    <w:tmpl w:val="D6B0DD48"/>
    <w:lvl w:ilvl="0" w:tplc="92846BB8">
      <w:start w:val="1"/>
      <w:numFmt w:val="hebrew1"/>
      <w:lvlText w:val="%1."/>
      <w:lvlJc w:val="left"/>
      <w:pPr>
        <w:ind w:left="308" w:hanging="360"/>
      </w:pPr>
      <w:rPr>
        <w:rFonts w:hint="default"/>
        <w:b/>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15">
    <w:nsid w:val="4B3E5EEB"/>
    <w:multiLevelType w:val="hybridMultilevel"/>
    <w:tmpl w:val="5F14E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9B2936"/>
    <w:multiLevelType w:val="hybridMultilevel"/>
    <w:tmpl w:val="5F88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BA595B"/>
    <w:multiLevelType w:val="hybridMultilevel"/>
    <w:tmpl w:val="75C8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182FFE"/>
    <w:multiLevelType w:val="hybridMultilevel"/>
    <w:tmpl w:val="F208E28A"/>
    <w:lvl w:ilvl="0" w:tplc="6C068AB6">
      <w:start w:val="1"/>
      <w:numFmt w:val="hebrew1"/>
      <w:lvlText w:val="%1."/>
      <w:lvlJc w:val="left"/>
      <w:pPr>
        <w:ind w:left="1080" w:hanging="360"/>
      </w:pPr>
      <w:rPr>
        <w:rFonts w:ascii="Arial" w:hAnsi="Arial" w:cs="Arial"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530D52C5"/>
    <w:multiLevelType w:val="hybridMultilevel"/>
    <w:tmpl w:val="3266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2F5C85"/>
    <w:multiLevelType w:val="hybridMultilevel"/>
    <w:tmpl w:val="26E0E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B71523"/>
    <w:multiLevelType w:val="hybridMultilevel"/>
    <w:tmpl w:val="B668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DF63E0"/>
    <w:multiLevelType w:val="hybridMultilevel"/>
    <w:tmpl w:val="AE9C197E"/>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23">
    <w:nsid w:val="674A6016"/>
    <w:multiLevelType w:val="hybridMultilevel"/>
    <w:tmpl w:val="DE005732"/>
    <w:lvl w:ilvl="0" w:tplc="04090013">
      <w:start w:val="1"/>
      <w:numFmt w:val="hebrew1"/>
      <w:lvlText w:val="%1."/>
      <w:lvlJc w:val="center"/>
      <w:pPr>
        <w:ind w:left="668" w:hanging="360"/>
      </w:p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24">
    <w:nsid w:val="70595A7E"/>
    <w:multiLevelType w:val="hybridMultilevel"/>
    <w:tmpl w:val="E6EE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663D02"/>
    <w:multiLevelType w:val="hybridMultilevel"/>
    <w:tmpl w:val="F166746E"/>
    <w:lvl w:ilvl="0" w:tplc="7A9C34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965C01"/>
    <w:multiLevelType w:val="hybridMultilevel"/>
    <w:tmpl w:val="37C84C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EE91472"/>
    <w:multiLevelType w:val="hybridMultilevel"/>
    <w:tmpl w:val="3CEEF27A"/>
    <w:lvl w:ilvl="0" w:tplc="04090001">
      <w:start w:val="1"/>
      <w:numFmt w:val="bullet"/>
      <w:lvlText w:val=""/>
      <w:lvlJc w:val="left"/>
      <w:pPr>
        <w:ind w:left="669" w:hanging="360"/>
      </w:pPr>
      <w:rPr>
        <w:rFonts w:ascii="Symbol" w:hAnsi="Symbol" w:hint="default"/>
      </w:rPr>
    </w:lvl>
    <w:lvl w:ilvl="1" w:tplc="04090003" w:tentative="1">
      <w:start w:val="1"/>
      <w:numFmt w:val="bullet"/>
      <w:lvlText w:val="o"/>
      <w:lvlJc w:val="left"/>
      <w:pPr>
        <w:ind w:left="1389" w:hanging="360"/>
      </w:pPr>
      <w:rPr>
        <w:rFonts w:ascii="Courier New" w:hAnsi="Courier New" w:cs="Courier New" w:hint="default"/>
      </w:rPr>
    </w:lvl>
    <w:lvl w:ilvl="2" w:tplc="04090005" w:tentative="1">
      <w:start w:val="1"/>
      <w:numFmt w:val="bullet"/>
      <w:lvlText w:val=""/>
      <w:lvlJc w:val="left"/>
      <w:pPr>
        <w:ind w:left="2109" w:hanging="360"/>
      </w:pPr>
      <w:rPr>
        <w:rFonts w:ascii="Wingdings" w:hAnsi="Wingdings" w:hint="default"/>
      </w:rPr>
    </w:lvl>
    <w:lvl w:ilvl="3" w:tplc="04090001" w:tentative="1">
      <w:start w:val="1"/>
      <w:numFmt w:val="bullet"/>
      <w:lvlText w:val=""/>
      <w:lvlJc w:val="left"/>
      <w:pPr>
        <w:ind w:left="2829" w:hanging="360"/>
      </w:pPr>
      <w:rPr>
        <w:rFonts w:ascii="Symbol" w:hAnsi="Symbol" w:hint="default"/>
      </w:rPr>
    </w:lvl>
    <w:lvl w:ilvl="4" w:tplc="04090003" w:tentative="1">
      <w:start w:val="1"/>
      <w:numFmt w:val="bullet"/>
      <w:lvlText w:val="o"/>
      <w:lvlJc w:val="left"/>
      <w:pPr>
        <w:ind w:left="3549" w:hanging="360"/>
      </w:pPr>
      <w:rPr>
        <w:rFonts w:ascii="Courier New" w:hAnsi="Courier New" w:cs="Courier New" w:hint="default"/>
      </w:rPr>
    </w:lvl>
    <w:lvl w:ilvl="5" w:tplc="04090005" w:tentative="1">
      <w:start w:val="1"/>
      <w:numFmt w:val="bullet"/>
      <w:lvlText w:val=""/>
      <w:lvlJc w:val="left"/>
      <w:pPr>
        <w:ind w:left="4269" w:hanging="360"/>
      </w:pPr>
      <w:rPr>
        <w:rFonts w:ascii="Wingdings" w:hAnsi="Wingdings" w:hint="default"/>
      </w:rPr>
    </w:lvl>
    <w:lvl w:ilvl="6" w:tplc="04090001" w:tentative="1">
      <w:start w:val="1"/>
      <w:numFmt w:val="bullet"/>
      <w:lvlText w:val=""/>
      <w:lvlJc w:val="left"/>
      <w:pPr>
        <w:ind w:left="4989" w:hanging="360"/>
      </w:pPr>
      <w:rPr>
        <w:rFonts w:ascii="Symbol" w:hAnsi="Symbol" w:hint="default"/>
      </w:rPr>
    </w:lvl>
    <w:lvl w:ilvl="7" w:tplc="04090003" w:tentative="1">
      <w:start w:val="1"/>
      <w:numFmt w:val="bullet"/>
      <w:lvlText w:val="o"/>
      <w:lvlJc w:val="left"/>
      <w:pPr>
        <w:ind w:left="5709" w:hanging="360"/>
      </w:pPr>
      <w:rPr>
        <w:rFonts w:ascii="Courier New" w:hAnsi="Courier New" w:cs="Courier New" w:hint="default"/>
      </w:rPr>
    </w:lvl>
    <w:lvl w:ilvl="8" w:tplc="04090005" w:tentative="1">
      <w:start w:val="1"/>
      <w:numFmt w:val="bullet"/>
      <w:lvlText w:val=""/>
      <w:lvlJc w:val="left"/>
      <w:pPr>
        <w:ind w:left="6429" w:hanging="360"/>
      </w:pPr>
      <w:rPr>
        <w:rFonts w:ascii="Wingdings" w:hAnsi="Wingdings" w:hint="default"/>
      </w:rPr>
    </w:lvl>
  </w:abstractNum>
  <w:num w:numId="1">
    <w:abstractNumId w:val="26"/>
  </w:num>
  <w:num w:numId="2">
    <w:abstractNumId w:val="18"/>
  </w:num>
  <w:num w:numId="3">
    <w:abstractNumId w:val="6"/>
  </w:num>
  <w:num w:numId="4">
    <w:abstractNumId w:val="11"/>
  </w:num>
  <w:num w:numId="5">
    <w:abstractNumId w:val="4"/>
  </w:num>
  <w:num w:numId="6">
    <w:abstractNumId w:val="9"/>
  </w:num>
  <w:num w:numId="7">
    <w:abstractNumId w:val="25"/>
  </w:num>
  <w:num w:numId="8">
    <w:abstractNumId w:val="21"/>
  </w:num>
  <w:num w:numId="9">
    <w:abstractNumId w:val="16"/>
  </w:num>
  <w:num w:numId="10">
    <w:abstractNumId w:val="0"/>
  </w:num>
  <w:num w:numId="11">
    <w:abstractNumId w:val="24"/>
  </w:num>
  <w:num w:numId="12">
    <w:abstractNumId w:val="3"/>
  </w:num>
  <w:num w:numId="13">
    <w:abstractNumId w:val="19"/>
  </w:num>
  <w:num w:numId="14">
    <w:abstractNumId w:val="2"/>
  </w:num>
  <w:num w:numId="15">
    <w:abstractNumId w:val="10"/>
  </w:num>
  <w:num w:numId="16">
    <w:abstractNumId w:val="7"/>
  </w:num>
  <w:num w:numId="17">
    <w:abstractNumId w:val="13"/>
  </w:num>
  <w:num w:numId="18">
    <w:abstractNumId w:val="5"/>
  </w:num>
  <w:num w:numId="19">
    <w:abstractNumId w:val="27"/>
  </w:num>
  <w:num w:numId="20">
    <w:abstractNumId w:val="17"/>
  </w:num>
  <w:num w:numId="21">
    <w:abstractNumId w:val="20"/>
  </w:num>
  <w:num w:numId="22">
    <w:abstractNumId w:val="15"/>
  </w:num>
  <w:num w:numId="23">
    <w:abstractNumId w:val="8"/>
  </w:num>
  <w:num w:numId="24">
    <w:abstractNumId w:val="22"/>
  </w:num>
  <w:num w:numId="25">
    <w:abstractNumId w:val="1"/>
  </w:num>
  <w:num w:numId="26">
    <w:abstractNumId w:val="12"/>
  </w:num>
  <w:num w:numId="27">
    <w:abstractNumId w:val="2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31A"/>
    <w:rsid w:val="0000330D"/>
    <w:rsid w:val="00011D8B"/>
    <w:rsid w:val="00014FBD"/>
    <w:rsid w:val="00016CDD"/>
    <w:rsid w:val="00017FBC"/>
    <w:rsid w:val="00022DBE"/>
    <w:rsid w:val="00036903"/>
    <w:rsid w:val="000415E1"/>
    <w:rsid w:val="00045F30"/>
    <w:rsid w:val="00050E51"/>
    <w:rsid w:val="0005231B"/>
    <w:rsid w:val="000662B8"/>
    <w:rsid w:val="00067885"/>
    <w:rsid w:val="00071691"/>
    <w:rsid w:val="000905F2"/>
    <w:rsid w:val="000A1139"/>
    <w:rsid w:val="000A210B"/>
    <w:rsid w:val="000A4984"/>
    <w:rsid w:val="000A60A2"/>
    <w:rsid w:val="000A76C4"/>
    <w:rsid w:val="000B37AF"/>
    <w:rsid w:val="000B4831"/>
    <w:rsid w:val="000B6709"/>
    <w:rsid w:val="000B764C"/>
    <w:rsid w:val="000B7AB0"/>
    <w:rsid w:val="000D4BD2"/>
    <w:rsid w:val="000D5701"/>
    <w:rsid w:val="000D60FB"/>
    <w:rsid w:val="000E533C"/>
    <w:rsid w:val="00101D1B"/>
    <w:rsid w:val="0010534F"/>
    <w:rsid w:val="0010628D"/>
    <w:rsid w:val="00106BC1"/>
    <w:rsid w:val="001109F4"/>
    <w:rsid w:val="001132FA"/>
    <w:rsid w:val="00120FE1"/>
    <w:rsid w:val="0012236F"/>
    <w:rsid w:val="00136320"/>
    <w:rsid w:val="001449D2"/>
    <w:rsid w:val="00144AD1"/>
    <w:rsid w:val="00145C2A"/>
    <w:rsid w:val="00147979"/>
    <w:rsid w:val="00152F1C"/>
    <w:rsid w:val="00153E31"/>
    <w:rsid w:val="00177F6B"/>
    <w:rsid w:val="00191508"/>
    <w:rsid w:val="0019359A"/>
    <w:rsid w:val="001C5611"/>
    <w:rsid w:val="001D04BE"/>
    <w:rsid w:val="001D380E"/>
    <w:rsid w:val="001D3ABC"/>
    <w:rsid w:val="001D6A84"/>
    <w:rsid w:val="0020763E"/>
    <w:rsid w:val="00217B60"/>
    <w:rsid w:val="002419E1"/>
    <w:rsid w:val="00243726"/>
    <w:rsid w:val="002507E9"/>
    <w:rsid w:val="0025103F"/>
    <w:rsid w:val="00257509"/>
    <w:rsid w:val="0026085D"/>
    <w:rsid w:val="00261C50"/>
    <w:rsid w:val="00261DB7"/>
    <w:rsid w:val="0026238F"/>
    <w:rsid w:val="0026665C"/>
    <w:rsid w:val="00266B21"/>
    <w:rsid w:val="00266ED3"/>
    <w:rsid w:val="002712FF"/>
    <w:rsid w:val="00275090"/>
    <w:rsid w:val="002805D9"/>
    <w:rsid w:val="00284F2C"/>
    <w:rsid w:val="00291986"/>
    <w:rsid w:val="00293280"/>
    <w:rsid w:val="00295ED4"/>
    <w:rsid w:val="002A75FE"/>
    <w:rsid w:val="002B0907"/>
    <w:rsid w:val="002B22A9"/>
    <w:rsid w:val="002B347B"/>
    <w:rsid w:val="002B4377"/>
    <w:rsid w:val="002C5B00"/>
    <w:rsid w:val="002C61FD"/>
    <w:rsid w:val="002D51CC"/>
    <w:rsid w:val="002E299D"/>
    <w:rsid w:val="002E431A"/>
    <w:rsid w:val="002F1ED3"/>
    <w:rsid w:val="002F2ECB"/>
    <w:rsid w:val="00300BDF"/>
    <w:rsid w:val="00301F9D"/>
    <w:rsid w:val="00304B28"/>
    <w:rsid w:val="003115A5"/>
    <w:rsid w:val="00314546"/>
    <w:rsid w:val="00315A12"/>
    <w:rsid w:val="00330A49"/>
    <w:rsid w:val="0033737A"/>
    <w:rsid w:val="00337723"/>
    <w:rsid w:val="00343FCE"/>
    <w:rsid w:val="00354A00"/>
    <w:rsid w:val="003562EA"/>
    <w:rsid w:val="00363442"/>
    <w:rsid w:val="00363AFE"/>
    <w:rsid w:val="0036621F"/>
    <w:rsid w:val="00367984"/>
    <w:rsid w:val="0037097C"/>
    <w:rsid w:val="00370C7C"/>
    <w:rsid w:val="00373AB5"/>
    <w:rsid w:val="00375E65"/>
    <w:rsid w:val="0037736A"/>
    <w:rsid w:val="003A44FD"/>
    <w:rsid w:val="003A4551"/>
    <w:rsid w:val="003A4597"/>
    <w:rsid w:val="003B6B98"/>
    <w:rsid w:val="003C6C00"/>
    <w:rsid w:val="003C7542"/>
    <w:rsid w:val="003D2F7B"/>
    <w:rsid w:val="003D38AD"/>
    <w:rsid w:val="003D5DFD"/>
    <w:rsid w:val="003E1E9D"/>
    <w:rsid w:val="00416DD3"/>
    <w:rsid w:val="00421143"/>
    <w:rsid w:val="00421BD5"/>
    <w:rsid w:val="00422ECF"/>
    <w:rsid w:val="00430EBC"/>
    <w:rsid w:val="004322AB"/>
    <w:rsid w:val="00440F4D"/>
    <w:rsid w:val="00441325"/>
    <w:rsid w:val="00452AB8"/>
    <w:rsid w:val="00453F81"/>
    <w:rsid w:val="00455B0B"/>
    <w:rsid w:val="00456C3E"/>
    <w:rsid w:val="00457A9F"/>
    <w:rsid w:val="004667A9"/>
    <w:rsid w:val="0047703B"/>
    <w:rsid w:val="004828C2"/>
    <w:rsid w:val="00483B38"/>
    <w:rsid w:val="004842C7"/>
    <w:rsid w:val="00496500"/>
    <w:rsid w:val="004A2F33"/>
    <w:rsid w:val="004B3E3C"/>
    <w:rsid w:val="004B7B5C"/>
    <w:rsid w:val="004C54D3"/>
    <w:rsid w:val="004C6D24"/>
    <w:rsid w:val="004C76A9"/>
    <w:rsid w:val="004C7893"/>
    <w:rsid w:val="004D3B08"/>
    <w:rsid w:val="004F3262"/>
    <w:rsid w:val="00500E99"/>
    <w:rsid w:val="005070E6"/>
    <w:rsid w:val="0051333A"/>
    <w:rsid w:val="00525321"/>
    <w:rsid w:val="00526D1D"/>
    <w:rsid w:val="0052773E"/>
    <w:rsid w:val="00527A58"/>
    <w:rsid w:val="005314D2"/>
    <w:rsid w:val="00534013"/>
    <w:rsid w:val="00535EE0"/>
    <w:rsid w:val="00542531"/>
    <w:rsid w:val="00543711"/>
    <w:rsid w:val="00546507"/>
    <w:rsid w:val="00546B12"/>
    <w:rsid w:val="00566619"/>
    <w:rsid w:val="005667B7"/>
    <w:rsid w:val="005671EF"/>
    <w:rsid w:val="005709ED"/>
    <w:rsid w:val="00571E10"/>
    <w:rsid w:val="00575688"/>
    <w:rsid w:val="00577762"/>
    <w:rsid w:val="005815E7"/>
    <w:rsid w:val="00582B76"/>
    <w:rsid w:val="005844FE"/>
    <w:rsid w:val="00594E68"/>
    <w:rsid w:val="005975B1"/>
    <w:rsid w:val="005A01F8"/>
    <w:rsid w:val="005A1432"/>
    <w:rsid w:val="005A4EEB"/>
    <w:rsid w:val="005A6EC0"/>
    <w:rsid w:val="005B088A"/>
    <w:rsid w:val="005C03E9"/>
    <w:rsid w:val="005C16DF"/>
    <w:rsid w:val="005D3E40"/>
    <w:rsid w:val="005D4CE6"/>
    <w:rsid w:val="005E68E7"/>
    <w:rsid w:val="005F21FB"/>
    <w:rsid w:val="005F6FB7"/>
    <w:rsid w:val="00601880"/>
    <w:rsid w:val="0061563F"/>
    <w:rsid w:val="0061626B"/>
    <w:rsid w:val="00622E10"/>
    <w:rsid w:val="006232A7"/>
    <w:rsid w:val="00624BBD"/>
    <w:rsid w:val="0062510D"/>
    <w:rsid w:val="006259C5"/>
    <w:rsid w:val="00627244"/>
    <w:rsid w:val="00630ADD"/>
    <w:rsid w:val="006327AD"/>
    <w:rsid w:val="00642521"/>
    <w:rsid w:val="006669BE"/>
    <w:rsid w:val="006740EF"/>
    <w:rsid w:val="0067662A"/>
    <w:rsid w:val="00681BE6"/>
    <w:rsid w:val="00683BDB"/>
    <w:rsid w:val="006840D6"/>
    <w:rsid w:val="00692CB8"/>
    <w:rsid w:val="006A0650"/>
    <w:rsid w:val="006C503A"/>
    <w:rsid w:val="006D1EAC"/>
    <w:rsid w:val="006D58AD"/>
    <w:rsid w:val="006E06F0"/>
    <w:rsid w:val="006E1F70"/>
    <w:rsid w:val="006E2C9C"/>
    <w:rsid w:val="006F111B"/>
    <w:rsid w:val="006F34DF"/>
    <w:rsid w:val="0070081F"/>
    <w:rsid w:val="007137E0"/>
    <w:rsid w:val="00716C62"/>
    <w:rsid w:val="00720AF5"/>
    <w:rsid w:val="007255DF"/>
    <w:rsid w:val="00743DD6"/>
    <w:rsid w:val="0075109E"/>
    <w:rsid w:val="00755B1A"/>
    <w:rsid w:val="00757ACF"/>
    <w:rsid w:val="0076731D"/>
    <w:rsid w:val="00775012"/>
    <w:rsid w:val="007774AF"/>
    <w:rsid w:val="00791B3B"/>
    <w:rsid w:val="007A6C75"/>
    <w:rsid w:val="007B728A"/>
    <w:rsid w:val="007C1875"/>
    <w:rsid w:val="007D2A90"/>
    <w:rsid w:val="007E070D"/>
    <w:rsid w:val="007E4B41"/>
    <w:rsid w:val="007F5F90"/>
    <w:rsid w:val="007F6952"/>
    <w:rsid w:val="00802090"/>
    <w:rsid w:val="00804870"/>
    <w:rsid w:val="00807C8B"/>
    <w:rsid w:val="008127E2"/>
    <w:rsid w:val="00821E42"/>
    <w:rsid w:val="008240A4"/>
    <w:rsid w:val="00825159"/>
    <w:rsid w:val="008259A4"/>
    <w:rsid w:val="00835C10"/>
    <w:rsid w:val="008411B0"/>
    <w:rsid w:val="00842C39"/>
    <w:rsid w:val="00852CCD"/>
    <w:rsid w:val="00853103"/>
    <w:rsid w:val="00853B60"/>
    <w:rsid w:val="00860619"/>
    <w:rsid w:val="00861DA5"/>
    <w:rsid w:val="00862301"/>
    <w:rsid w:val="00863518"/>
    <w:rsid w:val="00866478"/>
    <w:rsid w:val="008858F0"/>
    <w:rsid w:val="0089084E"/>
    <w:rsid w:val="00890FAF"/>
    <w:rsid w:val="00893E83"/>
    <w:rsid w:val="008973BB"/>
    <w:rsid w:val="008A1427"/>
    <w:rsid w:val="008A3CDB"/>
    <w:rsid w:val="008A3D23"/>
    <w:rsid w:val="008A757A"/>
    <w:rsid w:val="008C0901"/>
    <w:rsid w:val="008C66FA"/>
    <w:rsid w:val="008D087A"/>
    <w:rsid w:val="008E2B4B"/>
    <w:rsid w:val="008E61AF"/>
    <w:rsid w:val="008F7020"/>
    <w:rsid w:val="009011F1"/>
    <w:rsid w:val="00903528"/>
    <w:rsid w:val="00904646"/>
    <w:rsid w:val="00907FF9"/>
    <w:rsid w:val="0092337C"/>
    <w:rsid w:val="00931BAF"/>
    <w:rsid w:val="00933B47"/>
    <w:rsid w:val="00943C05"/>
    <w:rsid w:val="009560BA"/>
    <w:rsid w:val="00975864"/>
    <w:rsid w:val="00980506"/>
    <w:rsid w:val="0099215D"/>
    <w:rsid w:val="00993018"/>
    <w:rsid w:val="009A0C94"/>
    <w:rsid w:val="009A2F4E"/>
    <w:rsid w:val="009A667E"/>
    <w:rsid w:val="009B03CD"/>
    <w:rsid w:val="009B1090"/>
    <w:rsid w:val="009B17C4"/>
    <w:rsid w:val="009B4FDC"/>
    <w:rsid w:val="009C070A"/>
    <w:rsid w:val="009C2821"/>
    <w:rsid w:val="009C624C"/>
    <w:rsid w:val="009C66E3"/>
    <w:rsid w:val="009D228F"/>
    <w:rsid w:val="009D25BF"/>
    <w:rsid w:val="009D64E8"/>
    <w:rsid w:val="009D79D5"/>
    <w:rsid w:val="009E1D89"/>
    <w:rsid w:val="009E2577"/>
    <w:rsid w:val="009E3FC5"/>
    <w:rsid w:val="009E48ED"/>
    <w:rsid w:val="009F2099"/>
    <w:rsid w:val="009F52FF"/>
    <w:rsid w:val="00A05232"/>
    <w:rsid w:val="00A0633F"/>
    <w:rsid w:val="00A13771"/>
    <w:rsid w:val="00A20382"/>
    <w:rsid w:val="00A26881"/>
    <w:rsid w:val="00A32CF9"/>
    <w:rsid w:val="00A354DC"/>
    <w:rsid w:val="00A37D5B"/>
    <w:rsid w:val="00A4181B"/>
    <w:rsid w:val="00A4309C"/>
    <w:rsid w:val="00A52301"/>
    <w:rsid w:val="00A52E8F"/>
    <w:rsid w:val="00A53EE4"/>
    <w:rsid w:val="00A54C73"/>
    <w:rsid w:val="00A661BA"/>
    <w:rsid w:val="00A729D8"/>
    <w:rsid w:val="00A73A30"/>
    <w:rsid w:val="00A834CD"/>
    <w:rsid w:val="00A8536B"/>
    <w:rsid w:val="00A87543"/>
    <w:rsid w:val="00A904F9"/>
    <w:rsid w:val="00A97B1E"/>
    <w:rsid w:val="00AA132A"/>
    <w:rsid w:val="00AA5957"/>
    <w:rsid w:val="00AC25AE"/>
    <w:rsid w:val="00AC580E"/>
    <w:rsid w:val="00AC6DFB"/>
    <w:rsid w:val="00AD537D"/>
    <w:rsid w:val="00AE2AE0"/>
    <w:rsid w:val="00AF2374"/>
    <w:rsid w:val="00AF2954"/>
    <w:rsid w:val="00AF476B"/>
    <w:rsid w:val="00AF5CB1"/>
    <w:rsid w:val="00AF66EC"/>
    <w:rsid w:val="00B061B9"/>
    <w:rsid w:val="00B1066E"/>
    <w:rsid w:val="00B16271"/>
    <w:rsid w:val="00B175E3"/>
    <w:rsid w:val="00B23584"/>
    <w:rsid w:val="00B23A6D"/>
    <w:rsid w:val="00B2430B"/>
    <w:rsid w:val="00B26751"/>
    <w:rsid w:val="00B30880"/>
    <w:rsid w:val="00B31A95"/>
    <w:rsid w:val="00B3215D"/>
    <w:rsid w:val="00B367D6"/>
    <w:rsid w:val="00B36821"/>
    <w:rsid w:val="00B3691C"/>
    <w:rsid w:val="00B37CD8"/>
    <w:rsid w:val="00B52FD3"/>
    <w:rsid w:val="00B543FC"/>
    <w:rsid w:val="00B56BC7"/>
    <w:rsid w:val="00B7039C"/>
    <w:rsid w:val="00B8624D"/>
    <w:rsid w:val="00B9008D"/>
    <w:rsid w:val="00B91782"/>
    <w:rsid w:val="00B93296"/>
    <w:rsid w:val="00BB3B3B"/>
    <w:rsid w:val="00BB7511"/>
    <w:rsid w:val="00BC3847"/>
    <w:rsid w:val="00BE1D15"/>
    <w:rsid w:val="00BF2BD6"/>
    <w:rsid w:val="00BF36AF"/>
    <w:rsid w:val="00C05697"/>
    <w:rsid w:val="00C10A03"/>
    <w:rsid w:val="00C10EC3"/>
    <w:rsid w:val="00C1107C"/>
    <w:rsid w:val="00C16FDA"/>
    <w:rsid w:val="00C2018C"/>
    <w:rsid w:val="00C31D70"/>
    <w:rsid w:val="00C36090"/>
    <w:rsid w:val="00C40500"/>
    <w:rsid w:val="00C405FA"/>
    <w:rsid w:val="00C4725B"/>
    <w:rsid w:val="00C50751"/>
    <w:rsid w:val="00C53A28"/>
    <w:rsid w:val="00C54BE7"/>
    <w:rsid w:val="00C55F4E"/>
    <w:rsid w:val="00C6175A"/>
    <w:rsid w:val="00C710D8"/>
    <w:rsid w:val="00C7114D"/>
    <w:rsid w:val="00C723C1"/>
    <w:rsid w:val="00C72A6B"/>
    <w:rsid w:val="00C83F61"/>
    <w:rsid w:val="00C86A6C"/>
    <w:rsid w:val="00C8775B"/>
    <w:rsid w:val="00C94BE4"/>
    <w:rsid w:val="00C9629B"/>
    <w:rsid w:val="00CA07D1"/>
    <w:rsid w:val="00CA0CD9"/>
    <w:rsid w:val="00CA20A6"/>
    <w:rsid w:val="00CA2FB6"/>
    <w:rsid w:val="00CA4F91"/>
    <w:rsid w:val="00CA71D2"/>
    <w:rsid w:val="00CB1A42"/>
    <w:rsid w:val="00CB2EA7"/>
    <w:rsid w:val="00CB5724"/>
    <w:rsid w:val="00CB5FAA"/>
    <w:rsid w:val="00CB6DC5"/>
    <w:rsid w:val="00CB7245"/>
    <w:rsid w:val="00CC1247"/>
    <w:rsid w:val="00CC39FF"/>
    <w:rsid w:val="00CC49D1"/>
    <w:rsid w:val="00CD2A9C"/>
    <w:rsid w:val="00CD3C72"/>
    <w:rsid w:val="00CD3D3E"/>
    <w:rsid w:val="00CD3F66"/>
    <w:rsid w:val="00CD71C5"/>
    <w:rsid w:val="00CE1073"/>
    <w:rsid w:val="00CE1150"/>
    <w:rsid w:val="00CF64AE"/>
    <w:rsid w:val="00D011BA"/>
    <w:rsid w:val="00D05B10"/>
    <w:rsid w:val="00D0630A"/>
    <w:rsid w:val="00D06FDB"/>
    <w:rsid w:val="00D2598D"/>
    <w:rsid w:val="00D3710D"/>
    <w:rsid w:val="00D44159"/>
    <w:rsid w:val="00D449F0"/>
    <w:rsid w:val="00D51331"/>
    <w:rsid w:val="00D51D3D"/>
    <w:rsid w:val="00D523D5"/>
    <w:rsid w:val="00D607CF"/>
    <w:rsid w:val="00D648BE"/>
    <w:rsid w:val="00D64DEC"/>
    <w:rsid w:val="00D70F73"/>
    <w:rsid w:val="00D7395B"/>
    <w:rsid w:val="00D7681E"/>
    <w:rsid w:val="00D85C12"/>
    <w:rsid w:val="00D864DB"/>
    <w:rsid w:val="00D87A22"/>
    <w:rsid w:val="00D87A71"/>
    <w:rsid w:val="00DA0DE3"/>
    <w:rsid w:val="00DA6BF8"/>
    <w:rsid w:val="00DB6422"/>
    <w:rsid w:val="00DC6012"/>
    <w:rsid w:val="00DC749C"/>
    <w:rsid w:val="00DE109B"/>
    <w:rsid w:val="00DE1C30"/>
    <w:rsid w:val="00DE39C3"/>
    <w:rsid w:val="00DE57C5"/>
    <w:rsid w:val="00DE7578"/>
    <w:rsid w:val="00DF0889"/>
    <w:rsid w:val="00DF2715"/>
    <w:rsid w:val="00DF3427"/>
    <w:rsid w:val="00E0112C"/>
    <w:rsid w:val="00E02630"/>
    <w:rsid w:val="00E03276"/>
    <w:rsid w:val="00E06BF5"/>
    <w:rsid w:val="00E13D50"/>
    <w:rsid w:val="00E317C4"/>
    <w:rsid w:val="00E35D7C"/>
    <w:rsid w:val="00E3685A"/>
    <w:rsid w:val="00E44E16"/>
    <w:rsid w:val="00E51F2C"/>
    <w:rsid w:val="00E53759"/>
    <w:rsid w:val="00E625DE"/>
    <w:rsid w:val="00E638CC"/>
    <w:rsid w:val="00E741C2"/>
    <w:rsid w:val="00E80970"/>
    <w:rsid w:val="00E83E37"/>
    <w:rsid w:val="00E94DDE"/>
    <w:rsid w:val="00EB06EC"/>
    <w:rsid w:val="00EB5ABC"/>
    <w:rsid w:val="00EC4A95"/>
    <w:rsid w:val="00ED3709"/>
    <w:rsid w:val="00ED566A"/>
    <w:rsid w:val="00ED6FEA"/>
    <w:rsid w:val="00EE07A9"/>
    <w:rsid w:val="00EE5D97"/>
    <w:rsid w:val="00EE794C"/>
    <w:rsid w:val="00EF03DB"/>
    <w:rsid w:val="00EF2FAC"/>
    <w:rsid w:val="00EF7CBC"/>
    <w:rsid w:val="00F021C6"/>
    <w:rsid w:val="00F0397B"/>
    <w:rsid w:val="00F106B0"/>
    <w:rsid w:val="00F16E55"/>
    <w:rsid w:val="00F2156E"/>
    <w:rsid w:val="00F22404"/>
    <w:rsid w:val="00F3269F"/>
    <w:rsid w:val="00F5727C"/>
    <w:rsid w:val="00F64A0A"/>
    <w:rsid w:val="00F879A9"/>
    <w:rsid w:val="00F90AFC"/>
    <w:rsid w:val="00F94046"/>
    <w:rsid w:val="00F94AE1"/>
    <w:rsid w:val="00FA2DA6"/>
    <w:rsid w:val="00FA40BA"/>
    <w:rsid w:val="00FB066C"/>
    <w:rsid w:val="00FB1170"/>
    <w:rsid w:val="00FB5FE7"/>
    <w:rsid w:val="00FC4AC9"/>
    <w:rsid w:val="00FC5691"/>
    <w:rsid w:val="00FC5C8C"/>
    <w:rsid w:val="00FC5FCF"/>
    <w:rsid w:val="00FD444F"/>
    <w:rsid w:val="00FD592D"/>
    <w:rsid w:val="00FD606B"/>
    <w:rsid w:val="00FE0642"/>
    <w:rsid w:val="00FE08ED"/>
    <w:rsid w:val="00FE64FA"/>
    <w:rsid w:val="00FE7CF5"/>
    <w:rsid w:val="00FF086E"/>
    <w:rsid w:val="00FF7F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6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ABC"/>
    <w:pPr>
      <w:bidi/>
      <w:spacing w:after="200" w:line="276" w:lineRule="auto"/>
    </w:pPr>
    <w:rPr>
      <w:sz w:val="22"/>
      <w:szCs w:val="22"/>
    </w:rPr>
  </w:style>
  <w:style w:type="paragraph" w:styleId="2">
    <w:name w:val="heading 2"/>
    <w:basedOn w:val="a"/>
    <w:next w:val="a"/>
    <w:link w:val="20"/>
    <w:unhideWhenUsed/>
    <w:qFormat/>
    <w:locked/>
    <w:rsid w:val="001D38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5ABC"/>
    <w:pPr>
      <w:ind w:left="720"/>
      <w:contextualSpacing/>
    </w:pPr>
  </w:style>
  <w:style w:type="paragraph" w:styleId="a5">
    <w:name w:val="Balloon Text"/>
    <w:basedOn w:val="a"/>
    <w:link w:val="a6"/>
    <w:uiPriority w:val="99"/>
    <w:semiHidden/>
    <w:rsid w:val="00EB5ABC"/>
    <w:pPr>
      <w:spacing w:after="0" w:line="240" w:lineRule="auto"/>
    </w:pPr>
    <w:rPr>
      <w:rFonts w:ascii="Tahoma" w:hAnsi="Tahoma" w:cs="Times New Roman"/>
      <w:sz w:val="16"/>
      <w:szCs w:val="16"/>
      <w:lang w:val="x-none" w:eastAsia="x-none"/>
    </w:rPr>
  </w:style>
  <w:style w:type="character" w:customStyle="1" w:styleId="a6">
    <w:name w:val="טקסט בלונים תו"/>
    <w:link w:val="a5"/>
    <w:uiPriority w:val="99"/>
    <w:semiHidden/>
    <w:locked/>
    <w:rsid w:val="00EB5ABC"/>
    <w:rPr>
      <w:rFonts w:ascii="Tahoma" w:hAnsi="Tahoma" w:cs="Tahoma"/>
      <w:sz w:val="16"/>
      <w:szCs w:val="16"/>
    </w:rPr>
  </w:style>
  <w:style w:type="character" w:styleId="a7">
    <w:name w:val="annotation reference"/>
    <w:uiPriority w:val="99"/>
    <w:semiHidden/>
    <w:rsid w:val="00EB5ABC"/>
    <w:rPr>
      <w:rFonts w:cs="Times New Roman"/>
      <w:sz w:val="16"/>
      <w:szCs w:val="16"/>
    </w:rPr>
  </w:style>
  <w:style w:type="paragraph" w:styleId="a8">
    <w:name w:val="annotation text"/>
    <w:basedOn w:val="a"/>
    <w:link w:val="a9"/>
    <w:uiPriority w:val="99"/>
    <w:semiHidden/>
    <w:rsid w:val="00EB5ABC"/>
    <w:pPr>
      <w:spacing w:line="240" w:lineRule="auto"/>
    </w:pPr>
    <w:rPr>
      <w:rFonts w:cs="Times New Roman"/>
      <w:sz w:val="20"/>
      <w:szCs w:val="20"/>
      <w:lang w:val="x-none" w:eastAsia="x-none"/>
    </w:rPr>
  </w:style>
  <w:style w:type="character" w:customStyle="1" w:styleId="a9">
    <w:name w:val="טקסט הערה תו"/>
    <w:link w:val="a8"/>
    <w:uiPriority w:val="99"/>
    <w:semiHidden/>
    <w:locked/>
    <w:rsid w:val="00EB5ABC"/>
    <w:rPr>
      <w:rFonts w:cs="Times New Roman"/>
      <w:sz w:val="20"/>
      <w:szCs w:val="20"/>
    </w:rPr>
  </w:style>
  <w:style w:type="paragraph" w:styleId="aa">
    <w:name w:val="annotation subject"/>
    <w:basedOn w:val="a8"/>
    <w:next w:val="a8"/>
    <w:link w:val="ab"/>
    <w:uiPriority w:val="99"/>
    <w:semiHidden/>
    <w:rsid w:val="00EB5ABC"/>
    <w:rPr>
      <w:b/>
      <w:bCs/>
    </w:rPr>
  </w:style>
  <w:style w:type="character" w:customStyle="1" w:styleId="ab">
    <w:name w:val="נושא הערה תו"/>
    <w:link w:val="aa"/>
    <w:uiPriority w:val="99"/>
    <w:semiHidden/>
    <w:locked/>
    <w:rsid w:val="00EB5ABC"/>
    <w:rPr>
      <w:rFonts w:cs="Times New Roman"/>
      <w:b/>
      <w:bCs/>
      <w:sz w:val="20"/>
      <w:szCs w:val="20"/>
    </w:rPr>
  </w:style>
  <w:style w:type="paragraph" w:styleId="ac">
    <w:name w:val="footnote text"/>
    <w:basedOn w:val="a"/>
    <w:link w:val="ad"/>
    <w:uiPriority w:val="99"/>
    <w:semiHidden/>
    <w:rsid w:val="00EB5ABC"/>
    <w:pPr>
      <w:spacing w:after="0" w:line="240" w:lineRule="auto"/>
    </w:pPr>
    <w:rPr>
      <w:rFonts w:cs="Times New Roman"/>
      <w:sz w:val="20"/>
      <w:szCs w:val="20"/>
      <w:lang w:val="x-none" w:eastAsia="x-none"/>
    </w:rPr>
  </w:style>
  <w:style w:type="character" w:customStyle="1" w:styleId="ad">
    <w:name w:val="טקסט הערת שוליים תו"/>
    <w:link w:val="ac"/>
    <w:uiPriority w:val="99"/>
    <w:semiHidden/>
    <w:locked/>
    <w:rsid w:val="00EB5ABC"/>
    <w:rPr>
      <w:rFonts w:cs="Times New Roman"/>
      <w:sz w:val="20"/>
      <w:szCs w:val="20"/>
    </w:rPr>
  </w:style>
  <w:style w:type="character" w:styleId="ae">
    <w:name w:val="footnote reference"/>
    <w:uiPriority w:val="99"/>
    <w:semiHidden/>
    <w:rsid w:val="00EB5ABC"/>
    <w:rPr>
      <w:rFonts w:cs="Times New Roman"/>
      <w:vertAlign w:val="superscript"/>
    </w:rPr>
  </w:style>
  <w:style w:type="paragraph" w:styleId="af">
    <w:name w:val="header"/>
    <w:basedOn w:val="a"/>
    <w:link w:val="af0"/>
    <w:uiPriority w:val="99"/>
    <w:semiHidden/>
    <w:rsid w:val="00EB5ABC"/>
    <w:pPr>
      <w:tabs>
        <w:tab w:val="center" w:pos="4153"/>
        <w:tab w:val="right" w:pos="8306"/>
      </w:tabs>
      <w:spacing w:after="0" w:line="240" w:lineRule="auto"/>
    </w:pPr>
    <w:rPr>
      <w:rFonts w:cs="Times New Roman"/>
      <w:sz w:val="20"/>
      <w:szCs w:val="20"/>
      <w:lang w:val="x-none" w:eastAsia="x-none"/>
    </w:rPr>
  </w:style>
  <w:style w:type="character" w:customStyle="1" w:styleId="af0">
    <w:name w:val="כותרת עליונה תו"/>
    <w:link w:val="af"/>
    <w:uiPriority w:val="99"/>
    <w:semiHidden/>
    <w:locked/>
    <w:rsid w:val="00EB5ABC"/>
    <w:rPr>
      <w:rFonts w:cs="Times New Roman"/>
    </w:rPr>
  </w:style>
  <w:style w:type="paragraph" w:styleId="af1">
    <w:name w:val="footer"/>
    <w:basedOn w:val="a"/>
    <w:link w:val="af2"/>
    <w:uiPriority w:val="99"/>
    <w:rsid w:val="00EB5ABC"/>
    <w:pPr>
      <w:tabs>
        <w:tab w:val="center" w:pos="4153"/>
        <w:tab w:val="right" w:pos="8306"/>
      </w:tabs>
      <w:spacing w:after="0" w:line="240" w:lineRule="auto"/>
    </w:pPr>
    <w:rPr>
      <w:rFonts w:cs="Times New Roman"/>
      <w:sz w:val="20"/>
      <w:szCs w:val="20"/>
      <w:lang w:val="x-none" w:eastAsia="x-none"/>
    </w:rPr>
  </w:style>
  <w:style w:type="character" w:customStyle="1" w:styleId="af2">
    <w:name w:val="כותרת תחתונה תו"/>
    <w:link w:val="af1"/>
    <w:uiPriority w:val="99"/>
    <w:locked/>
    <w:rsid w:val="00EB5ABC"/>
    <w:rPr>
      <w:rFonts w:cs="Times New Roman"/>
    </w:rPr>
  </w:style>
  <w:style w:type="paragraph" w:styleId="NormalWeb">
    <w:name w:val="Normal (Web)"/>
    <w:basedOn w:val="a"/>
    <w:uiPriority w:val="99"/>
    <w:unhideWhenUsed/>
    <w:rsid w:val="000B764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uiPriority w:val="34"/>
    <w:qFormat/>
    <w:rsid w:val="006A0650"/>
    <w:pPr>
      <w:ind w:left="720"/>
      <w:contextualSpacing/>
    </w:pPr>
    <w:rPr>
      <w:rFonts w:eastAsia="PMingLiU"/>
      <w:lang w:eastAsia="zh-TW"/>
    </w:rPr>
  </w:style>
  <w:style w:type="character" w:customStyle="1" w:styleId="apple-converted-space">
    <w:name w:val="apple-converted-space"/>
    <w:rsid w:val="005709ED"/>
  </w:style>
  <w:style w:type="character" w:customStyle="1" w:styleId="il">
    <w:name w:val="il"/>
    <w:rsid w:val="005709ED"/>
  </w:style>
  <w:style w:type="paragraph" w:styleId="af3">
    <w:name w:val="endnote text"/>
    <w:basedOn w:val="a"/>
    <w:link w:val="af4"/>
    <w:uiPriority w:val="99"/>
    <w:unhideWhenUsed/>
    <w:rsid w:val="000A76C4"/>
    <w:rPr>
      <w:sz w:val="20"/>
      <w:szCs w:val="20"/>
    </w:rPr>
  </w:style>
  <w:style w:type="character" w:customStyle="1" w:styleId="af4">
    <w:name w:val="טקסט הערת סיום תו"/>
    <w:link w:val="af3"/>
    <w:uiPriority w:val="99"/>
    <w:rsid w:val="000A76C4"/>
    <w:rPr>
      <w:lang w:bidi="he-IL"/>
    </w:rPr>
  </w:style>
  <w:style w:type="character" w:styleId="af5">
    <w:name w:val="endnote reference"/>
    <w:uiPriority w:val="99"/>
    <w:semiHidden/>
    <w:unhideWhenUsed/>
    <w:rsid w:val="000A76C4"/>
    <w:rPr>
      <w:vertAlign w:val="superscript"/>
    </w:rPr>
  </w:style>
  <w:style w:type="character" w:styleId="Hyperlink">
    <w:name w:val="Hyperlink"/>
    <w:basedOn w:val="a0"/>
    <w:uiPriority w:val="99"/>
    <w:unhideWhenUsed/>
    <w:rsid w:val="00B543FC"/>
    <w:rPr>
      <w:color w:val="0000FF" w:themeColor="hyperlink"/>
      <w:u w:val="single"/>
    </w:rPr>
  </w:style>
  <w:style w:type="character" w:styleId="FollowedHyperlink">
    <w:name w:val="FollowedHyperlink"/>
    <w:basedOn w:val="a0"/>
    <w:uiPriority w:val="99"/>
    <w:semiHidden/>
    <w:unhideWhenUsed/>
    <w:rsid w:val="00B543FC"/>
    <w:rPr>
      <w:color w:val="800080" w:themeColor="followedHyperlink"/>
      <w:u w:val="single"/>
    </w:rPr>
  </w:style>
  <w:style w:type="character" w:customStyle="1" w:styleId="20">
    <w:name w:val="כותרת 2 תו"/>
    <w:basedOn w:val="a0"/>
    <w:link w:val="2"/>
    <w:rsid w:val="001D380E"/>
    <w:rPr>
      <w:rFonts w:asciiTheme="majorHAnsi" w:eastAsiaTheme="majorEastAsia" w:hAnsiTheme="majorHAnsi" w:cstheme="majorBidi"/>
      <w:b/>
      <w:bCs/>
      <w:color w:val="4F81BD" w:themeColor="accent1"/>
      <w:sz w:val="26"/>
      <w:szCs w:val="26"/>
    </w:rPr>
  </w:style>
  <w:style w:type="character" w:customStyle="1" w:styleId="Heading2Char1">
    <w:name w:val="Heading 2 Char1"/>
    <w:basedOn w:val="a0"/>
    <w:semiHidden/>
    <w:rsid w:val="001D380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ABC"/>
    <w:pPr>
      <w:bidi/>
      <w:spacing w:after="200" w:line="276" w:lineRule="auto"/>
    </w:pPr>
    <w:rPr>
      <w:sz w:val="22"/>
      <w:szCs w:val="22"/>
    </w:rPr>
  </w:style>
  <w:style w:type="paragraph" w:styleId="2">
    <w:name w:val="heading 2"/>
    <w:basedOn w:val="a"/>
    <w:next w:val="a"/>
    <w:link w:val="20"/>
    <w:unhideWhenUsed/>
    <w:qFormat/>
    <w:locked/>
    <w:rsid w:val="001D38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5ABC"/>
    <w:pPr>
      <w:ind w:left="720"/>
      <w:contextualSpacing/>
    </w:pPr>
  </w:style>
  <w:style w:type="paragraph" w:styleId="a5">
    <w:name w:val="Balloon Text"/>
    <w:basedOn w:val="a"/>
    <w:link w:val="a6"/>
    <w:uiPriority w:val="99"/>
    <w:semiHidden/>
    <w:rsid w:val="00EB5ABC"/>
    <w:pPr>
      <w:spacing w:after="0" w:line="240" w:lineRule="auto"/>
    </w:pPr>
    <w:rPr>
      <w:rFonts w:ascii="Tahoma" w:hAnsi="Tahoma" w:cs="Times New Roman"/>
      <w:sz w:val="16"/>
      <w:szCs w:val="16"/>
      <w:lang w:val="x-none" w:eastAsia="x-none"/>
    </w:rPr>
  </w:style>
  <w:style w:type="character" w:customStyle="1" w:styleId="a6">
    <w:name w:val="טקסט בלונים תו"/>
    <w:link w:val="a5"/>
    <w:uiPriority w:val="99"/>
    <w:semiHidden/>
    <w:locked/>
    <w:rsid w:val="00EB5ABC"/>
    <w:rPr>
      <w:rFonts w:ascii="Tahoma" w:hAnsi="Tahoma" w:cs="Tahoma"/>
      <w:sz w:val="16"/>
      <w:szCs w:val="16"/>
    </w:rPr>
  </w:style>
  <w:style w:type="character" w:styleId="a7">
    <w:name w:val="annotation reference"/>
    <w:uiPriority w:val="99"/>
    <w:semiHidden/>
    <w:rsid w:val="00EB5ABC"/>
    <w:rPr>
      <w:rFonts w:cs="Times New Roman"/>
      <w:sz w:val="16"/>
      <w:szCs w:val="16"/>
    </w:rPr>
  </w:style>
  <w:style w:type="paragraph" w:styleId="a8">
    <w:name w:val="annotation text"/>
    <w:basedOn w:val="a"/>
    <w:link w:val="a9"/>
    <w:uiPriority w:val="99"/>
    <w:semiHidden/>
    <w:rsid w:val="00EB5ABC"/>
    <w:pPr>
      <w:spacing w:line="240" w:lineRule="auto"/>
    </w:pPr>
    <w:rPr>
      <w:rFonts w:cs="Times New Roman"/>
      <w:sz w:val="20"/>
      <w:szCs w:val="20"/>
      <w:lang w:val="x-none" w:eastAsia="x-none"/>
    </w:rPr>
  </w:style>
  <w:style w:type="character" w:customStyle="1" w:styleId="a9">
    <w:name w:val="טקסט הערה תו"/>
    <w:link w:val="a8"/>
    <w:uiPriority w:val="99"/>
    <w:semiHidden/>
    <w:locked/>
    <w:rsid w:val="00EB5ABC"/>
    <w:rPr>
      <w:rFonts w:cs="Times New Roman"/>
      <w:sz w:val="20"/>
      <w:szCs w:val="20"/>
    </w:rPr>
  </w:style>
  <w:style w:type="paragraph" w:styleId="aa">
    <w:name w:val="annotation subject"/>
    <w:basedOn w:val="a8"/>
    <w:next w:val="a8"/>
    <w:link w:val="ab"/>
    <w:uiPriority w:val="99"/>
    <w:semiHidden/>
    <w:rsid w:val="00EB5ABC"/>
    <w:rPr>
      <w:b/>
      <w:bCs/>
    </w:rPr>
  </w:style>
  <w:style w:type="character" w:customStyle="1" w:styleId="ab">
    <w:name w:val="נושא הערה תו"/>
    <w:link w:val="aa"/>
    <w:uiPriority w:val="99"/>
    <w:semiHidden/>
    <w:locked/>
    <w:rsid w:val="00EB5ABC"/>
    <w:rPr>
      <w:rFonts w:cs="Times New Roman"/>
      <w:b/>
      <w:bCs/>
      <w:sz w:val="20"/>
      <w:szCs w:val="20"/>
    </w:rPr>
  </w:style>
  <w:style w:type="paragraph" w:styleId="ac">
    <w:name w:val="footnote text"/>
    <w:basedOn w:val="a"/>
    <w:link w:val="ad"/>
    <w:uiPriority w:val="99"/>
    <w:semiHidden/>
    <w:rsid w:val="00EB5ABC"/>
    <w:pPr>
      <w:spacing w:after="0" w:line="240" w:lineRule="auto"/>
    </w:pPr>
    <w:rPr>
      <w:rFonts w:cs="Times New Roman"/>
      <w:sz w:val="20"/>
      <w:szCs w:val="20"/>
      <w:lang w:val="x-none" w:eastAsia="x-none"/>
    </w:rPr>
  </w:style>
  <w:style w:type="character" w:customStyle="1" w:styleId="ad">
    <w:name w:val="טקסט הערת שוליים תו"/>
    <w:link w:val="ac"/>
    <w:uiPriority w:val="99"/>
    <w:semiHidden/>
    <w:locked/>
    <w:rsid w:val="00EB5ABC"/>
    <w:rPr>
      <w:rFonts w:cs="Times New Roman"/>
      <w:sz w:val="20"/>
      <w:szCs w:val="20"/>
    </w:rPr>
  </w:style>
  <w:style w:type="character" w:styleId="ae">
    <w:name w:val="footnote reference"/>
    <w:uiPriority w:val="99"/>
    <w:semiHidden/>
    <w:rsid w:val="00EB5ABC"/>
    <w:rPr>
      <w:rFonts w:cs="Times New Roman"/>
      <w:vertAlign w:val="superscript"/>
    </w:rPr>
  </w:style>
  <w:style w:type="paragraph" w:styleId="af">
    <w:name w:val="header"/>
    <w:basedOn w:val="a"/>
    <w:link w:val="af0"/>
    <w:uiPriority w:val="99"/>
    <w:semiHidden/>
    <w:rsid w:val="00EB5ABC"/>
    <w:pPr>
      <w:tabs>
        <w:tab w:val="center" w:pos="4153"/>
        <w:tab w:val="right" w:pos="8306"/>
      </w:tabs>
      <w:spacing w:after="0" w:line="240" w:lineRule="auto"/>
    </w:pPr>
    <w:rPr>
      <w:rFonts w:cs="Times New Roman"/>
      <w:sz w:val="20"/>
      <w:szCs w:val="20"/>
      <w:lang w:val="x-none" w:eastAsia="x-none"/>
    </w:rPr>
  </w:style>
  <w:style w:type="character" w:customStyle="1" w:styleId="af0">
    <w:name w:val="כותרת עליונה תו"/>
    <w:link w:val="af"/>
    <w:uiPriority w:val="99"/>
    <w:semiHidden/>
    <w:locked/>
    <w:rsid w:val="00EB5ABC"/>
    <w:rPr>
      <w:rFonts w:cs="Times New Roman"/>
    </w:rPr>
  </w:style>
  <w:style w:type="paragraph" w:styleId="af1">
    <w:name w:val="footer"/>
    <w:basedOn w:val="a"/>
    <w:link w:val="af2"/>
    <w:uiPriority w:val="99"/>
    <w:rsid w:val="00EB5ABC"/>
    <w:pPr>
      <w:tabs>
        <w:tab w:val="center" w:pos="4153"/>
        <w:tab w:val="right" w:pos="8306"/>
      </w:tabs>
      <w:spacing w:after="0" w:line="240" w:lineRule="auto"/>
    </w:pPr>
    <w:rPr>
      <w:rFonts w:cs="Times New Roman"/>
      <w:sz w:val="20"/>
      <w:szCs w:val="20"/>
      <w:lang w:val="x-none" w:eastAsia="x-none"/>
    </w:rPr>
  </w:style>
  <w:style w:type="character" w:customStyle="1" w:styleId="af2">
    <w:name w:val="כותרת תחתונה תו"/>
    <w:link w:val="af1"/>
    <w:uiPriority w:val="99"/>
    <w:locked/>
    <w:rsid w:val="00EB5ABC"/>
    <w:rPr>
      <w:rFonts w:cs="Times New Roman"/>
    </w:rPr>
  </w:style>
  <w:style w:type="paragraph" w:styleId="NormalWeb">
    <w:name w:val="Normal (Web)"/>
    <w:basedOn w:val="a"/>
    <w:uiPriority w:val="99"/>
    <w:unhideWhenUsed/>
    <w:rsid w:val="000B764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uiPriority w:val="34"/>
    <w:qFormat/>
    <w:rsid w:val="006A0650"/>
    <w:pPr>
      <w:ind w:left="720"/>
      <w:contextualSpacing/>
    </w:pPr>
    <w:rPr>
      <w:rFonts w:eastAsia="PMingLiU"/>
      <w:lang w:eastAsia="zh-TW"/>
    </w:rPr>
  </w:style>
  <w:style w:type="character" w:customStyle="1" w:styleId="apple-converted-space">
    <w:name w:val="apple-converted-space"/>
    <w:rsid w:val="005709ED"/>
  </w:style>
  <w:style w:type="character" w:customStyle="1" w:styleId="il">
    <w:name w:val="il"/>
    <w:rsid w:val="005709ED"/>
  </w:style>
  <w:style w:type="paragraph" w:styleId="af3">
    <w:name w:val="endnote text"/>
    <w:basedOn w:val="a"/>
    <w:link w:val="af4"/>
    <w:uiPriority w:val="99"/>
    <w:unhideWhenUsed/>
    <w:rsid w:val="000A76C4"/>
    <w:rPr>
      <w:sz w:val="20"/>
      <w:szCs w:val="20"/>
    </w:rPr>
  </w:style>
  <w:style w:type="character" w:customStyle="1" w:styleId="af4">
    <w:name w:val="טקסט הערת סיום תו"/>
    <w:link w:val="af3"/>
    <w:uiPriority w:val="99"/>
    <w:rsid w:val="000A76C4"/>
    <w:rPr>
      <w:lang w:bidi="he-IL"/>
    </w:rPr>
  </w:style>
  <w:style w:type="character" w:styleId="af5">
    <w:name w:val="endnote reference"/>
    <w:uiPriority w:val="99"/>
    <w:semiHidden/>
    <w:unhideWhenUsed/>
    <w:rsid w:val="000A76C4"/>
    <w:rPr>
      <w:vertAlign w:val="superscript"/>
    </w:rPr>
  </w:style>
  <w:style w:type="character" w:styleId="Hyperlink">
    <w:name w:val="Hyperlink"/>
    <w:basedOn w:val="a0"/>
    <w:uiPriority w:val="99"/>
    <w:unhideWhenUsed/>
    <w:rsid w:val="00B543FC"/>
    <w:rPr>
      <w:color w:val="0000FF" w:themeColor="hyperlink"/>
      <w:u w:val="single"/>
    </w:rPr>
  </w:style>
  <w:style w:type="character" w:styleId="FollowedHyperlink">
    <w:name w:val="FollowedHyperlink"/>
    <w:basedOn w:val="a0"/>
    <w:uiPriority w:val="99"/>
    <w:semiHidden/>
    <w:unhideWhenUsed/>
    <w:rsid w:val="00B543FC"/>
    <w:rPr>
      <w:color w:val="800080" w:themeColor="followedHyperlink"/>
      <w:u w:val="single"/>
    </w:rPr>
  </w:style>
  <w:style w:type="character" w:customStyle="1" w:styleId="20">
    <w:name w:val="כותרת 2 תו"/>
    <w:basedOn w:val="a0"/>
    <w:link w:val="2"/>
    <w:rsid w:val="001D380E"/>
    <w:rPr>
      <w:rFonts w:asciiTheme="majorHAnsi" w:eastAsiaTheme="majorEastAsia" w:hAnsiTheme="majorHAnsi" w:cstheme="majorBidi"/>
      <w:b/>
      <w:bCs/>
      <w:color w:val="4F81BD" w:themeColor="accent1"/>
      <w:sz w:val="26"/>
      <w:szCs w:val="26"/>
    </w:rPr>
  </w:style>
  <w:style w:type="character" w:customStyle="1" w:styleId="Heading2Char1">
    <w:name w:val="Heading 2 Char1"/>
    <w:basedOn w:val="a0"/>
    <w:semiHidden/>
    <w:rsid w:val="001D380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747570">
      <w:bodyDiv w:val="1"/>
      <w:marLeft w:val="0"/>
      <w:marRight w:val="0"/>
      <w:marTop w:val="0"/>
      <w:marBottom w:val="0"/>
      <w:divBdr>
        <w:top w:val="none" w:sz="0" w:space="0" w:color="auto"/>
        <w:left w:val="none" w:sz="0" w:space="0" w:color="auto"/>
        <w:bottom w:val="none" w:sz="0" w:space="0" w:color="auto"/>
        <w:right w:val="none" w:sz="0" w:space="0" w:color="auto"/>
      </w:divBdr>
      <w:divsChild>
        <w:div w:id="1141195185">
          <w:marLeft w:val="0"/>
          <w:marRight w:val="0"/>
          <w:marTop w:val="0"/>
          <w:marBottom w:val="0"/>
          <w:divBdr>
            <w:top w:val="none" w:sz="0" w:space="0" w:color="auto"/>
            <w:left w:val="none" w:sz="0" w:space="0" w:color="auto"/>
            <w:bottom w:val="none" w:sz="0" w:space="0" w:color="auto"/>
            <w:right w:val="none" w:sz="0" w:space="0" w:color="auto"/>
          </w:divBdr>
        </w:div>
        <w:div w:id="1167137046">
          <w:marLeft w:val="0"/>
          <w:marRight w:val="0"/>
          <w:marTop w:val="0"/>
          <w:marBottom w:val="0"/>
          <w:divBdr>
            <w:top w:val="none" w:sz="0" w:space="0" w:color="auto"/>
            <w:left w:val="none" w:sz="0" w:space="0" w:color="auto"/>
            <w:bottom w:val="none" w:sz="0" w:space="0" w:color="auto"/>
            <w:right w:val="none" w:sz="0" w:space="0" w:color="auto"/>
          </w:divBdr>
        </w:div>
        <w:div w:id="1791824682">
          <w:marLeft w:val="0"/>
          <w:marRight w:val="0"/>
          <w:marTop w:val="0"/>
          <w:marBottom w:val="0"/>
          <w:divBdr>
            <w:top w:val="none" w:sz="0" w:space="0" w:color="auto"/>
            <w:left w:val="none" w:sz="0" w:space="0" w:color="auto"/>
            <w:bottom w:val="none" w:sz="0" w:space="0" w:color="auto"/>
            <w:right w:val="none" w:sz="0" w:space="0" w:color="auto"/>
          </w:divBdr>
        </w:div>
      </w:divsChild>
    </w:div>
    <w:div w:id="1492138540">
      <w:bodyDiv w:val="1"/>
      <w:marLeft w:val="0"/>
      <w:marRight w:val="0"/>
      <w:marTop w:val="0"/>
      <w:marBottom w:val="0"/>
      <w:divBdr>
        <w:top w:val="none" w:sz="0" w:space="0" w:color="auto"/>
        <w:left w:val="none" w:sz="0" w:space="0" w:color="auto"/>
        <w:bottom w:val="none" w:sz="0" w:space="0" w:color="auto"/>
        <w:right w:val="none" w:sz="0" w:space="0" w:color="auto"/>
      </w:divBdr>
    </w:div>
    <w:div w:id="1730306071">
      <w:bodyDiv w:val="1"/>
      <w:marLeft w:val="0"/>
      <w:marRight w:val="0"/>
      <w:marTop w:val="0"/>
      <w:marBottom w:val="0"/>
      <w:divBdr>
        <w:top w:val="none" w:sz="0" w:space="0" w:color="auto"/>
        <w:left w:val="none" w:sz="0" w:space="0" w:color="auto"/>
        <w:bottom w:val="none" w:sz="0" w:space="0" w:color="auto"/>
        <w:right w:val="none" w:sz="0" w:space="0" w:color="auto"/>
      </w:divBdr>
      <w:divsChild>
        <w:div w:id="686060208">
          <w:marLeft w:val="0"/>
          <w:marRight w:val="0"/>
          <w:marTop w:val="0"/>
          <w:marBottom w:val="0"/>
          <w:divBdr>
            <w:top w:val="none" w:sz="0" w:space="0" w:color="auto"/>
            <w:left w:val="none" w:sz="0" w:space="0" w:color="auto"/>
            <w:bottom w:val="none" w:sz="0" w:space="0" w:color="auto"/>
            <w:right w:val="none" w:sz="0" w:space="0" w:color="auto"/>
          </w:divBdr>
          <w:divsChild>
            <w:div w:id="83498707">
              <w:marLeft w:val="0"/>
              <w:marRight w:val="0"/>
              <w:marTop w:val="0"/>
              <w:marBottom w:val="0"/>
              <w:divBdr>
                <w:top w:val="none" w:sz="0" w:space="0" w:color="auto"/>
                <w:left w:val="none" w:sz="0" w:space="0" w:color="auto"/>
                <w:bottom w:val="none" w:sz="0" w:space="0" w:color="auto"/>
                <w:right w:val="none" w:sz="0" w:space="0" w:color="auto"/>
              </w:divBdr>
              <w:divsChild>
                <w:div w:id="1128624463">
                  <w:marLeft w:val="0"/>
                  <w:marRight w:val="0"/>
                  <w:marTop w:val="0"/>
                  <w:marBottom w:val="0"/>
                  <w:divBdr>
                    <w:top w:val="none" w:sz="0" w:space="0" w:color="auto"/>
                    <w:left w:val="none" w:sz="0" w:space="0" w:color="auto"/>
                    <w:bottom w:val="none" w:sz="0" w:space="0" w:color="auto"/>
                    <w:right w:val="none" w:sz="0" w:space="0" w:color="auto"/>
                  </w:divBdr>
                  <w:divsChild>
                    <w:div w:id="1187258138">
                      <w:marLeft w:val="0"/>
                      <w:marRight w:val="0"/>
                      <w:marTop w:val="0"/>
                      <w:marBottom w:val="0"/>
                      <w:divBdr>
                        <w:top w:val="none" w:sz="0" w:space="0" w:color="auto"/>
                        <w:left w:val="none" w:sz="0" w:space="0" w:color="auto"/>
                        <w:bottom w:val="none" w:sz="0" w:space="0" w:color="auto"/>
                        <w:right w:val="none" w:sz="0" w:space="0" w:color="auto"/>
                      </w:divBdr>
                      <w:divsChild>
                        <w:div w:id="1294941827">
                          <w:marLeft w:val="0"/>
                          <w:marRight w:val="0"/>
                          <w:marTop w:val="0"/>
                          <w:marBottom w:val="0"/>
                          <w:divBdr>
                            <w:top w:val="none" w:sz="0" w:space="0" w:color="auto"/>
                            <w:left w:val="none" w:sz="0" w:space="0" w:color="auto"/>
                            <w:bottom w:val="none" w:sz="0" w:space="0" w:color="auto"/>
                            <w:right w:val="none" w:sz="0" w:space="0" w:color="auto"/>
                          </w:divBdr>
                          <w:divsChild>
                            <w:div w:id="1192105407">
                              <w:marLeft w:val="0"/>
                              <w:marRight w:val="0"/>
                              <w:marTop w:val="0"/>
                              <w:marBottom w:val="0"/>
                              <w:divBdr>
                                <w:top w:val="none" w:sz="0" w:space="0" w:color="auto"/>
                                <w:left w:val="none" w:sz="0" w:space="0" w:color="auto"/>
                                <w:bottom w:val="none" w:sz="0" w:space="0" w:color="auto"/>
                                <w:right w:val="none" w:sz="0" w:space="0" w:color="auto"/>
                              </w:divBdr>
                              <w:divsChild>
                                <w:div w:id="1588074886">
                                  <w:marLeft w:val="0"/>
                                  <w:marRight w:val="0"/>
                                  <w:marTop w:val="0"/>
                                  <w:marBottom w:val="0"/>
                                  <w:divBdr>
                                    <w:top w:val="none" w:sz="0" w:space="0" w:color="auto"/>
                                    <w:left w:val="none" w:sz="0" w:space="0" w:color="auto"/>
                                    <w:bottom w:val="none" w:sz="0" w:space="0" w:color="auto"/>
                                    <w:right w:val="none" w:sz="0" w:space="0" w:color="auto"/>
                                  </w:divBdr>
                                  <w:divsChild>
                                    <w:div w:id="1215892316">
                                      <w:marLeft w:val="0"/>
                                      <w:marRight w:val="0"/>
                                      <w:marTop w:val="0"/>
                                      <w:marBottom w:val="0"/>
                                      <w:divBdr>
                                        <w:top w:val="none" w:sz="0" w:space="0" w:color="auto"/>
                                        <w:left w:val="none" w:sz="0" w:space="0" w:color="auto"/>
                                        <w:bottom w:val="none" w:sz="0" w:space="0" w:color="auto"/>
                                        <w:right w:val="none" w:sz="0" w:space="0" w:color="auto"/>
                                      </w:divBdr>
                                      <w:divsChild>
                                        <w:div w:id="2064135240">
                                          <w:marLeft w:val="0"/>
                                          <w:marRight w:val="0"/>
                                          <w:marTop w:val="0"/>
                                          <w:marBottom w:val="0"/>
                                          <w:divBdr>
                                            <w:top w:val="none" w:sz="0" w:space="0" w:color="auto"/>
                                            <w:left w:val="none" w:sz="0" w:space="0" w:color="auto"/>
                                            <w:bottom w:val="none" w:sz="0" w:space="0" w:color="auto"/>
                                            <w:right w:val="none" w:sz="0" w:space="0" w:color="auto"/>
                                          </w:divBdr>
                                          <w:divsChild>
                                            <w:div w:id="1838765502">
                                              <w:marLeft w:val="0"/>
                                              <w:marRight w:val="0"/>
                                              <w:marTop w:val="0"/>
                                              <w:marBottom w:val="0"/>
                                              <w:divBdr>
                                                <w:top w:val="single" w:sz="12" w:space="2" w:color="FFFFCC"/>
                                                <w:left w:val="single" w:sz="12" w:space="0" w:color="FFFFCC"/>
                                                <w:bottom w:val="single" w:sz="12" w:space="2" w:color="FFFFCC"/>
                                                <w:right w:val="single" w:sz="12" w:space="2" w:color="FFFFCC"/>
                                              </w:divBdr>
                                              <w:divsChild>
                                                <w:div w:id="2004435068">
                                                  <w:marLeft w:val="0"/>
                                                  <w:marRight w:val="0"/>
                                                  <w:marTop w:val="0"/>
                                                  <w:marBottom w:val="0"/>
                                                  <w:divBdr>
                                                    <w:top w:val="none" w:sz="0" w:space="0" w:color="auto"/>
                                                    <w:left w:val="none" w:sz="0" w:space="0" w:color="auto"/>
                                                    <w:bottom w:val="none" w:sz="0" w:space="0" w:color="auto"/>
                                                    <w:right w:val="none" w:sz="0" w:space="0" w:color="auto"/>
                                                  </w:divBdr>
                                                  <w:divsChild>
                                                    <w:div w:id="412094138">
                                                      <w:marLeft w:val="0"/>
                                                      <w:marRight w:val="0"/>
                                                      <w:marTop w:val="0"/>
                                                      <w:marBottom w:val="0"/>
                                                      <w:divBdr>
                                                        <w:top w:val="none" w:sz="0" w:space="0" w:color="auto"/>
                                                        <w:left w:val="none" w:sz="0" w:space="0" w:color="auto"/>
                                                        <w:bottom w:val="none" w:sz="0" w:space="0" w:color="auto"/>
                                                        <w:right w:val="none" w:sz="0" w:space="0" w:color="auto"/>
                                                      </w:divBdr>
                                                      <w:divsChild>
                                                        <w:div w:id="1568419600">
                                                          <w:marLeft w:val="0"/>
                                                          <w:marRight w:val="0"/>
                                                          <w:marTop w:val="0"/>
                                                          <w:marBottom w:val="0"/>
                                                          <w:divBdr>
                                                            <w:top w:val="none" w:sz="0" w:space="0" w:color="auto"/>
                                                            <w:left w:val="none" w:sz="0" w:space="0" w:color="auto"/>
                                                            <w:bottom w:val="none" w:sz="0" w:space="0" w:color="auto"/>
                                                            <w:right w:val="none" w:sz="0" w:space="0" w:color="auto"/>
                                                          </w:divBdr>
                                                          <w:divsChild>
                                                            <w:div w:id="1283346907">
                                                              <w:marLeft w:val="0"/>
                                                              <w:marRight w:val="0"/>
                                                              <w:marTop w:val="0"/>
                                                              <w:marBottom w:val="0"/>
                                                              <w:divBdr>
                                                                <w:top w:val="none" w:sz="0" w:space="0" w:color="auto"/>
                                                                <w:left w:val="none" w:sz="0" w:space="0" w:color="auto"/>
                                                                <w:bottom w:val="none" w:sz="0" w:space="0" w:color="auto"/>
                                                                <w:right w:val="none" w:sz="0" w:space="0" w:color="auto"/>
                                                              </w:divBdr>
                                                              <w:divsChild>
                                                                <w:div w:id="479885252">
                                                                  <w:marLeft w:val="0"/>
                                                                  <w:marRight w:val="0"/>
                                                                  <w:marTop w:val="0"/>
                                                                  <w:marBottom w:val="0"/>
                                                                  <w:divBdr>
                                                                    <w:top w:val="none" w:sz="0" w:space="0" w:color="auto"/>
                                                                    <w:left w:val="none" w:sz="0" w:space="0" w:color="auto"/>
                                                                    <w:bottom w:val="none" w:sz="0" w:space="0" w:color="auto"/>
                                                                    <w:right w:val="none" w:sz="0" w:space="0" w:color="auto"/>
                                                                  </w:divBdr>
                                                                  <w:divsChild>
                                                                    <w:div w:id="1554390771">
                                                                      <w:marLeft w:val="0"/>
                                                                      <w:marRight w:val="0"/>
                                                                      <w:marTop w:val="0"/>
                                                                      <w:marBottom w:val="0"/>
                                                                      <w:divBdr>
                                                                        <w:top w:val="none" w:sz="0" w:space="0" w:color="auto"/>
                                                                        <w:left w:val="none" w:sz="0" w:space="0" w:color="auto"/>
                                                                        <w:bottom w:val="none" w:sz="0" w:space="0" w:color="auto"/>
                                                                        <w:right w:val="none" w:sz="0" w:space="0" w:color="auto"/>
                                                                      </w:divBdr>
                                                                      <w:divsChild>
                                                                        <w:div w:id="71782818">
                                                                          <w:marLeft w:val="0"/>
                                                                          <w:marRight w:val="0"/>
                                                                          <w:marTop w:val="0"/>
                                                                          <w:marBottom w:val="0"/>
                                                                          <w:divBdr>
                                                                            <w:top w:val="none" w:sz="0" w:space="0" w:color="auto"/>
                                                                            <w:left w:val="none" w:sz="0" w:space="0" w:color="auto"/>
                                                                            <w:bottom w:val="none" w:sz="0" w:space="0" w:color="auto"/>
                                                                            <w:right w:val="none" w:sz="0" w:space="0" w:color="auto"/>
                                                                          </w:divBdr>
                                                                          <w:divsChild>
                                                                            <w:div w:id="619993411">
                                                                              <w:marLeft w:val="0"/>
                                                                              <w:marRight w:val="0"/>
                                                                              <w:marTop w:val="0"/>
                                                                              <w:marBottom w:val="0"/>
                                                                              <w:divBdr>
                                                                                <w:top w:val="none" w:sz="0" w:space="0" w:color="auto"/>
                                                                                <w:left w:val="none" w:sz="0" w:space="0" w:color="auto"/>
                                                                                <w:bottom w:val="none" w:sz="0" w:space="0" w:color="auto"/>
                                                                                <w:right w:val="none" w:sz="0" w:space="0" w:color="auto"/>
                                                                              </w:divBdr>
                                                                              <w:divsChild>
                                                                                <w:div w:id="1211965126">
                                                                                  <w:marLeft w:val="0"/>
                                                                                  <w:marRight w:val="0"/>
                                                                                  <w:marTop w:val="0"/>
                                                                                  <w:marBottom w:val="0"/>
                                                                                  <w:divBdr>
                                                                                    <w:top w:val="none" w:sz="0" w:space="0" w:color="auto"/>
                                                                                    <w:left w:val="none" w:sz="0" w:space="0" w:color="auto"/>
                                                                                    <w:bottom w:val="none" w:sz="0" w:space="0" w:color="auto"/>
                                                                                    <w:right w:val="none" w:sz="0" w:space="0" w:color="auto"/>
                                                                                  </w:divBdr>
                                                                                  <w:divsChild>
                                                                                    <w:div w:id="703990226">
                                                                                      <w:marLeft w:val="0"/>
                                                                                      <w:marRight w:val="0"/>
                                                                                      <w:marTop w:val="0"/>
                                                                                      <w:marBottom w:val="0"/>
                                                                                      <w:divBdr>
                                                                                        <w:top w:val="none" w:sz="0" w:space="0" w:color="auto"/>
                                                                                        <w:left w:val="none" w:sz="0" w:space="0" w:color="auto"/>
                                                                                        <w:bottom w:val="none" w:sz="0" w:space="0" w:color="auto"/>
                                                                                        <w:right w:val="none" w:sz="0" w:space="0" w:color="auto"/>
                                                                                      </w:divBdr>
                                                                                      <w:divsChild>
                                                                                        <w:div w:id="257251799">
                                                                                          <w:marLeft w:val="120"/>
                                                                                          <w:marRight w:val="0"/>
                                                                                          <w:marTop w:val="0"/>
                                                                                          <w:marBottom w:val="150"/>
                                                                                          <w:divBdr>
                                                                                            <w:top w:val="single" w:sz="2" w:space="0" w:color="EFEFEF"/>
                                                                                            <w:left w:val="single" w:sz="6" w:space="0" w:color="EFEFEF"/>
                                                                                            <w:bottom w:val="single" w:sz="6" w:space="0" w:color="E2E2E2"/>
                                                                                            <w:right w:val="single" w:sz="6" w:space="0" w:color="EFEFEF"/>
                                                                                          </w:divBdr>
                                                                                          <w:divsChild>
                                                                                            <w:div w:id="375587714">
                                                                                              <w:marLeft w:val="0"/>
                                                                                              <w:marRight w:val="0"/>
                                                                                              <w:marTop w:val="0"/>
                                                                                              <w:marBottom w:val="0"/>
                                                                                              <w:divBdr>
                                                                                                <w:top w:val="none" w:sz="0" w:space="0" w:color="auto"/>
                                                                                                <w:left w:val="none" w:sz="0" w:space="0" w:color="auto"/>
                                                                                                <w:bottom w:val="none" w:sz="0" w:space="0" w:color="auto"/>
                                                                                                <w:right w:val="none" w:sz="0" w:space="0" w:color="auto"/>
                                                                                              </w:divBdr>
                                                                                              <w:divsChild>
                                                                                                <w:div w:id="409233436">
                                                                                                  <w:marLeft w:val="0"/>
                                                                                                  <w:marRight w:val="0"/>
                                                                                                  <w:marTop w:val="0"/>
                                                                                                  <w:marBottom w:val="0"/>
                                                                                                  <w:divBdr>
                                                                                                    <w:top w:val="none" w:sz="0" w:space="0" w:color="auto"/>
                                                                                                    <w:left w:val="none" w:sz="0" w:space="0" w:color="auto"/>
                                                                                                    <w:bottom w:val="none" w:sz="0" w:space="0" w:color="auto"/>
                                                                                                    <w:right w:val="none" w:sz="0" w:space="0" w:color="auto"/>
                                                                                                  </w:divBdr>
                                                                                                  <w:divsChild>
                                                                                                    <w:div w:id="1624381776">
                                                                                                      <w:marLeft w:val="0"/>
                                                                                                      <w:marRight w:val="0"/>
                                                                                                      <w:marTop w:val="0"/>
                                                                                                      <w:marBottom w:val="0"/>
                                                                                                      <w:divBdr>
                                                                                                        <w:top w:val="none" w:sz="0" w:space="0" w:color="auto"/>
                                                                                                        <w:left w:val="none" w:sz="0" w:space="0" w:color="auto"/>
                                                                                                        <w:bottom w:val="none" w:sz="0" w:space="0" w:color="auto"/>
                                                                                                        <w:right w:val="none" w:sz="0" w:space="0" w:color="auto"/>
                                                                                                      </w:divBdr>
                                                                                                      <w:divsChild>
                                                                                                        <w:div w:id="848373131">
                                                                                                          <w:marLeft w:val="0"/>
                                                                                                          <w:marRight w:val="0"/>
                                                                                                          <w:marTop w:val="0"/>
                                                                                                          <w:marBottom w:val="0"/>
                                                                                                          <w:divBdr>
                                                                                                            <w:top w:val="none" w:sz="0" w:space="0" w:color="auto"/>
                                                                                                            <w:left w:val="none" w:sz="0" w:space="0" w:color="auto"/>
                                                                                                            <w:bottom w:val="none" w:sz="0" w:space="0" w:color="auto"/>
                                                                                                            <w:right w:val="none" w:sz="0" w:space="0" w:color="auto"/>
                                                                                                          </w:divBdr>
                                                                                                          <w:divsChild>
                                                                                                            <w:div w:id="2079817605">
                                                                                                              <w:marLeft w:val="0"/>
                                                                                                              <w:marRight w:val="0"/>
                                                                                                              <w:marTop w:val="0"/>
                                                                                                              <w:marBottom w:val="0"/>
                                                                                                              <w:divBdr>
                                                                                                                <w:top w:val="single" w:sz="2" w:space="4" w:color="D8D8D8"/>
                                                                                                                <w:left w:val="single" w:sz="2" w:space="0" w:color="D8D8D8"/>
                                                                                                                <w:bottom w:val="single" w:sz="2" w:space="4" w:color="D8D8D8"/>
                                                                                                                <w:right w:val="single" w:sz="2" w:space="0" w:color="D8D8D8"/>
                                                                                                              </w:divBdr>
                                                                                                              <w:divsChild>
                                                                                                                <w:div w:id="1100181815">
                                                                                                                  <w:marLeft w:val="225"/>
                                                                                                                  <w:marRight w:val="225"/>
                                                                                                                  <w:marTop w:val="75"/>
                                                                                                                  <w:marBottom w:val="75"/>
                                                                                                                  <w:divBdr>
                                                                                                                    <w:top w:val="none" w:sz="0" w:space="0" w:color="auto"/>
                                                                                                                    <w:left w:val="none" w:sz="0" w:space="0" w:color="auto"/>
                                                                                                                    <w:bottom w:val="none" w:sz="0" w:space="0" w:color="auto"/>
                                                                                                                    <w:right w:val="none" w:sz="0" w:space="0" w:color="auto"/>
                                                                                                                  </w:divBdr>
                                                                                                                  <w:divsChild>
                                                                                                                    <w:div w:id="226503111">
                                                                                                                      <w:marLeft w:val="0"/>
                                                                                                                      <w:marRight w:val="0"/>
                                                                                                                      <w:marTop w:val="0"/>
                                                                                                                      <w:marBottom w:val="0"/>
                                                                                                                      <w:divBdr>
                                                                                                                        <w:top w:val="single" w:sz="6" w:space="0" w:color="auto"/>
                                                                                                                        <w:left w:val="single" w:sz="6" w:space="0" w:color="auto"/>
                                                                                                                        <w:bottom w:val="single" w:sz="6" w:space="0" w:color="auto"/>
                                                                                                                        <w:right w:val="single" w:sz="6" w:space="0" w:color="auto"/>
                                                                                                                      </w:divBdr>
                                                                                                                      <w:divsChild>
                                                                                                                        <w:div w:id="380715700">
                                                                                                                          <w:marLeft w:val="0"/>
                                                                                                                          <w:marRight w:val="0"/>
                                                                                                                          <w:marTop w:val="0"/>
                                                                                                                          <w:marBottom w:val="0"/>
                                                                                                                          <w:divBdr>
                                                                                                                            <w:top w:val="none" w:sz="0" w:space="0" w:color="auto"/>
                                                                                                                            <w:left w:val="none" w:sz="0" w:space="0" w:color="auto"/>
                                                                                                                            <w:bottom w:val="none" w:sz="0" w:space="0" w:color="auto"/>
                                                                                                                            <w:right w:val="none" w:sz="0" w:space="0" w:color="auto"/>
                                                                                                                          </w:divBdr>
                                                                                                                          <w:divsChild>
                                                                                                                            <w:div w:id="1923679233">
                                                                                                                              <w:marLeft w:val="0"/>
                                                                                                                              <w:marRight w:val="0"/>
                                                                                                                              <w:marTop w:val="0"/>
                                                                                                                              <w:marBottom w:val="0"/>
                                                                                                                              <w:divBdr>
                                                                                                                                <w:top w:val="none" w:sz="0" w:space="0" w:color="auto"/>
                                                                                                                                <w:left w:val="none" w:sz="0" w:space="0" w:color="auto"/>
                                                                                                                                <w:bottom w:val="none" w:sz="0" w:space="0" w:color="auto"/>
                                                                                                                                <w:right w:val="none" w:sz="0" w:space="0" w:color="auto"/>
                                                                                                                              </w:divBdr>
                                                                                                                              <w:divsChild>
                                                                                                                                <w:div w:id="731925676">
                                                                                                                                  <w:marLeft w:val="0"/>
                                                                                                                                  <w:marRight w:val="0"/>
                                                                                                                                  <w:marTop w:val="0"/>
                                                                                                                                  <w:marBottom w:val="0"/>
                                                                                                                                  <w:divBdr>
                                                                                                                                    <w:top w:val="none" w:sz="0" w:space="0" w:color="auto"/>
                                                                                                                                    <w:left w:val="none" w:sz="0" w:space="0" w:color="auto"/>
                                                                                                                                    <w:bottom w:val="none" w:sz="0" w:space="0" w:color="auto"/>
                                                                                                                                    <w:right w:val="none" w:sz="0" w:space="0" w:color="auto"/>
                                                                                                                                  </w:divBdr>
                                                                                                                                  <w:divsChild>
                                                                                                                                    <w:div w:id="1141192003">
                                                                                                                                      <w:marLeft w:val="0"/>
                                                                                                                                      <w:marRight w:val="0"/>
                                                                                                                                      <w:marTop w:val="0"/>
                                                                                                                                      <w:marBottom w:val="0"/>
                                                                                                                                      <w:divBdr>
                                                                                                                                        <w:top w:val="none" w:sz="0" w:space="0" w:color="auto"/>
                                                                                                                                        <w:left w:val="none" w:sz="0" w:space="0" w:color="auto"/>
                                                                                                                                        <w:bottom w:val="none" w:sz="0" w:space="0" w:color="auto"/>
                                                                                                                                        <w:right w:val="none" w:sz="0" w:space="0" w:color="auto"/>
                                                                                                                                      </w:divBdr>
                                                                                                                                    </w:div>
                                                                                                                                    <w:div w:id="1781604096">
                                                                                                                                      <w:marLeft w:val="0"/>
                                                                                                                                      <w:marRight w:val="0"/>
                                                                                                                                      <w:marTop w:val="0"/>
                                                                                                                                      <w:marBottom w:val="0"/>
                                                                                                                                      <w:divBdr>
                                                                                                                                        <w:top w:val="none" w:sz="0" w:space="0" w:color="auto"/>
                                                                                                                                        <w:left w:val="none" w:sz="0" w:space="0" w:color="auto"/>
                                                                                                                                        <w:bottom w:val="none" w:sz="0" w:space="0" w:color="auto"/>
                                                                                                                                        <w:right w:val="none" w:sz="0" w:space="0" w:color="auto"/>
                                                                                                                                      </w:divBdr>
                                                                                                                                    </w:div>
                                                                                                                                    <w:div w:id="1222716838">
                                                                                                                                      <w:marLeft w:val="0"/>
                                                                                                                                      <w:marRight w:val="0"/>
                                                                                                                                      <w:marTop w:val="0"/>
                                                                                                                                      <w:marBottom w:val="0"/>
                                                                                                                                      <w:divBdr>
                                                                                                                                        <w:top w:val="none" w:sz="0" w:space="0" w:color="auto"/>
                                                                                                                                        <w:left w:val="none" w:sz="0" w:space="0" w:color="auto"/>
                                                                                                                                        <w:bottom w:val="none" w:sz="0" w:space="0" w:color="auto"/>
                                                                                                                                        <w:right w:val="none" w:sz="0" w:space="0" w:color="auto"/>
                                                                                                                                      </w:divBdr>
                                                                                                                                    </w:div>
                                                                                                                                    <w:div w:id="1475872299">
                                                                                                                                      <w:marLeft w:val="0"/>
                                                                                                                                      <w:marRight w:val="0"/>
                                                                                                                                      <w:marTop w:val="0"/>
                                                                                                                                      <w:marBottom w:val="0"/>
                                                                                                                                      <w:divBdr>
                                                                                                                                        <w:top w:val="none" w:sz="0" w:space="0" w:color="auto"/>
                                                                                                                                        <w:left w:val="none" w:sz="0" w:space="0" w:color="auto"/>
                                                                                                                                        <w:bottom w:val="none" w:sz="0" w:space="0" w:color="auto"/>
                                                                                                                                        <w:right w:val="none" w:sz="0" w:space="0" w:color="auto"/>
                                                                                                                                      </w:divBdr>
                                                                                                                                    </w:div>
                                                                                                                                    <w:div w:id="972440259">
                                                                                                                                      <w:marLeft w:val="0"/>
                                                                                                                                      <w:marRight w:val="0"/>
                                                                                                                                      <w:marTop w:val="0"/>
                                                                                                                                      <w:marBottom w:val="0"/>
                                                                                                                                      <w:divBdr>
                                                                                                                                        <w:top w:val="none" w:sz="0" w:space="0" w:color="auto"/>
                                                                                                                                        <w:left w:val="none" w:sz="0" w:space="0" w:color="auto"/>
                                                                                                                                        <w:bottom w:val="none" w:sz="0" w:space="0" w:color="auto"/>
                                                                                                                                        <w:right w:val="none" w:sz="0" w:space="0" w:color="auto"/>
                                                                                                                                      </w:divBdr>
                                                                                                                                    </w:div>
                                                                                                                                    <w:div w:id="1408917313">
                                                                                                                                      <w:marLeft w:val="0"/>
                                                                                                                                      <w:marRight w:val="0"/>
                                                                                                                                      <w:marTop w:val="0"/>
                                                                                                                                      <w:marBottom w:val="0"/>
                                                                                                                                      <w:divBdr>
                                                                                                                                        <w:top w:val="none" w:sz="0" w:space="0" w:color="auto"/>
                                                                                                                                        <w:left w:val="none" w:sz="0" w:space="0" w:color="auto"/>
                                                                                                                                        <w:bottom w:val="none" w:sz="0" w:space="0" w:color="auto"/>
                                                                                                                                        <w:right w:val="none" w:sz="0" w:space="0" w:color="auto"/>
                                                                                                                                      </w:divBdr>
                                                                                                                                    </w:div>
                                                                                                                                    <w:div w:id="1480076450">
                                                                                                                                      <w:marLeft w:val="0"/>
                                                                                                                                      <w:marRight w:val="0"/>
                                                                                                                                      <w:marTop w:val="0"/>
                                                                                                                                      <w:marBottom w:val="0"/>
                                                                                                                                      <w:divBdr>
                                                                                                                                        <w:top w:val="none" w:sz="0" w:space="0" w:color="auto"/>
                                                                                                                                        <w:left w:val="none" w:sz="0" w:space="0" w:color="auto"/>
                                                                                                                                        <w:bottom w:val="none" w:sz="0" w:space="0" w:color="auto"/>
                                                                                                                                        <w:right w:val="none" w:sz="0" w:space="0" w:color="auto"/>
                                                                                                                                      </w:divBdr>
                                                                                                                                    </w:div>
                                                                                                                                    <w:div w:id="1202475973">
                                                                                                                                      <w:marLeft w:val="0"/>
                                                                                                                                      <w:marRight w:val="0"/>
                                                                                                                                      <w:marTop w:val="0"/>
                                                                                                                                      <w:marBottom w:val="0"/>
                                                                                                                                      <w:divBdr>
                                                                                                                                        <w:top w:val="none" w:sz="0" w:space="0" w:color="auto"/>
                                                                                                                                        <w:left w:val="none" w:sz="0" w:space="0" w:color="auto"/>
                                                                                                                                        <w:bottom w:val="none" w:sz="0" w:space="0" w:color="auto"/>
                                                                                                                                        <w:right w:val="none" w:sz="0" w:space="0" w:color="auto"/>
                                                                                                                                      </w:divBdr>
                                                                                                                                    </w:div>
                                                                                                                                    <w:div w:id="1273591172">
                                                                                                                                      <w:marLeft w:val="0"/>
                                                                                                                                      <w:marRight w:val="0"/>
                                                                                                                                      <w:marTop w:val="0"/>
                                                                                                                                      <w:marBottom w:val="0"/>
                                                                                                                                      <w:divBdr>
                                                                                                                                        <w:top w:val="none" w:sz="0" w:space="0" w:color="auto"/>
                                                                                                                                        <w:left w:val="none" w:sz="0" w:space="0" w:color="auto"/>
                                                                                                                                        <w:bottom w:val="none" w:sz="0" w:space="0" w:color="auto"/>
                                                                                                                                        <w:right w:val="none" w:sz="0" w:space="0" w:color="auto"/>
                                                                                                                                      </w:divBdr>
                                                                                                                                    </w:div>
                                                                                                                                    <w:div w:id="1627858944">
                                                                                                                                      <w:marLeft w:val="0"/>
                                                                                                                                      <w:marRight w:val="0"/>
                                                                                                                                      <w:marTop w:val="0"/>
                                                                                                                                      <w:marBottom w:val="0"/>
                                                                                                                                      <w:divBdr>
                                                                                                                                        <w:top w:val="none" w:sz="0" w:space="0" w:color="auto"/>
                                                                                                                                        <w:left w:val="none" w:sz="0" w:space="0" w:color="auto"/>
                                                                                                                                        <w:bottom w:val="none" w:sz="0" w:space="0" w:color="auto"/>
                                                                                                                                        <w:right w:val="none" w:sz="0" w:space="0" w:color="auto"/>
                                                                                                                                      </w:divBdr>
                                                                                                                                    </w:div>
                                                                                                                                    <w:div w:id="532813400">
                                                                                                                                      <w:marLeft w:val="0"/>
                                                                                                                                      <w:marRight w:val="0"/>
                                                                                                                                      <w:marTop w:val="0"/>
                                                                                                                                      <w:marBottom w:val="0"/>
                                                                                                                                      <w:divBdr>
                                                                                                                                        <w:top w:val="none" w:sz="0" w:space="0" w:color="auto"/>
                                                                                                                                        <w:left w:val="none" w:sz="0" w:space="0" w:color="auto"/>
                                                                                                                                        <w:bottom w:val="none" w:sz="0" w:space="0" w:color="auto"/>
                                                                                                                                        <w:right w:val="none" w:sz="0" w:space="0" w:color="auto"/>
                                                                                                                                      </w:divBdr>
                                                                                                                                    </w:div>
                                                                                                                                    <w:div w:id="935790128">
                                                                                                                                      <w:marLeft w:val="0"/>
                                                                                                                                      <w:marRight w:val="0"/>
                                                                                                                                      <w:marTop w:val="0"/>
                                                                                                                                      <w:marBottom w:val="0"/>
                                                                                                                                      <w:divBdr>
                                                                                                                                        <w:top w:val="none" w:sz="0" w:space="0" w:color="auto"/>
                                                                                                                                        <w:left w:val="none" w:sz="0" w:space="0" w:color="auto"/>
                                                                                                                                        <w:bottom w:val="none" w:sz="0" w:space="0" w:color="auto"/>
                                                                                                                                        <w:right w:val="none" w:sz="0" w:space="0" w:color="auto"/>
                                                                                                                                      </w:divBdr>
                                                                                                                                    </w:div>
                                                                                                                                    <w:div w:id="1532761689">
                                                                                                                                      <w:marLeft w:val="0"/>
                                                                                                                                      <w:marRight w:val="0"/>
                                                                                                                                      <w:marTop w:val="0"/>
                                                                                                                                      <w:marBottom w:val="0"/>
                                                                                                                                      <w:divBdr>
                                                                                                                                        <w:top w:val="none" w:sz="0" w:space="0" w:color="auto"/>
                                                                                                                                        <w:left w:val="none" w:sz="0" w:space="0" w:color="auto"/>
                                                                                                                                        <w:bottom w:val="none" w:sz="0" w:space="0" w:color="auto"/>
                                                                                                                                        <w:right w:val="none" w:sz="0" w:space="0" w:color="auto"/>
                                                                                                                                      </w:divBdr>
                                                                                                                                    </w:div>
                                                                                                                                    <w:div w:id="16276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50CD9F6-F297-42B7-9DF6-ACDE06E3E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5870</Characters>
  <Application>Microsoft Office Word</Application>
  <DocSecurity>0</DocSecurity>
  <Lines>48</Lines>
  <Paragraphs>14</Paragraphs>
  <ScaleCrop>false</ScaleCrop>
  <HeadingPairs>
    <vt:vector size="2" baseType="variant">
      <vt:variant>
        <vt:lpstr>שם</vt:lpstr>
      </vt:variant>
      <vt:variant>
        <vt:i4>1</vt:i4>
      </vt:variant>
    </vt:vector>
  </HeadingPairs>
  <TitlesOfParts>
    <vt:vector size="1" baseType="lpstr">
      <vt:lpstr>הצעה למחוון להערכת עבודות חקר ביריד העירוני והארצי- תשע"ב</vt:lpstr>
    </vt:vector>
  </TitlesOfParts>
  <Company>Your Company Name</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הצעה למחוון להערכת עבודות חקר ביריד העירוני והארצי- תשע"ב</dc:title>
  <dc:creator>Your User Name</dc:creator>
  <cp:lastModifiedBy>Windows User</cp:lastModifiedBy>
  <cp:revision>2</cp:revision>
  <cp:lastPrinted>2015-11-30T17:30:00Z</cp:lastPrinted>
  <dcterms:created xsi:type="dcterms:W3CDTF">2017-04-27T12:39:00Z</dcterms:created>
  <dcterms:modified xsi:type="dcterms:W3CDTF">2017-04-27T12:39:00Z</dcterms:modified>
</cp:coreProperties>
</file>