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E8" w:rsidRPr="00735DE8" w:rsidRDefault="00735DE8" w:rsidP="00735DE8">
      <w:pPr>
        <w:bidi/>
        <w:spacing w:after="0"/>
        <w:jc w:val="right"/>
        <w:rPr>
          <w:sz w:val="20"/>
          <w:szCs w:val="20"/>
          <w:rtl/>
        </w:rPr>
      </w:pPr>
      <w:r w:rsidRPr="00735DE8">
        <w:rPr>
          <w:rFonts w:hint="cs"/>
          <w:sz w:val="20"/>
          <w:szCs w:val="20"/>
          <w:rtl/>
        </w:rPr>
        <w:t>19 יוני 2017</w:t>
      </w:r>
    </w:p>
    <w:p w:rsidR="00735DE8" w:rsidRPr="00735DE8" w:rsidRDefault="00735DE8" w:rsidP="00735DE8">
      <w:pPr>
        <w:bidi/>
        <w:spacing w:after="0"/>
        <w:jc w:val="right"/>
        <w:rPr>
          <w:sz w:val="20"/>
          <w:szCs w:val="20"/>
          <w:rtl/>
        </w:rPr>
      </w:pPr>
      <w:r w:rsidRPr="00735DE8">
        <w:rPr>
          <w:rFonts w:hint="cs"/>
          <w:sz w:val="20"/>
          <w:szCs w:val="20"/>
          <w:rtl/>
        </w:rPr>
        <w:t>כ"ה סיון תשע"ז</w:t>
      </w:r>
    </w:p>
    <w:p w:rsidR="00735DE8" w:rsidRPr="00735DE8" w:rsidRDefault="00735DE8" w:rsidP="00735DE8">
      <w:pPr>
        <w:bidi/>
        <w:spacing w:after="0"/>
        <w:jc w:val="center"/>
        <w:rPr>
          <w:sz w:val="20"/>
          <w:szCs w:val="20"/>
          <w:rtl/>
        </w:rPr>
      </w:pPr>
    </w:p>
    <w:p w:rsidR="00735DE8" w:rsidRPr="00353E96" w:rsidRDefault="00C23306" w:rsidP="00C23306">
      <w:pPr>
        <w:bidi/>
        <w:spacing w:after="0"/>
        <w:jc w:val="center"/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תוכנית</w:t>
      </w:r>
      <w:proofErr w:type="spellEnd"/>
      <w:r>
        <w:rPr>
          <w:rFonts w:hint="cs"/>
          <w:b/>
          <w:bCs/>
          <w:u w:val="single"/>
          <w:rtl/>
        </w:rPr>
        <w:t xml:space="preserve"> ה</w:t>
      </w:r>
      <w:r w:rsidR="00353E96" w:rsidRPr="00353E96">
        <w:rPr>
          <w:rFonts w:hint="cs"/>
          <w:b/>
          <w:bCs/>
          <w:u w:val="single"/>
          <w:rtl/>
        </w:rPr>
        <w:t>השתלמות</w:t>
      </w:r>
      <w:r>
        <w:rPr>
          <w:rFonts w:hint="cs"/>
          <w:b/>
          <w:bCs/>
          <w:u w:val="single"/>
          <w:rtl/>
        </w:rPr>
        <w:t>:</w:t>
      </w:r>
      <w:r w:rsidR="00353E96" w:rsidRPr="00353E96">
        <w:rPr>
          <w:rFonts w:hint="cs"/>
          <w:b/>
          <w:bCs/>
          <w:u w:val="single"/>
          <w:rtl/>
        </w:rPr>
        <w:t xml:space="preserve"> ידע תוכן וידע פדגוגי </w:t>
      </w:r>
      <w:proofErr w:type="spellStart"/>
      <w:r w:rsidR="00353E96" w:rsidRPr="00353E96">
        <w:rPr>
          <w:rFonts w:hint="cs"/>
          <w:b/>
          <w:bCs/>
          <w:u w:val="single"/>
          <w:rtl/>
        </w:rPr>
        <w:t>וקוריקולרי</w:t>
      </w:r>
      <w:proofErr w:type="spellEnd"/>
      <w:r w:rsidR="00353E96" w:rsidRPr="00353E96">
        <w:rPr>
          <w:rFonts w:hint="cs"/>
          <w:b/>
          <w:bCs/>
          <w:u w:val="single"/>
          <w:rtl/>
        </w:rPr>
        <w:t xml:space="preserve"> בהוראה משמעותית של נושאים נבחרים במדע וטכנולוגיה (תשע"ז)</w:t>
      </w:r>
    </w:p>
    <w:p w:rsidR="00353E96" w:rsidRDefault="00353E96" w:rsidP="00F60AAC">
      <w:pPr>
        <w:bidi/>
        <w:spacing w:after="0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6"/>
        <w:gridCol w:w="1692"/>
        <w:gridCol w:w="1440"/>
        <w:gridCol w:w="4050"/>
      </w:tblGrid>
      <w:tr w:rsidR="00353E96" w:rsidTr="00353E96">
        <w:tc>
          <w:tcPr>
            <w:tcW w:w="1476" w:type="dxa"/>
          </w:tcPr>
          <w:p w:rsidR="00353E96" w:rsidRPr="00624330" w:rsidRDefault="00353E96" w:rsidP="00624330">
            <w:pPr>
              <w:bidi/>
              <w:spacing w:line="360" w:lineRule="auto"/>
              <w:ind w:right="288"/>
              <w:rPr>
                <w:b/>
                <w:bCs/>
                <w:rtl/>
              </w:rPr>
            </w:pPr>
            <w:r w:rsidRPr="00624330">
              <w:rPr>
                <w:rFonts w:hint="cs"/>
                <w:b/>
                <w:bCs/>
                <w:rtl/>
              </w:rPr>
              <w:t>מס' מפגש</w:t>
            </w:r>
          </w:p>
        </w:tc>
        <w:tc>
          <w:tcPr>
            <w:tcW w:w="1692" w:type="dxa"/>
          </w:tcPr>
          <w:p w:rsidR="00353E96" w:rsidRPr="00624330" w:rsidRDefault="00353E96" w:rsidP="00624330">
            <w:pPr>
              <w:bidi/>
              <w:spacing w:line="360" w:lineRule="auto"/>
              <w:ind w:right="288"/>
              <w:rPr>
                <w:b/>
                <w:bCs/>
                <w:rtl/>
              </w:rPr>
            </w:pPr>
            <w:r w:rsidRPr="00624330">
              <w:rPr>
                <w:rFonts w:hint="cs"/>
                <w:b/>
                <w:bCs/>
                <w:rtl/>
              </w:rPr>
              <w:t>שעת התחלה</w:t>
            </w:r>
          </w:p>
        </w:tc>
        <w:tc>
          <w:tcPr>
            <w:tcW w:w="1440" w:type="dxa"/>
          </w:tcPr>
          <w:p w:rsidR="00353E96" w:rsidRPr="00624330" w:rsidRDefault="00353E96" w:rsidP="00624330">
            <w:pPr>
              <w:bidi/>
              <w:spacing w:line="360" w:lineRule="auto"/>
              <w:ind w:right="288"/>
              <w:rPr>
                <w:b/>
                <w:bCs/>
                <w:rtl/>
              </w:rPr>
            </w:pPr>
            <w:r w:rsidRPr="00624330">
              <w:rPr>
                <w:rFonts w:hint="cs"/>
                <w:b/>
                <w:bCs/>
                <w:rtl/>
              </w:rPr>
              <w:t>שעת סיום</w:t>
            </w:r>
          </w:p>
        </w:tc>
        <w:tc>
          <w:tcPr>
            <w:tcW w:w="4050" w:type="dxa"/>
          </w:tcPr>
          <w:p w:rsidR="00353E96" w:rsidRPr="00624330" w:rsidRDefault="00353E96" w:rsidP="00624330">
            <w:pPr>
              <w:bidi/>
              <w:spacing w:line="360" w:lineRule="auto"/>
              <w:ind w:right="288"/>
              <w:rPr>
                <w:b/>
                <w:bCs/>
                <w:rtl/>
              </w:rPr>
            </w:pPr>
            <w:r w:rsidRPr="00624330">
              <w:rPr>
                <w:rFonts w:hint="cs"/>
                <w:b/>
                <w:bCs/>
                <w:rtl/>
              </w:rPr>
              <w:t>נושאי הלימוד</w:t>
            </w:r>
          </w:p>
        </w:tc>
      </w:tr>
      <w:tr w:rsidR="0039620D" w:rsidTr="0039620D">
        <w:tc>
          <w:tcPr>
            <w:tcW w:w="1476" w:type="dxa"/>
            <w:vMerge w:val="restart"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182" w:type="dxa"/>
            <w:gridSpan w:val="3"/>
          </w:tcPr>
          <w:p w:rsidR="0039620D" w:rsidRDefault="0039620D" w:rsidP="0039620D">
            <w:pPr>
              <w:bidi/>
              <w:spacing w:line="276" w:lineRule="auto"/>
              <w:ind w:right="144"/>
              <w:rPr>
                <w:b/>
                <w:bCs/>
                <w:rtl/>
              </w:rPr>
            </w:pPr>
          </w:p>
          <w:p w:rsidR="0039620D" w:rsidRDefault="0039620D" w:rsidP="0039620D">
            <w:pPr>
              <w:bidi/>
              <w:spacing w:line="276" w:lineRule="auto"/>
              <w:ind w:right="144"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>יום ראשון, 21.6.17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9620D">
              <w:rPr>
                <w:rFonts w:hint="cs"/>
                <w:b/>
                <w:bCs/>
                <w:rtl/>
              </w:rPr>
              <w:t>מעבדה 5, מכון דוידסון לחינוך מדעי</w:t>
            </w:r>
          </w:p>
          <w:p w:rsidR="0039620D" w:rsidRDefault="0039620D" w:rsidP="0039620D">
            <w:pPr>
              <w:bidi/>
              <w:spacing w:line="276" w:lineRule="auto"/>
              <w:ind w:right="144"/>
              <w:rPr>
                <w:rtl/>
              </w:rPr>
            </w:pP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09:15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התכנסות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09:15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היכרות ותיאום ציפיות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הצגת עקרונות התכנית "חושבים מדע - מבינים סביבה"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תרגיל שאלת שאלות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13:00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15:00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פעילויות חקר</w:t>
            </w:r>
          </w:p>
        </w:tc>
      </w:tr>
      <w:tr w:rsidR="0039620D" w:rsidTr="0039620D">
        <w:tc>
          <w:tcPr>
            <w:tcW w:w="1476" w:type="dxa"/>
            <w:vMerge w:val="restart"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182" w:type="dxa"/>
            <w:gridSpan w:val="3"/>
          </w:tcPr>
          <w:p w:rsidR="0039620D" w:rsidRDefault="0039620D" w:rsidP="0039620D">
            <w:pPr>
              <w:bidi/>
              <w:rPr>
                <w:b/>
                <w:bCs/>
                <w:rtl/>
              </w:rPr>
            </w:pPr>
          </w:p>
          <w:p w:rsidR="0039620D" w:rsidRDefault="0039620D" w:rsidP="0039620D">
            <w:pPr>
              <w:bidi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>יום חמישי, 22.6.17 כיתה 1, מכון דוידסון לחינוך מדעי</w:t>
            </w:r>
          </w:p>
          <w:p w:rsidR="0039620D" w:rsidRPr="0039620D" w:rsidRDefault="0039620D" w:rsidP="0039620D">
            <w:pPr>
              <w:bidi/>
              <w:rPr>
                <w:b/>
                <w:bCs/>
                <w:rtl/>
              </w:rPr>
            </w:pP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09:15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התכנסות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09:15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סביבת הלימוד החוץ-כיתתית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10:15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פעילויות חקר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15:00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פעילויות חקר (מעבדה 4)</w:t>
            </w:r>
          </w:p>
        </w:tc>
      </w:tr>
      <w:tr w:rsidR="0039620D" w:rsidTr="0039620D">
        <w:tc>
          <w:tcPr>
            <w:tcW w:w="1476" w:type="dxa"/>
            <w:vMerge w:val="restart"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182" w:type="dxa"/>
            <w:gridSpan w:val="3"/>
          </w:tcPr>
          <w:p w:rsidR="0039620D" w:rsidRDefault="0039620D" w:rsidP="00353E96">
            <w:pPr>
              <w:bidi/>
              <w:rPr>
                <w:b/>
                <w:bCs/>
                <w:rtl/>
              </w:rPr>
            </w:pPr>
          </w:p>
          <w:p w:rsidR="0039620D" w:rsidRDefault="0039620D" w:rsidP="0039620D">
            <w:pPr>
              <w:bidi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 xml:space="preserve">יום ראשון, 25.6.17, חוף </w:t>
            </w:r>
            <w:proofErr w:type="spellStart"/>
            <w:r w:rsidRPr="0039620D">
              <w:rPr>
                <w:rFonts w:hint="cs"/>
                <w:b/>
                <w:bCs/>
                <w:rtl/>
              </w:rPr>
              <w:t>פלמחים</w:t>
            </w:r>
            <w:proofErr w:type="spellEnd"/>
          </w:p>
          <w:p w:rsidR="0039620D" w:rsidRPr="0039620D" w:rsidRDefault="0039620D" w:rsidP="0039620D">
            <w:pPr>
              <w:bidi/>
              <w:rPr>
                <w:b/>
                <w:bCs/>
                <w:rtl/>
              </w:rPr>
            </w:pPr>
          </w:p>
        </w:tc>
      </w:tr>
      <w:tr w:rsidR="0039620D" w:rsidTr="0039620D">
        <w:tc>
          <w:tcPr>
            <w:tcW w:w="1476" w:type="dxa"/>
            <w:vMerge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13:00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סיור לימודי</w:t>
            </w:r>
          </w:p>
        </w:tc>
      </w:tr>
      <w:tr w:rsidR="0039620D" w:rsidTr="0039620D">
        <w:tc>
          <w:tcPr>
            <w:tcW w:w="1476" w:type="dxa"/>
            <w:vMerge w:val="restart"/>
            <w:vAlign w:val="center"/>
          </w:tcPr>
          <w:p w:rsidR="0039620D" w:rsidRPr="0039620D" w:rsidRDefault="0039620D" w:rsidP="0039620D">
            <w:pPr>
              <w:bidi/>
              <w:jc w:val="center"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182" w:type="dxa"/>
            <w:gridSpan w:val="3"/>
          </w:tcPr>
          <w:p w:rsidR="0039620D" w:rsidRDefault="0039620D" w:rsidP="00353E96">
            <w:pPr>
              <w:bidi/>
              <w:rPr>
                <w:b/>
                <w:bCs/>
                <w:rtl/>
              </w:rPr>
            </w:pPr>
          </w:p>
          <w:p w:rsidR="0039620D" w:rsidRDefault="0039620D" w:rsidP="0039620D">
            <w:pPr>
              <w:bidi/>
              <w:rPr>
                <w:b/>
                <w:bCs/>
                <w:rtl/>
              </w:rPr>
            </w:pPr>
            <w:r w:rsidRPr="0039620D">
              <w:rPr>
                <w:rFonts w:hint="cs"/>
                <w:b/>
                <w:bCs/>
                <w:rtl/>
              </w:rPr>
              <w:t>יום שלישי, 27.6.17, כיתה 1, מכון דוידסון לחינוך מדעי</w:t>
            </w:r>
          </w:p>
          <w:p w:rsidR="0039620D" w:rsidRPr="0039620D" w:rsidRDefault="0039620D" w:rsidP="0039620D">
            <w:pPr>
              <w:bidi/>
              <w:rPr>
                <w:b/>
                <w:bCs/>
                <w:rtl/>
              </w:rPr>
            </w:pPr>
          </w:p>
        </w:tc>
      </w:tr>
      <w:tr w:rsidR="0039620D" w:rsidTr="00353E96">
        <w:tc>
          <w:tcPr>
            <w:tcW w:w="1476" w:type="dxa"/>
            <w:vMerge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692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09:00</w:t>
            </w:r>
          </w:p>
        </w:tc>
        <w:tc>
          <w:tcPr>
            <w:tcW w:w="144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15:00</w:t>
            </w:r>
          </w:p>
        </w:tc>
        <w:tc>
          <w:tcPr>
            <w:tcW w:w="4050" w:type="dxa"/>
          </w:tcPr>
          <w:p w:rsidR="0039620D" w:rsidRDefault="0039620D" w:rsidP="0039620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סדנת היערכות לשנה"ל הקרבה</w:t>
            </w:r>
          </w:p>
        </w:tc>
      </w:tr>
    </w:tbl>
    <w:p w:rsidR="00353E96" w:rsidRDefault="00353E96" w:rsidP="0039620D">
      <w:pPr>
        <w:bidi/>
        <w:spacing w:after="0" w:line="360" w:lineRule="auto"/>
        <w:rPr>
          <w:rtl/>
        </w:rPr>
      </w:pPr>
    </w:p>
    <w:p w:rsidR="0039620D" w:rsidRPr="0039620D" w:rsidRDefault="0039620D" w:rsidP="0039620D">
      <w:pPr>
        <w:bidi/>
        <w:spacing w:after="0"/>
        <w:jc w:val="right"/>
        <w:rPr>
          <w:b/>
          <w:bCs/>
          <w:rtl/>
        </w:rPr>
      </w:pPr>
      <w:r w:rsidRPr="0039620D">
        <w:rPr>
          <w:rFonts w:hint="cs"/>
          <w:b/>
          <w:bCs/>
          <w:rtl/>
        </w:rPr>
        <w:t>נ</w:t>
      </w:r>
      <w:bookmarkStart w:id="0" w:name="_GoBack"/>
      <w:bookmarkEnd w:id="0"/>
      <w:r w:rsidRPr="0039620D">
        <w:rPr>
          <w:rFonts w:hint="cs"/>
          <w:b/>
          <w:bCs/>
          <w:rtl/>
        </w:rPr>
        <w:t>שמח לראותכם!</w:t>
      </w:r>
    </w:p>
    <w:sectPr w:rsidR="0039620D" w:rsidRPr="0039620D" w:rsidSect="00735DE8">
      <w:headerReference w:type="default" r:id="rId8"/>
      <w:footerReference w:type="default" r:id="rId9"/>
      <w:pgSz w:w="12240" w:h="15840"/>
      <w:pgMar w:top="1440" w:right="1800" w:bottom="1440" w:left="18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C2" w:rsidRDefault="00E344C2" w:rsidP="00735DE8">
      <w:pPr>
        <w:spacing w:after="0" w:line="240" w:lineRule="auto"/>
      </w:pPr>
      <w:r>
        <w:separator/>
      </w:r>
    </w:p>
  </w:endnote>
  <w:endnote w:type="continuationSeparator" w:id="0">
    <w:p w:rsidR="00E344C2" w:rsidRDefault="00E344C2" w:rsidP="0073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47" w:rsidRPr="00B93E47" w:rsidRDefault="00B93E47" w:rsidP="00B93E47">
    <w:pPr>
      <w:ind w:left="-360" w:right="-360"/>
      <w:jc w:val="center"/>
      <w:rPr>
        <w:rFonts w:ascii="Tahoma" w:hAnsi="Tahoma" w:cs="Tahoma"/>
      </w:rPr>
    </w:pPr>
    <w:r w:rsidRPr="00E54A2B">
      <w:rPr>
        <w:rFonts w:ascii="Tahoma" w:hAnsi="Tahoma" w:cs="Tahoma"/>
        <w:rtl/>
      </w:rPr>
      <w:t xml:space="preserve">הפרויקט מבוצע עפ"י מכרז 09/07.13 עבור המזכירות הפדגוגית, משרד החינוך. כל </w:t>
    </w:r>
    <w:r w:rsidRPr="00E54A2B">
      <w:rPr>
        <w:rFonts w:ascii="Tahoma" w:hAnsi="Tahoma" w:cs="Tahoma" w:hint="cs"/>
        <w:rtl/>
      </w:rPr>
      <w:t>ה</w:t>
    </w:r>
    <w:r w:rsidRPr="00E54A2B">
      <w:rPr>
        <w:rFonts w:ascii="Tahoma" w:hAnsi="Tahoma" w:cs="Tahoma"/>
        <w:rtl/>
      </w:rPr>
      <w:t xml:space="preserve">זכויות </w:t>
    </w:r>
    <w:r w:rsidRPr="00E54A2B">
      <w:rPr>
        <w:rFonts w:ascii="Tahoma" w:hAnsi="Tahoma" w:cs="Tahoma" w:hint="cs"/>
        <w:rtl/>
      </w:rPr>
      <w:t xml:space="preserve"> ש</w:t>
    </w:r>
    <w:r w:rsidRPr="00E54A2B">
      <w:rPr>
        <w:rFonts w:ascii="Tahoma" w:hAnsi="Tahoma" w:cs="Tahoma"/>
        <w:rtl/>
      </w:rPr>
      <w:t>מורות למשרד החינוך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C2" w:rsidRDefault="00E344C2" w:rsidP="00735DE8">
      <w:pPr>
        <w:spacing w:after="0" w:line="240" w:lineRule="auto"/>
      </w:pPr>
      <w:r>
        <w:separator/>
      </w:r>
    </w:p>
  </w:footnote>
  <w:footnote w:type="continuationSeparator" w:id="0">
    <w:p w:rsidR="00E344C2" w:rsidRDefault="00E344C2" w:rsidP="0073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E8" w:rsidRDefault="00735DE8" w:rsidP="00735DE8">
    <w:pPr>
      <w:pStyle w:val="Header"/>
    </w:pPr>
    <w:r>
      <w:rPr>
        <w:noProof/>
      </w:rPr>
      <w:drawing>
        <wp:inline distT="0" distB="0" distL="0" distR="0" wp14:anchorId="353DAF21" wp14:editId="1A744342">
          <wp:extent cx="5274310" cy="932815"/>
          <wp:effectExtent l="0" t="0" r="2540" b="63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DE8" w:rsidRDefault="00735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33"/>
    <w:rsid w:val="00162623"/>
    <w:rsid w:val="003519BA"/>
    <w:rsid w:val="00353E96"/>
    <w:rsid w:val="0039620D"/>
    <w:rsid w:val="00495E33"/>
    <w:rsid w:val="00624330"/>
    <w:rsid w:val="00735DE8"/>
    <w:rsid w:val="00B93E47"/>
    <w:rsid w:val="00C23306"/>
    <w:rsid w:val="00C631B7"/>
    <w:rsid w:val="00E344C2"/>
    <w:rsid w:val="00EA04CC"/>
    <w:rsid w:val="00F60AAC"/>
    <w:rsid w:val="00F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E8"/>
  </w:style>
  <w:style w:type="paragraph" w:styleId="Footer">
    <w:name w:val="footer"/>
    <w:basedOn w:val="Normal"/>
    <w:link w:val="FooterChar"/>
    <w:uiPriority w:val="99"/>
    <w:unhideWhenUsed/>
    <w:rsid w:val="00735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E8"/>
  </w:style>
  <w:style w:type="paragraph" w:styleId="BalloonText">
    <w:name w:val="Balloon Text"/>
    <w:basedOn w:val="Normal"/>
    <w:link w:val="BalloonTextChar"/>
    <w:uiPriority w:val="99"/>
    <w:semiHidden/>
    <w:unhideWhenUsed/>
    <w:rsid w:val="0073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E8"/>
  </w:style>
  <w:style w:type="paragraph" w:styleId="Footer">
    <w:name w:val="footer"/>
    <w:basedOn w:val="Normal"/>
    <w:link w:val="FooterChar"/>
    <w:uiPriority w:val="99"/>
    <w:unhideWhenUsed/>
    <w:rsid w:val="00735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E8"/>
  </w:style>
  <w:style w:type="paragraph" w:styleId="BalloonText">
    <w:name w:val="Balloon Text"/>
    <w:basedOn w:val="Normal"/>
    <w:link w:val="BalloonTextChar"/>
    <w:uiPriority w:val="99"/>
    <w:semiHidden/>
    <w:unhideWhenUsed/>
    <w:rsid w:val="0073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BA59-51BC-4F8D-8791-2126D297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</dc:creator>
  <cp:lastModifiedBy>Windows User</cp:lastModifiedBy>
  <cp:revision>7</cp:revision>
  <dcterms:created xsi:type="dcterms:W3CDTF">2017-06-19T07:34:00Z</dcterms:created>
  <dcterms:modified xsi:type="dcterms:W3CDTF">2017-06-19T10:23:00Z</dcterms:modified>
</cp:coreProperties>
</file>