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68" w:rsidRPr="00C67B4B" w:rsidRDefault="00C67B4B" w:rsidP="00C67B4B">
      <w:pPr>
        <w:bidi/>
        <w:ind w:right="-426"/>
        <w:rPr>
          <w:b/>
          <w:bCs/>
          <w:color w:val="FF0000"/>
          <w:sz w:val="56"/>
          <w:szCs w:val="56"/>
          <w:rtl/>
        </w:rPr>
      </w:pPr>
      <w:r w:rsidRPr="00C67B4B">
        <w:rPr>
          <w:b/>
          <w:bCs/>
          <w:color w:val="FF0000"/>
          <w:sz w:val="56"/>
          <w:szCs w:val="56"/>
          <w:rtl/>
        </w:rPr>
        <w:t>קידום למידה פעילה</w:t>
      </w:r>
      <w:r w:rsidRPr="00C67B4B">
        <w:rPr>
          <w:b/>
          <w:bCs/>
          <w:color w:val="FF0000"/>
          <w:sz w:val="56"/>
          <w:szCs w:val="56"/>
        </w:rPr>
        <w:br/>
      </w:r>
      <w:r w:rsidRPr="00C67B4B">
        <w:rPr>
          <w:b/>
          <w:bCs/>
          <w:color w:val="FF0000"/>
          <w:sz w:val="56"/>
          <w:szCs w:val="56"/>
          <w:rtl/>
        </w:rPr>
        <w:t>גם במקרים</w:t>
      </w:r>
      <w:r>
        <w:rPr>
          <w:rFonts w:hint="cs"/>
          <w:b/>
          <w:bCs/>
          <w:color w:val="FF0000"/>
          <w:sz w:val="56"/>
          <w:szCs w:val="56"/>
          <w:rtl/>
        </w:rPr>
        <w:t xml:space="preserve">, </w:t>
      </w:r>
      <w:r w:rsidRPr="00C67B4B">
        <w:rPr>
          <w:b/>
          <w:bCs/>
          <w:color w:val="FF0000"/>
          <w:sz w:val="56"/>
          <w:szCs w:val="56"/>
          <w:rtl/>
        </w:rPr>
        <w:t>שהמורה "נאלץ" להדגים ני</w:t>
      </w:r>
      <w:r w:rsidRPr="00C67B4B">
        <w:rPr>
          <w:rFonts w:hint="cs"/>
          <w:b/>
          <w:bCs/>
          <w:color w:val="FF0000"/>
          <w:sz w:val="56"/>
          <w:szCs w:val="56"/>
          <w:rtl/>
        </w:rPr>
        <w:t>סוי</w:t>
      </w:r>
    </w:p>
    <w:p w:rsidR="00C67B4B" w:rsidRDefault="003E55BE" w:rsidP="00C67B4B">
      <w:p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כמו בדוגמא:</w:t>
      </w:r>
    </w:p>
    <w:p w:rsidR="003E55BE" w:rsidRPr="003E55BE" w:rsidRDefault="003E55BE" w:rsidP="003E55BE">
      <w:pPr>
        <w:bidi/>
        <w:jc w:val="center"/>
        <w:rPr>
          <w:color w:val="FF0000"/>
          <w:sz w:val="48"/>
          <w:szCs w:val="48"/>
          <w:rtl/>
        </w:rPr>
      </w:pPr>
      <w:r w:rsidRPr="003E55BE">
        <w:rPr>
          <w:color w:val="FF0000"/>
          <w:sz w:val="48"/>
          <w:szCs w:val="48"/>
          <w:rtl/>
        </w:rPr>
        <w:t>האם מסת הגוף הנופל משפיעה על מהירות נפילתו?</w:t>
      </w:r>
    </w:p>
    <w:p w:rsidR="003E55BE" w:rsidRDefault="003E55BE" w:rsidP="003E55BE">
      <w:pPr>
        <w:bidi/>
        <w:rPr>
          <w:sz w:val="36"/>
          <w:szCs w:val="36"/>
          <w:rtl/>
        </w:rPr>
      </w:pPr>
    </w:p>
    <w:p w:rsidR="00C67B4B" w:rsidRPr="00C67B4B" w:rsidRDefault="00C67B4B" w:rsidP="00C67B4B">
      <w:pPr>
        <w:bidi/>
        <w:jc w:val="center"/>
        <w:rPr>
          <w:color w:val="FF0000"/>
          <w:sz w:val="48"/>
          <w:szCs w:val="48"/>
          <w:rtl/>
        </w:rPr>
      </w:pPr>
      <w:r w:rsidRPr="00C67B4B">
        <w:rPr>
          <w:color w:val="FF0000"/>
          <w:sz w:val="48"/>
          <w:szCs w:val="48"/>
          <w:rtl/>
        </w:rPr>
        <w:t>מהיכן לאן</w:t>
      </w:r>
    </w:p>
    <w:tbl>
      <w:tblPr>
        <w:bidiVisual/>
        <w:tblW w:w="97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880"/>
        <w:gridCol w:w="4880"/>
      </w:tblGrid>
      <w:tr w:rsidR="00C67B4B" w:rsidRPr="00C67B4B" w:rsidTr="00C67B4B">
        <w:trPr>
          <w:trHeight w:val="680"/>
        </w:trPr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7B4B" w:rsidRPr="00C67B4B" w:rsidRDefault="00C67B4B" w:rsidP="00C67B4B">
            <w:pPr>
              <w:bidi/>
              <w:rPr>
                <w:sz w:val="36"/>
                <w:szCs w:val="36"/>
              </w:rPr>
            </w:pPr>
            <w:r w:rsidRPr="00C67B4B">
              <w:rPr>
                <w:b/>
                <w:bCs/>
                <w:sz w:val="36"/>
                <w:szCs w:val="36"/>
                <w:rtl/>
              </w:rPr>
              <w:t>מכאן</w:t>
            </w:r>
          </w:p>
        </w:tc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7B4B" w:rsidRPr="00C67B4B" w:rsidRDefault="00C67B4B" w:rsidP="00C67B4B">
            <w:pPr>
              <w:bidi/>
              <w:rPr>
                <w:sz w:val="36"/>
                <w:szCs w:val="36"/>
              </w:rPr>
            </w:pPr>
            <w:r w:rsidRPr="00C67B4B">
              <w:rPr>
                <w:b/>
                <w:bCs/>
                <w:sz w:val="36"/>
                <w:szCs w:val="36"/>
                <w:rtl/>
              </w:rPr>
              <w:t>לכאן</w:t>
            </w:r>
          </w:p>
        </w:tc>
      </w:tr>
      <w:tr w:rsidR="00C67B4B" w:rsidRPr="00C67B4B" w:rsidTr="00C67B4B">
        <w:trPr>
          <w:trHeight w:val="1423"/>
        </w:trPr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7B4B" w:rsidRPr="00C67B4B" w:rsidRDefault="00C67B4B" w:rsidP="00C67B4B">
            <w:pPr>
              <w:bidi/>
              <w:rPr>
                <w:sz w:val="36"/>
                <w:szCs w:val="36"/>
              </w:rPr>
            </w:pPr>
            <w:r w:rsidRPr="00C67B4B">
              <w:rPr>
                <w:sz w:val="36"/>
                <w:szCs w:val="36"/>
                <w:rtl/>
              </w:rPr>
              <w:t>חוויית למידה פרונטלית</w:t>
            </w:r>
          </w:p>
        </w:tc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7B4B" w:rsidRPr="00C67B4B" w:rsidRDefault="00C67B4B" w:rsidP="00C67B4B">
            <w:pPr>
              <w:bidi/>
              <w:rPr>
                <w:sz w:val="36"/>
                <w:szCs w:val="36"/>
              </w:rPr>
            </w:pPr>
            <w:r w:rsidRPr="00C67B4B">
              <w:rPr>
                <w:sz w:val="36"/>
                <w:szCs w:val="36"/>
                <w:rtl/>
              </w:rPr>
              <w:t>חוויית למידה מגוונת</w:t>
            </w:r>
          </w:p>
        </w:tc>
      </w:tr>
      <w:tr w:rsidR="00C67B4B" w:rsidRPr="00C67B4B" w:rsidTr="00C67B4B">
        <w:trPr>
          <w:trHeight w:val="670"/>
        </w:trPr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7B4B" w:rsidRPr="00C67B4B" w:rsidRDefault="00C67B4B" w:rsidP="00C67B4B">
            <w:pPr>
              <w:bidi/>
              <w:rPr>
                <w:sz w:val="36"/>
                <w:szCs w:val="36"/>
              </w:rPr>
            </w:pPr>
            <w:r w:rsidRPr="00C67B4B">
              <w:rPr>
                <w:sz w:val="36"/>
                <w:szCs w:val="36"/>
                <w:rtl/>
              </w:rPr>
              <w:t>לומד פאסיבי</w:t>
            </w:r>
          </w:p>
        </w:tc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7B4B" w:rsidRPr="00C67B4B" w:rsidRDefault="00C67B4B" w:rsidP="00C67B4B">
            <w:pPr>
              <w:bidi/>
              <w:rPr>
                <w:sz w:val="36"/>
                <w:szCs w:val="36"/>
              </w:rPr>
            </w:pPr>
            <w:r w:rsidRPr="00C67B4B">
              <w:rPr>
                <w:sz w:val="36"/>
                <w:szCs w:val="36"/>
                <w:rtl/>
              </w:rPr>
              <w:t>לומד אקטיבי</w:t>
            </w:r>
          </w:p>
        </w:tc>
      </w:tr>
      <w:tr w:rsidR="00C67B4B" w:rsidRPr="00C67B4B" w:rsidTr="00C67B4B">
        <w:trPr>
          <w:trHeight w:val="1423"/>
        </w:trPr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7B4B" w:rsidRPr="00C67B4B" w:rsidRDefault="00C67B4B" w:rsidP="00C67B4B">
            <w:pPr>
              <w:bidi/>
              <w:rPr>
                <w:sz w:val="36"/>
                <w:szCs w:val="36"/>
              </w:rPr>
            </w:pPr>
            <w:r w:rsidRPr="00C67B4B">
              <w:rPr>
                <w:sz w:val="36"/>
                <w:szCs w:val="36"/>
                <w:rtl/>
              </w:rPr>
              <w:t>רמת הידע וההישגים בנושא נמוכה מהרצוי.</w:t>
            </w:r>
          </w:p>
        </w:tc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7B4B" w:rsidRPr="00C67B4B" w:rsidRDefault="00C67B4B" w:rsidP="00C67B4B">
            <w:pPr>
              <w:bidi/>
              <w:rPr>
                <w:sz w:val="36"/>
                <w:szCs w:val="36"/>
              </w:rPr>
            </w:pPr>
            <w:r w:rsidRPr="00C67B4B">
              <w:rPr>
                <w:sz w:val="36"/>
                <w:szCs w:val="36"/>
                <w:rtl/>
              </w:rPr>
              <w:t>רמת ידע והישגים בנושא גבוהים.</w:t>
            </w:r>
          </w:p>
        </w:tc>
      </w:tr>
      <w:tr w:rsidR="00C67B4B" w:rsidRPr="00C67B4B" w:rsidTr="00C67B4B">
        <w:trPr>
          <w:trHeight w:val="1423"/>
        </w:trPr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7B4B" w:rsidRPr="00C67B4B" w:rsidRDefault="00C67B4B" w:rsidP="00C67B4B">
            <w:pPr>
              <w:bidi/>
              <w:rPr>
                <w:sz w:val="36"/>
                <w:szCs w:val="36"/>
              </w:rPr>
            </w:pPr>
            <w:r w:rsidRPr="00C67B4B">
              <w:rPr>
                <w:sz w:val="36"/>
                <w:szCs w:val="36"/>
                <w:rtl/>
              </w:rPr>
              <w:t>נעדרת התייחסות ראויה למגוון הכישורים אצל תלמידי הכיתה.</w:t>
            </w:r>
          </w:p>
        </w:tc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7B4B" w:rsidRPr="00C67B4B" w:rsidRDefault="00C67B4B" w:rsidP="00C67B4B">
            <w:pPr>
              <w:bidi/>
              <w:rPr>
                <w:sz w:val="36"/>
                <w:szCs w:val="36"/>
              </w:rPr>
            </w:pPr>
            <w:r w:rsidRPr="00C67B4B">
              <w:rPr>
                <w:sz w:val="36"/>
                <w:szCs w:val="36"/>
                <w:rtl/>
              </w:rPr>
              <w:t>ניתן ביטוי למגוון כישורים לימודיים וחברתיים בקרב תלמידי הכיתה.</w:t>
            </w:r>
          </w:p>
        </w:tc>
      </w:tr>
    </w:tbl>
    <w:p w:rsidR="00C67B4B" w:rsidRDefault="00C67B4B" w:rsidP="00C67B4B">
      <w:pPr>
        <w:bidi/>
        <w:rPr>
          <w:sz w:val="36"/>
          <w:szCs w:val="36"/>
          <w:rtl/>
        </w:rPr>
      </w:pPr>
    </w:p>
    <w:p w:rsidR="00EB5A72" w:rsidRDefault="00EB5A72" w:rsidP="00EB5A72">
      <w:pPr>
        <w:bidi/>
        <w:rPr>
          <w:sz w:val="36"/>
          <w:szCs w:val="36"/>
          <w:rtl/>
        </w:rPr>
      </w:pPr>
    </w:p>
    <w:p w:rsidR="00EB5A72" w:rsidRPr="00EB5A72" w:rsidRDefault="00EB5A72" w:rsidP="00F36DED">
      <w:pPr>
        <w:bidi/>
        <w:jc w:val="center"/>
        <w:rPr>
          <w:color w:val="FF0000"/>
          <w:sz w:val="48"/>
          <w:szCs w:val="48"/>
          <w:rtl/>
        </w:rPr>
      </w:pPr>
      <w:r w:rsidRPr="00EB5A72">
        <w:rPr>
          <w:color w:val="FF0000"/>
          <w:sz w:val="48"/>
          <w:szCs w:val="48"/>
          <w:rtl/>
        </w:rPr>
        <w:lastRenderedPageBreak/>
        <w:t>הפורמט המוצע</w:t>
      </w:r>
      <w:r w:rsidR="00F36DED">
        <w:rPr>
          <w:rFonts w:hint="cs"/>
          <w:color w:val="FF0000"/>
          <w:sz w:val="48"/>
          <w:szCs w:val="48"/>
          <w:rtl/>
        </w:rPr>
        <w:t xml:space="preserve"> ע"י רונית קאשי</w:t>
      </w:r>
      <w:r w:rsidRPr="00EB5A72">
        <w:rPr>
          <w:color w:val="FF0000"/>
          <w:sz w:val="48"/>
          <w:szCs w:val="48"/>
          <w:rtl/>
        </w:rPr>
        <w:t>:</w:t>
      </w:r>
    </w:p>
    <w:p w:rsidR="00EB5A72" w:rsidRPr="00382F5E" w:rsidRDefault="00382F5E" w:rsidP="00382F5E">
      <w:pPr>
        <w:bidi/>
        <w:spacing w:line="276" w:lineRule="auto"/>
        <w:rPr>
          <w:rFonts w:asciiTheme="minorBidi" w:hAnsiTheme="minorBidi"/>
          <w:sz w:val="56"/>
          <w:szCs w:val="56"/>
        </w:rPr>
      </w:pPr>
      <w:r>
        <w:rPr>
          <w:rFonts w:asciiTheme="minorBidi" w:hAnsiTheme="minorBidi" w:hint="cs"/>
          <w:sz w:val="56"/>
          <w:szCs w:val="56"/>
          <w:rtl/>
        </w:rPr>
        <w:t>7</w:t>
      </w:r>
      <w:r w:rsidR="00EB5A72" w:rsidRPr="00382F5E">
        <w:rPr>
          <w:rFonts w:asciiTheme="minorBidi" w:hAnsiTheme="minorBidi"/>
          <w:sz w:val="56"/>
          <w:szCs w:val="56"/>
          <w:rtl/>
        </w:rPr>
        <w:t xml:space="preserve"> תחנות בהן עוברות </w:t>
      </w:r>
      <w:r w:rsidR="00EB5A72" w:rsidRPr="00382F5E">
        <w:rPr>
          <w:rFonts w:asciiTheme="minorBidi" w:hAnsiTheme="minorBidi"/>
          <w:b/>
          <w:bCs/>
          <w:sz w:val="56"/>
          <w:szCs w:val="56"/>
          <w:rtl/>
        </w:rPr>
        <w:t xml:space="preserve">קבוצות קטנות </w:t>
      </w:r>
      <w:r w:rsidR="00EB5A72" w:rsidRPr="00382F5E">
        <w:rPr>
          <w:rFonts w:asciiTheme="minorBidi" w:hAnsiTheme="minorBidi"/>
          <w:sz w:val="56"/>
          <w:szCs w:val="56"/>
          <w:rtl/>
        </w:rPr>
        <w:t xml:space="preserve">של תלמידים בסבב, עם </w:t>
      </w:r>
      <w:r w:rsidR="00EB5A72" w:rsidRPr="00382F5E">
        <w:rPr>
          <w:rFonts w:asciiTheme="minorBidi" w:hAnsiTheme="minorBidi"/>
          <w:b/>
          <w:bCs/>
          <w:sz w:val="56"/>
          <w:szCs w:val="56"/>
          <w:rtl/>
        </w:rPr>
        <w:t xml:space="preserve">דף פעילות </w:t>
      </w:r>
      <w:r w:rsidR="00EB5A72" w:rsidRPr="00382F5E">
        <w:rPr>
          <w:rFonts w:asciiTheme="minorBidi" w:hAnsiTheme="minorBidi"/>
          <w:sz w:val="56"/>
          <w:szCs w:val="56"/>
          <w:rtl/>
        </w:rPr>
        <w:t>שימולא במהלך הפעילות בתחנות.</w:t>
      </w:r>
    </w:p>
    <w:p w:rsidR="00EB5A72" w:rsidRPr="00382F5E" w:rsidRDefault="00EB5A72" w:rsidP="00942A49">
      <w:pPr>
        <w:bidi/>
        <w:spacing w:line="276" w:lineRule="auto"/>
        <w:rPr>
          <w:rFonts w:asciiTheme="minorBidi" w:hAnsiTheme="minorBidi"/>
          <w:sz w:val="56"/>
          <w:szCs w:val="56"/>
        </w:rPr>
      </w:pPr>
      <w:r w:rsidRPr="00382F5E">
        <w:rPr>
          <w:rFonts w:asciiTheme="minorBidi" w:hAnsiTheme="minorBidi"/>
          <w:sz w:val="56"/>
          <w:szCs w:val="56"/>
          <w:rtl/>
        </w:rPr>
        <w:t>תחנה א' מופעלת ע"י המורה</w:t>
      </w:r>
      <w:r w:rsidR="00F36DED">
        <w:rPr>
          <w:rFonts w:asciiTheme="minorBidi" w:hAnsiTheme="minorBidi" w:hint="cs"/>
          <w:sz w:val="56"/>
          <w:szCs w:val="56"/>
          <w:rtl/>
        </w:rPr>
        <w:t xml:space="preserve"> (כפי שבצענו היום)</w:t>
      </w:r>
      <w:r w:rsidRPr="00382F5E">
        <w:rPr>
          <w:rFonts w:asciiTheme="minorBidi" w:hAnsiTheme="minorBidi"/>
          <w:sz w:val="56"/>
          <w:szCs w:val="56"/>
          <w:rtl/>
        </w:rPr>
        <w:t xml:space="preserve">. </w:t>
      </w:r>
      <w:r w:rsidR="00942A49">
        <w:rPr>
          <w:rFonts w:asciiTheme="minorBidi" w:hAnsiTheme="minorBidi" w:hint="cs"/>
          <w:sz w:val="56"/>
          <w:szCs w:val="56"/>
          <w:rtl/>
        </w:rPr>
        <w:t>שש</w:t>
      </w:r>
      <w:r w:rsidRPr="00382F5E">
        <w:rPr>
          <w:rFonts w:asciiTheme="minorBidi" w:hAnsiTheme="minorBidi"/>
          <w:sz w:val="56"/>
          <w:szCs w:val="56"/>
          <w:rtl/>
        </w:rPr>
        <w:t xml:space="preserve"> התחנות מופעלות ע"י </w:t>
      </w:r>
      <w:r w:rsidRPr="00382F5E">
        <w:rPr>
          <w:rFonts w:asciiTheme="minorBidi" w:hAnsiTheme="minorBidi"/>
          <w:b/>
          <w:bCs/>
          <w:sz w:val="56"/>
          <w:szCs w:val="56"/>
          <w:rtl/>
        </w:rPr>
        <w:t>תלמידים מצטיינים שאותרו, גויסו והודרכו באופן פרטני.</w:t>
      </w:r>
    </w:p>
    <w:p w:rsidR="00EB5A72" w:rsidRPr="00382F5E" w:rsidRDefault="00EB5A72" w:rsidP="00382F5E">
      <w:pPr>
        <w:bidi/>
        <w:spacing w:line="276" w:lineRule="auto"/>
        <w:rPr>
          <w:rFonts w:asciiTheme="minorBidi" w:hAnsiTheme="minorBidi"/>
          <w:sz w:val="56"/>
          <w:szCs w:val="56"/>
        </w:rPr>
      </w:pPr>
      <w:r w:rsidRPr="00382F5E">
        <w:rPr>
          <w:rFonts w:asciiTheme="minorBidi" w:hAnsiTheme="minorBidi"/>
          <w:sz w:val="56"/>
          <w:szCs w:val="56"/>
          <w:rtl/>
        </w:rPr>
        <w:t>אישור לביצוע התחנה ומילוי דף הפעילות יינתן ב</w:t>
      </w:r>
      <w:r w:rsidRPr="00382F5E">
        <w:rPr>
          <w:rFonts w:asciiTheme="minorBidi" w:hAnsiTheme="minorBidi"/>
          <w:b/>
          <w:bCs/>
          <w:sz w:val="56"/>
          <w:szCs w:val="56"/>
          <w:rtl/>
        </w:rPr>
        <w:t>חתימת מפעיל</w:t>
      </w:r>
      <w:r w:rsidRPr="00382F5E">
        <w:rPr>
          <w:rFonts w:asciiTheme="minorBidi" w:hAnsiTheme="minorBidi"/>
          <w:sz w:val="56"/>
          <w:szCs w:val="56"/>
          <w:rtl/>
        </w:rPr>
        <w:t xml:space="preserve"> התחנה.</w:t>
      </w:r>
    </w:p>
    <w:p w:rsidR="00EB5A72" w:rsidRDefault="00702107" w:rsidP="00702107">
      <w:pPr>
        <w:bidi/>
        <w:jc w:val="center"/>
        <w:rPr>
          <w:color w:val="FF0000"/>
          <w:sz w:val="48"/>
          <w:szCs w:val="48"/>
          <w:rtl/>
        </w:rPr>
      </w:pPr>
      <w:r w:rsidRPr="00702107">
        <w:rPr>
          <w:color w:val="FF0000"/>
          <w:sz w:val="48"/>
          <w:szCs w:val="48"/>
          <w:rtl/>
        </w:rPr>
        <w:t>מה יש ב</w:t>
      </w:r>
      <w:r>
        <w:rPr>
          <w:rFonts w:hint="cs"/>
          <w:color w:val="FF0000"/>
          <w:sz w:val="48"/>
          <w:szCs w:val="48"/>
          <w:rtl/>
        </w:rPr>
        <w:t>שש ה</w:t>
      </w:r>
      <w:r w:rsidRPr="00702107">
        <w:rPr>
          <w:color w:val="FF0000"/>
          <w:sz w:val="48"/>
          <w:szCs w:val="48"/>
          <w:rtl/>
        </w:rPr>
        <w:t>תחנות</w:t>
      </w:r>
      <w:r>
        <w:rPr>
          <w:rFonts w:hint="cs"/>
          <w:color w:val="FF0000"/>
          <w:sz w:val="48"/>
          <w:szCs w:val="48"/>
          <w:rtl/>
        </w:rPr>
        <w:t xml:space="preserve"> הנוספות</w:t>
      </w:r>
      <w:r w:rsidRPr="00702107">
        <w:rPr>
          <w:color w:val="FF0000"/>
          <w:sz w:val="48"/>
          <w:szCs w:val="48"/>
          <w:rtl/>
        </w:rPr>
        <w:t>?</w:t>
      </w:r>
    </w:p>
    <w:p w:rsidR="00702107" w:rsidRPr="00702107" w:rsidRDefault="00702107" w:rsidP="00702107">
      <w:pPr>
        <w:pStyle w:val="a7"/>
        <w:numPr>
          <w:ilvl w:val="0"/>
          <w:numId w:val="1"/>
        </w:numPr>
        <w:bidi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הצעה להתנסות בגישה המסורתית</w:t>
      </w:r>
    </w:p>
    <w:p w:rsidR="00702107" w:rsidRDefault="00702107" w:rsidP="009C073E">
      <w:pPr>
        <w:pStyle w:val="a7"/>
        <w:numPr>
          <w:ilvl w:val="0"/>
          <w:numId w:val="1"/>
        </w:numPr>
        <w:bidi/>
        <w:rPr>
          <w:sz w:val="48"/>
          <w:szCs w:val="48"/>
        </w:rPr>
      </w:pPr>
      <w:r>
        <w:rPr>
          <w:rFonts w:hint="cs"/>
          <w:sz w:val="48"/>
          <w:szCs w:val="48"/>
          <w:rtl/>
        </w:rPr>
        <w:t>אתר המציג</w:t>
      </w:r>
      <w:r w:rsidRPr="00702107">
        <w:rPr>
          <w:sz w:val="48"/>
          <w:szCs w:val="48"/>
          <w:rtl/>
        </w:rPr>
        <w:t xml:space="preserve"> הדמיה</w:t>
      </w:r>
      <w:r>
        <w:rPr>
          <w:rFonts w:hint="cs"/>
          <w:sz w:val="48"/>
          <w:szCs w:val="48"/>
          <w:rtl/>
        </w:rPr>
        <w:t xml:space="preserve"> של נושא</w:t>
      </w:r>
      <w:r w:rsidRPr="00702107">
        <w:rPr>
          <w:sz w:val="48"/>
          <w:szCs w:val="48"/>
          <w:rtl/>
        </w:rPr>
        <w:t xml:space="preserve"> </w:t>
      </w:r>
    </w:p>
    <w:p w:rsidR="00702107" w:rsidRPr="00702107" w:rsidRDefault="00702107" w:rsidP="00702107">
      <w:pPr>
        <w:pStyle w:val="a7"/>
        <w:numPr>
          <w:ilvl w:val="0"/>
          <w:numId w:val="1"/>
        </w:numPr>
        <w:bidi/>
        <w:rPr>
          <w:sz w:val="48"/>
          <w:szCs w:val="48"/>
          <w:rtl/>
        </w:rPr>
      </w:pPr>
      <w:r w:rsidRPr="00702107">
        <w:rPr>
          <w:sz w:val="48"/>
          <w:szCs w:val="48"/>
          <w:rtl/>
        </w:rPr>
        <w:t xml:space="preserve">פוסטר </w:t>
      </w:r>
      <w:r>
        <w:rPr>
          <w:rFonts w:hint="cs"/>
          <w:sz w:val="48"/>
          <w:szCs w:val="48"/>
          <w:rtl/>
        </w:rPr>
        <w:t>בנושא</w:t>
      </w:r>
    </w:p>
    <w:p w:rsidR="00702107" w:rsidRDefault="00702107" w:rsidP="00C96B69">
      <w:pPr>
        <w:pStyle w:val="a7"/>
        <w:numPr>
          <w:ilvl w:val="0"/>
          <w:numId w:val="1"/>
        </w:numPr>
        <w:bidi/>
        <w:rPr>
          <w:sz w:val="48"/>
          <w:szCs w:val="48"/>
        </w:rPr>
      </w:pPr>
      <w:r w:rsidRPr="00702107">
        <w:rPr>
          <w:sz w:val="48"/>
          <w:szCs w:val="48"/>
          <w:rtl/>
        </w:rPr>
        <w:t xml:space="preserve">טבלת הסברים </w:t>
      </w:r>
    </w:p>
    <w:p w:rsidR="00702107" w:rsidRPr="00702107" w:rsidRDefault="00702107" w:rsidP="00702107">
      <w:pPr>
        <w:pStyle w:val="a7"/>
        <w:numPr>
          <w:ilvl w:val="0"/>
          <w:numId w:val="1"/>
        </w:numPr>
        <w:bidi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הצגה של</w:t>
      </w:r>
      <w:r w:rsidRPr="00702107">
        <w:rPr>
          <w:sz w:val="48"/>
          <w:szCs w:val="48"/>
          <w:rtl/>
        </w:rPr>
        <w:t xml:space="preserve"> איור מתאים </w:t>
      </w:r>
      <w:r>
        <w:rPr>
          <w:rFonts w:hint="cs"/>
          <w:sz w:val="48"/>
          <w:szCs w:val="48"/>
          <w:rtl/>
        </w:rPr>
        <w:t>לנושא</w:t>
      </w:r>
    </w:p>
    <w:p w:rsidR="00702107" w:rsidRDefault="00702107" w:rsidP="00702107">
      <w:pPr>
        <w:pStyle w:val="a7"/>
        <w:numPr>
          <w:ilvl w:val="0"/>
          <w:numId w:val="1"/>
        </w:numPr>
        <w:bidi/>
        <w:rPr>
          <w:sz w:val="48"/>
          <w:szCs w:val="48"/>
        </w:rPr>
      </w:pPr>
      <w:r w:rsidRPr="00702107">
        <w:rPr>
          <w:sz w:val="48"/>
          <w:szCs w:val="48"/>
          <w:rtl/>
        </w:rPr>
        <w:t xml:space="preserve">משחק </w:t>
      </w:r>
      <w:r>
        <w:rPr>
          <w:rFonts w:hint="cs"/>
          <w:sz w:val="48"/>
          <w:szCs w:val="48"/>
          <w:rtl/>
        </w:rPr>
        <w:t>בנושא</w:t>
      </w:r>
    </w:p>
    <w:p w:rsidR="007D0AE4" w:rsidRPr="007D0AE4" w:rsidRDefault="007D0AE4" w:rsidP="007D0AE4">
      <w:pPr>
        <w:bidi/>
        <w:spacing w:line="276" w:lineRule="auto"/>
        <w:rPr>
          <w:rFonts w:asciiTheme="minorBidi" w:hAnsiTheme="minorBidi" w:hint="cs"/>
          <w:b/>
          <w:bCs/>
          <w:sz w:val="56"/>
          <w:szCs w:val="56"/>
          <w:rtl/>
        </w:rPr>
      </w:pPr>
      <w:r w:rsidRPr="007D0AE4">
        <w:rPr>
          <w:rFonts w:asciiTheme="minorBidi" w:hAnsiTheme="minorBidi" w:hint="cs"/>
          <w:b/>
          <w:bCs/>
          <w:sz w:val="56"/>
          <w:szCs w:val="56"/>
          <w:rtl/>
        </w:rPr>
        <w:lastRenderedPageBreak/>
        <w:t>הכנת התחנות</w:t>
      </w:r>
    </w:p>
    <w:p w:rsidR="007D0AE4" w:rsidRPr="007D0AE4" w:rsidRDefault="007D0AE4" w:rsidP="007D0AE4">
      <w:pPr>
        <w:pStyle w:val="a7"/>
        <w:numPr>
          <w:ilvl w:val="0"/>
          <w:numId w:val="5"/>
        </w:numPr>
        <w:bidi/>
        <w:rPr>
          <w:sz w:val="48"/>
          <w:szCs w:val="48"/>
          <w:rtl/>
        </w:rPr>
      </w:pPr>
      <w:r w:rsidRPr="007D0AE4">
        <w:rPr>
          <w:rFonts w:hint="cs"/>
          <w:sz w:val="48"/>
          <w:szCs w:val="48"/>
          <w:rtl/>
        </w:rPr>
        <w:t xml:space="preserve">בחרו פעילות לכל תכנה. </w:t>
      </w:r>
    </w:p>
    <w:p w:rsidR="007D0AE4" w:rsidRPr="007D0AE4" w:rsidRDefault="007D0AE4" w:rsidP="007D0AE4">
      <w:pPr>
        <w:pStyle w:val="a7"/>
        <w:numPr>
          <w:ilvl w:val="0"/>
          <w:numId w:val="5"/>
        </w:numPr>
        <w:bidi/>
        <w:rPr>
          <w:rFonts w:hint="cs"/>
          <w:sz w:val="48"/>
          <w:szCs w:val="48"/>
          <w:rtl/>
        </w:rPr>
      </w:pPr>
      <w:r w:rsidRPr="007D0AE4">
        <w:rPr>
          <w:rFonts w:hint="cs"/>
          <w:sz w:val="48"/>
          <w:szCs w:val="48"/>
          <w:rtl/>
        </w:rPr>
        <w:t>כתבו את שם הפעילות והנחיות קצרות בעמוד נפרד.</w:t>
      </w:r>
    </w:p>
    <w:p w:rsidR="007D0AE4" w:rsidRPr="007D0AE4" w:rsidRDefault="007D0AE4" w:rsidP="007D0AE4">
      <w:pPr>
        <w:pStyle w:val="a7"/>
        <w:numPr>
          <w:ilvl w:val="0"/>
          <w:numId w:val="5"/>
        </w:numPr>
        <w:bidi/>
        <w:rPr>
          <w:sz w:val="48"/>
          <w:szCs w:val="48"/>
          <w:rtl/>
        </w:rPr>
      </w:pPr>
      <w:r w:rsidRPr="007D0AE4">
        <w:rPr>
          <w:rFonts w:hint="cs"/>
          <w:sz w:val="48"/>
          <w:szCs w:val="48"/>
          <w:rtl/>
        </w:rPr>
        <w:t xml:space="preserve">הוסיפו </w:t>
      </w:r>
      <w:r w:rsidRPr="007D0AE4">
        <w:rPr>
          <w:rFonts w:hint="cs"/>
          <w:sz w:val="48"/>
          <w:szCs w:val="48"/>
        </w:rPr>
        <w:t>QR CODE</w:t>
      </w:r>
      <w:r w:rsidRPr="007D0AE4">
        <w:rPr>
          <w:rFonts w:hint="cs"/>
          <w:sz w:val="48"/>
          <w:szCs w:val="48"/>
          <w:rtl/>
        </w:rPr>
        <w:t xml:space="preserve"> מתאים</w:t>
      </w:r>
    </w:p>
    <w:p w:rsidR="007D0AE4" w:rsidRDefault="007D0AE4" w:rsidP="007D0AE4">
      <w:pPr>
        <w:bidi/>
        <w:ind w:left="360"/>
        <w:rPr>
          <w:sz w:val="48"/>
          <w:szCs w:val="48"/>
          <w:rtl/>
        </w:rPr>
      </w:pPr>
    </w:p>
    <w:p w:rsidR="007D0AE4" w:rsidRDefault="007D0AE4" w:rsidP="007D0AE4">
      <w:pPr>
        <w:bidi/>
        <w:ind w:left="360"/>
        <w:rPr>
          <w:rFonts w:hint="cs"/>
          <w:sz w:val="48"/>
          <w:szCs w:val="48"/>
          <w:rtl/>
        </w:rPr>
      </w:pPr>
      <w:bookmarkStart w:id="0" w:name="_GoBack"/>
      <w:bookmarkEnd w:id="0"/>
      <w:r>
        <w:rPr>
          <w:rFonts w:hint="cs"/>
          <w:sz w:val="48"/>
          <w:szCs w:val="48"/>
          <w:rtl/>
        </w:rPr>
        <w:t>כלי עבודה</w:t>
      </w:r>
    </w:p>
    <w:p w:rsidR="007D0AE4" w:rsidRDefault="007D0AE4" w:rsidP="007D0AE4">
      <w:pPr>
        <w:bidi/>
        <w:ind w:left="360"/>
        <w:rPr>
          <w:sz w:val="36"/>
          <w:szCs w:val="36"/>
          <w:rtl/>
        </w:rPr>
      </w:pPr>
      <w:hyperlink r:id="rId7" w:history="1">
        <w:r w:rsidRPr="007D0AE4">
          <w:rPr>
            <w:rStyle w:val="Hyperlink"/>
            <w:sz w:val="36"/>
            <w:szCs w:val="36"/>
          </w:rPr>
          <w:t>https://www.qr-code-generator.com</w:t>
        </w:r>
        <w:r w:rsidRPr="007D0AE4">
          <w:rPr>
            <w:rStyle w:val="Hyperlink"/>
            <w:rFonts w:cs="Arial"/>
            <w:sz w:val="36"/>
            <w:szCs w:val="36"/>
            <w:rtl/>
          </w:rPr>
          <w:t>/</w:t>
        </w:r>
      </w:hyperlink>
    </w:p>
    <w:p w:rsidR="007D0AE4" w:rsidRDefault="007D0AE4" w:rsidP="007D0AE4">
      <w:pPr>
        <w:bidi/>
        <w:ind w:left="360"/>
        <w:rPr>
          <w:sz w:val="48"/>
          <w:szCs w:val="48"/>
          <w:rtl/>
        </w:rPr>
      </w:pPr>
    </w:p>
    <w:p w:rsidR="007D0AE4" w:rsidRDefault="007D0AE4" w:rsidP="007D0AE4">
      <w:pPr>
        <w:bidi/>
        <w:ind w:left="360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קישורים לדוגמה:</w:t>
      </w:r>
    </w:p>
    <w:p w:rsidR="007D0AE4" w:rsidRPr="007D0AE4" w:rsidRDefault="007D0AE4" w:rsidP="007D0AE4">
      <w:pPr>
        <w:spacing w:after="0" w:line="240" w:lineRule="auto"/>
        <w:ind w:left="60"/>
        <w:rPr>
          <w:rFonts w:ascii="Tahoma" w:eastAsia="Times New Roman" w:hAnsi="Tahoma" w:cs="Tahoma"/>
          <w:color w:val="000000"/>
          <w:sz w:val="20"/>
          <w:szCs w:val="20"/>
        </w:rPr>
      </w:pPr>
    </w:p>
    <w:p w:rsidR="007D0AE4" w:rsidRPr="007D0AE4" w:rsidRDefault="007D0AE4" w:rsidP="007D0AE4">
      <w:pPr>
        <w:pStyle w:val="a7"/>
        <w:numPr>
          <w:ilvl w:val="0"/>
          <w:numId w:val="4"/>
        </w:numPr>
        <w:bidi/>
        <w:rPr>
          <w:rFonts w:cs="Arial" w:hint="cs"/>
          <w:sz w:val="24"/>
          <w:szCs w:val="24"/>
          <w:rtl/>
        </w:rPr>
      </w:pPr>
      <w:r w:rsidRPr="007D0AE4">
        <w:rPr>
          <w:rFonts w:hint="cs"/>
          <w:sz w:val="24"/>
          <w:szCs w:val="24"/>
          <w:rtl/>
        </w:rPr>
        <w:t>הדמייה בנושא</w:t>
      </w:r>
      <w:r w:rsidRPr="007D0AE4">
        <w:rPr>
          <w:sz w:val="24"/>
          <w:szCs w:val="24"/>
          <w:rtl/>
        </w:rPr>
        <w:br/>
      </w:r>
      <w:hyperlink r:id="rId8" w:history="1">
        <w:r w:rsidRPr="007D0AE4">
          <w:rPr>
            <w:rStyle w:val="Hyperlink"/>
            <w:sz w:val="24"/>
            <w:szCs w:val="24"/>
          </w:rPr>
          <w:t>http://www4.ncsu.edu/~ckwarren/Simulations/FreeFall</w:t>
        </w:r>
        <w:r w:rsidRPr="007D0AE4">
          <w:rPr>
            <w:rStyle w:val="Hyperlink"/>
            <w:rFonts w:cs="Arial"/>
            <w:sz w:val="24"/>
            <w:szCs w:val="24"/>
            <w:rtl/>
          </w:rPr>
          <w:t>/</w:t>
        </w:r>
      </w:hyperlink>
      <w:r w:rsidRPr="007D0AE4">
        <w:rPr>
          <w:rFonts w:cs="Arial" w:hint="cs"/>
          <w:sz w:val="24"/>
          <w:szCs w:val="24"/>
          <w:rtl/>
        </w:rPr>
        <w:t xml:space="preserve"> </w:t>
      </w:r>
    </w:p>
    <w:p w:rsidR="007D0AE4" w:rsidRPr="007D0AE4" w:rsidRDefault="007D0AE4" w:rsidP="007D0AE4">
      <w:pPr>
        <w:pStyle w:val="a7"/>
        <w:numPr>
          <w:ilvl w:val="0"/>
          <w:numId w:val="4"/>
        </w:numPr>
        <w:bidi/>
        <w:rPr>
          <w:rFonts w:hint="cs"/>
          <w:sz w:val="24"/>
          <w:szCs w:val="24"/>
          <w:rtl/>
        </w:rPr>
      </w:pPr>
      <w:r w:rsidRPr="007D0AE4">
        <w:rPr>
          <w:rFonts w:hint="cs"/>
          <w:sz w:val="24"/>
          <w:szCs w:val="24"/>
          <w:rtl/>
        </w:rPr>
        <w:t xml:space="preserve">סרטונים בנושא </w:t>
      </w:r>
      <w:r w:rsidRPr="007D0AE4">
        <w:rPr>
          <w:sz w:val="24"/>
          <w:szCs w:val="24"/>
          <w:rtl/>
        </w:rPr>
        <w:br/>
      </w:r>
      <w:hyperlink r:id="rId9" w:history="1">
        <w:r w:rsidRPr="007D0AE4">
          <w:rPr>
            <w:rStyle w:val="Hyperlink"/>
            <w:sz w:val="24"/>
            <w:szCs w:val="24"/>
          </w:rPr>
          <w:t>https://www.youtube.com/watch?v=eZl_Rv07sjw</w:t>
        </w:r>
      </w:hyperlink>
      <w:r w:rsidRPr="007D0AE4">
        <w:rPr>
          <w:rFonts w:hint="cs"/>
          <w:sz w:val="24"/>
          <w:szCs w:val="24"/>
          <w:rtl/>
        </w:rPr>
        <w:t xml:space="preserve"> </w:t>
      </w:r>
      <w:r w:rsidRPr="007D0AE4">
        <w:rPr>
          <w:sz w:val="24"/>
          <w:szCs w:val="24"/>
          <w:rtl/>
        </w:rPr>
        <w:br/>
      </w:r>
      <w:r w:rsidRPr="007D0AE4">
        <w:rPr>
          <w:sz w:val="24"/>
          <w:szCs w:val="24"/>
          <w:rtl/>
        </w:rPr>
        <w:br/>
      </w:r>
      <w:hyperlink r:id="rId10" w:history="1">
        <w:r w:rsidRPr="007D0AE4">
          <w:rPr>
            <w:rStyle w:val="Hyperlink"/>
            <w:sz w:val="24"/>
            <w:szCs w:val="24"/>
          </w:rPr>
          <w:t>https://techtv.mit.edu/videos/831-strobe-of-a-falling-ball</w:t>
        </w:r>
      </w:hyperlink>
      <w:r w:rsidRPr="007D0AE4">
        <w:rPr>
          <w:rFonts w:hint="cs"/>
          <w:sz w:val="24"/>
          <w:szCs w:val="24"/>
          <w:rtl/>
        </w:rPr>
        <w:t xml:space="preserve"> </w:t>
      </w:r>
    </w:p>
    <w:p w:rsidR="007D0AE4" w:rsidRPr="007D0AE4" w:rsidRDefault="007D0AE4" w:rsidP="007D0AE4">
      <w:pPr>
        <w:pStyle w:val="a7"/>
        <w:numPr>
          <w:ilvl w:val="0"/>
          <w:numId w:val="4"/>
        </w:numPr>
        <w:bidi/>
        <w:rPr>
          <w:rFonts w:hint="cs"/>
          <w:sz w:val="24"/>
          <w:szCs w:val="24"/>
          <w:rtl/>
        </w:rPr>
      </w:pPr>
      <w:r w:rsidRPr="007D0AE4">
        <w:rPr>
          <w:rFonts w:hint="cs"/>
          <w:sz w:val="24"/>
          <w:szCs w:val="24"/>
          <w:rtl/>
        </w:rPr>
        <w:t xml:space="preserve">כתבה בנושא </w:t>
      </w:r>
      <w:r w:rsidRPr="007D0AE4">
        <w:rPr>
          <w:sz w:val="24"/>
          <w:szCs w:val="24"/>
          <w:rtl/>
        </w:rPr>
        <w:br/>
      </w:r>
      <w:hyperlink r:id="rId11" w:history="1">
        <w:r w:rsidRPr="007D0AE4">
          <w:rPr>
            <w:rStyle w:val="Hyperlink"/>
            <w:sz w:val="24"/>
            <w:szCs w:val="24"/>
          </w:rPr>
          <w:t>https://www.hayadan.org.il/was-galileo-wrong-11050</w:t>
        </w:r>
      </w:hyperlink>
      <w:r w:rsidRPr="007D0AE4">
        <w:rPr>
          <w:rFonts w:hint="cs"/>
          <w:sz w:val="24"/>
          <w:szCs w:val="24"/>
          <w:rtl/>
        </w:rPr>
        <w:t xml:space="preserve"> </w:t>
      </w:r>
    </w:p>
    <w:p w:rsidR="007D0AE4" w:rsidRPr="007D0AE4" w:rsidRDefault="007D0AE4" w:rsidP="007D0AE4">
      <w:pPr>
        <w:pStyle w:val="a7"/>
        <w:numPr>
          <w:ilvl w:val="0"/>
          <w:numId w:val="4"/>
        </w:numPr>
        <w:bidi/>
        <w:rPr>
          <w:rFonts w:hint="cs"/>
          <w:sz w:val="24"/>
          <w:szCs w:val="24"/>
          <w:rtl/>
        </w:rPr>
      </w:pPr>
      <w:r w:rsidRPr="007D0AE4">
        <w:rPr>
          <w:rFonts w:hint="cs"/>
          <w:sz w:val="24"/>
          <w:szCs w:val="24"/>
          <w:rtl/>
        </w:rPr>
        <w:t>פוסטר אינטראקטיבי</w:t>
      </w:r>
    </w:p>
    <w:p w:rsidR="007D0AE4" w:rsidRPr="007D0AE4" w:rsidRDefault="007D0AE4" w:rsidP="007D0AE4">
      <w:pPr>
        <w:pStyle w:val="a7"/>
        <w:numPr>
          <w:ilvl w:val="1"/>
          <w:numId w:val="4"/>
        </w:numPr>
        <w:bidi/>
        <w:rPr>
          <w:sz w:val="24"/>
          <w:szCs w:val="24"/>
          <w:rtl/>
        </w:rPr>
      </w:pPr>
      <w:r w:rsidRPr="007D0AE4">
        <w:rPr>
          <w:rFonts w:hint="cs"/>
          <w:sz w:val="24"/>
          <w:szCs w:val="24"/>
          <w:rtl/>
        </w:rPr>
        <w:t xml:space="preserve">הנחיות </w:t>
      </w:r>
      <w:r w:rsidRPr="007D0AE4">
        <w:rPr>
          <w:sz w:val="24"/>
          <w:szCs w:val="24"/>
          <w:rtl/>
        </w:rPr>
        <w:br/>
      </w:r>
      <w:hyperlink r:id="rId12" w:history="1">
        <w:r w:rsidRPr="007D0AE4">
          <w:rPr>
            <w:rStyle w:val="Hyperlink"/>
            <w:sz w:val="24"/>
            <w:szCs w:val="24"/>
          </w:rPr>
          <w:t>https://www.youtube.com/watch?v=3aBYb44qqKQ</w:t>
        </w:r>
      </w:hyperlink>
      <w:r w:rsidRPr="007D0AE4">
        <w:rPr>
          <w:rFonts w:hint="cs"/>
          <w:sz w:val="24"/>
          <w:szCs w:val="24"/>
          <w:rtl/>
        </w:rPr>
        <w:t xml:space="preserve"> </w:t>
      </w:r>
    </w:p>
    <w:p w:rsidR="007D0AE4" w:rsidRPr="007D0AE4" w:rsidRDefault="007D0AE4" w:rsidP="007D0AE4">
      <w:pPr>
        <w:pStyle w:val="a7"/>
        <w:numPr>
          <w:ilvl w:val="1"/>
          <w:numId w:val="4"/>
        </w:numPr>
        <w:bidi/>
        <w:rPr>
          <w:sz w:val="24"/>
          <w:szCs w:val="24"/>
        </w:rPr>
      </w:pPr>
      <w:r w:rsidRPr="007D0AE4">
        <w:rPr>
          <w:rFonts w:hint="cs"/>
          <w:sz w:val="24"/>
          <w:szCs w:val="24"/>
          <w:rtl/>
        </w:rPr>
        <w:t>סביבת עבודה</w:t>
      </w:r>
      <w:r w:rsidRPr="007D0AE4">
        <w:rPr>
          <w:sz w:val="24"/>
          <w:szCs w:val="24"/>
          <w:rtl/>
        </w:rPr>
        <w:br/>
      </w:r>
      <w:r w:rsidRPr="007D0AE4">
        <w:rPr>
          <w:rFonts w:hint="cs"/>
          <w:sz w:val="24"/>
          <w:szCs w:val="24"/>
          <w:rtl/>
        </w:rPr>
        <w:t xml:space="preserve"> </w:t>
      </w:r>
      <w:hyperlink r:id="rId13" w:history="1">
        <w:r w:rsidRPr="007D0AE4">
          <w:rPr>
            <w:rStyle w:val="Hyperlink"/>
            <w:sz w:val="24"/>
            <w:szCs w:val="24"/>
          </w:rPr>
          <w:t>https://www.canva.com</w:t>
        </w:r>
      </w:hyperlink>
      <w:r w:rsidRPr="007D0AE4">
        <w:rPr>
          <w:sz w:val="24"/>
          <w:szCs w:val="24"/>
          <w:rtl/>
        </w:rPr>
        <w:br/>
      </w:r>
    </w:p>
    <w:sectPr w:rsidR="007D0AE4" w:rsidRPr="007D0AE4">
      <w:foot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A0A" w:rsidRDefault="00227A0A" w:rsidP="00EB5A72">
      <w:pPr>
        <w:spacing w:after="0" w:line="240" w:lineRule="auto"/>
      </w:pPr>
      <w:r>
        <w:separator/>
      </w:r>
    </w:p>
  </w:endnote>
  <w:endnote w:type="continuationSeparator" w:id="0">
    <w:p w:rsidR="00227A0A" w:rsidRDefault="00227A0A" w:rsidP="00EB5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22545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5A72" w:rsidRDefault="00EB5A7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168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B5A72" w:rsidRDefault="00EB5A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A0A" w:rsidRDefault="00227A0A" w:rsidP="00EB5A72">
      <w:pPr>
        <w:spacing w:after="0" w:line="240" w:lineRule="auto"/>
      </w:pPr>
      <w:r>
        <w:separator/>
      </w:r>
    </w:p>
  </w:footnote>
  <w:footnote w:type="continuationSeparator" w:id="0">
    <w:p w:rsidR="00227A0A" w:rsidRDefault="00227A0A" w:rsidP="00EB5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2CE7"/>
    <w:multiLevelType w:val="hybridMultilevel"/>
    <w:tmpl w:val="BC78E9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41721D"/>
    <w:multiLevelType w:val="hybridMultilevel"/>
    <w:tmpl w:val="32B0DD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7E3AAE"/>
    <w:multiLevelType w:val="hybridMultilevel"/>
    <w:tmpl w:val="DCBEE7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93E11DB"/>
    <w:multiLevelType w:val="hybridMultilevel"/>
    <w:tmpl w:val="0E088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8409BA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6644B"/>
    <w:multiLevelType w:val="hybridMultilevel"/>
    <w:tmpl w:val="B2C23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B4B"/>
    <w:rsid w:val="00227A0A"/>
    <w:rsid w:val="002C4689"/>
    <w:rsid w:val="00341E7E"/>
    <w:rsid w:val="00382F5E"/>
    <w:rsid w:val="003E55BE"/>
    <w:rsid w:val="0048076F"/>
    <w:rsid w:val="00702107"/>
    <w:rsid w:val="007D0AE4"/>
    <w:rsid w:val="00864168"/>
    <w:rsid w:val="0088168E"/>
    <w:rsid w:val="008A25A8"/>
    <w:rsid w:val="00942A49"/>
    <w:rsid w:val="009C730D"/>
    <w:rsid w:val="00C67B4B"/>
    <w:rsid w:val="00D40E5B"/>
    <w:rsid w:val="00EB4D7A"/>
    <w:rsid w:val="00EB5A72"/>
    <w:rsid w:val="00EF6402"/>
    <w:rsid w:val="00F3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2E972"/>
  <w15:chartTrackingRefBased/>
  <w15:docId w15:val="{4893551A-E7CA-4E0F-8A2B-1F0AE5DB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3E55BE"/>
    <w:pPr>
      <w:keepNext/>
      <w:keepLines/>
      <w:bidi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EB5A72"/>
  </w:style>
  <w:style w:type="paragraph" w:styleId="a5">
    <w:name w:val="footer"/>
    <w:basedOn w:val="a"/>
    <w:link w:val="a6"/>
    <w:uiPriority w:val="99"/>
    <w:unhideWhenUsed/>
    <w:rsid w:val="00EB5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EB5A72"/>
  </w:style>
  <w:style w:type="paragraph" w:styleId="a7">
    <w:name w:val="List Paragraph"/>
    <w:basedOn w:val="a"/>
    <w:uiPriority w:val="34"/>
    <w:qFormat/>
    <w:rsid w:val="00702107"/>
    <w:pPr>
      <w:ind w:left="720"/>
      <w:contextualSpacing/>
    </w:pPr>
  </w:style>
  <w:style w:type="character" w:customStyle="1" w:styleId="20">
    <w:name w:val="כותרת 2 תו"/>
    <w:basedOn w:val="a0"/>
    <w:link w:val="2"/>
    <w:rsid w:val="003E55B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a0"/>
    <w:uiPriority w:val="99"/>
    <w:unhideWhenUsed/>
    <w:rsid w:val="007D0A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5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4160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6203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40968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0497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208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1767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8819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4.ncsu.edu/~ckwarren/Simulations/FreeFall/" TargetMode="External"/><Relationship Id="rId13" Type="http://schemas.openxmlformats.org/officeDocument/2006/relationships/hyperlink" Target="https://www.canv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qr-code-generator.com/" TargetMode="External"/><Relationship Id="rId12" Type="http://schemas.openxmlformats.org/officeDocument/2006/relationships/hyperlink" Target="https://www.youtube.com/watch?v=3aBYb44qqKQ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ayadan.org.il/was-galileo-wrong-1105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echtv.mit.edu/videos/831-strobe-of-a-falling-ba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Zl_Rv07sj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davidson</cp:lastModifiedBy>
  <cp:revision>2</cp:revision>
  <dcterms:created xsi:type="dcterms:W3CDTF">2018-06-26T07:58:00Z</dcterms:created>
  <dcterms:modified xsi:type="dcterms:W3CDTF">2018-06-26T07:58:00Z</dcterms:modified>
</cp:coreProperties>
</file>