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C6" w:rsidRPr="000A0BFB" w:rsidRDefault="00A428C6" w:rsidP="00A428C6">
      <w:pPr>
        <w:pStyle w:val="ae"/>
        <w:bidi/>
        <w:spacing w:line="360" w:lineRule="auto"/>
        <w:jc w:val="right"/>
        <w:rPr>
          <w:rFonts w:cs="David"/>
          <w:sz w:val="24"/>
          <w:szCs w:val="24"/>
          <w:lang w:bidi="he-IL"/>
        </w:rPr>
      </w:pPr>
    </w:p>
    <w:p w:rsidR="00357516" w:rsidRDefault="00F20061" w:rsidP="00357516">
      <w:pPr>
        <w:bidi/>
        <w:spacing w:after="0" w:line="264" w:lineRule="auto"/>
        <w:jc w:val="right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eastAsia"/>
          <w:sz w:val="24"/>
          <w:szCs w:val="24"/>
          <w:rtl/>
          <w:lang w:bidi="he-IL"/>
        </w:rPr>
        <w:t>‏</w:t>
      </w:r>
      <w:r w:rsidR="00357516">
        <w:rPr>
          <w:rFonts w:cs="David" w:hint="eastAsia"/>
          <w:sz w:val="24"/>
          <w:szCs w:val="24"/>
          <w:rtl/>
          <w:lang w:bidi="he-IL"/>
        </w:rPr>
        <w:t>‏יום חמישי</w:t>
      </w:r>
      <w:r w:rsidR="00357516">
        <w:rPr>
          <w:rFonts w:cs="David"/>
          <w:sz w:val="24"/>
          <w:szCs w:val="24"/>
          <w:rtl/>
          <w:lang w:bidi="he-IL"/>
        </w:rPr>
        <w:t xml:space="preserve"> כ"ג שבט תשע"ח</w:t>
      </w:r>
    </w:p>
    <w:p w:rsidR="00357516" w:rsidRPr="000A0BFB" w:rsidRDefault="00357516" w:rsidP="00357516">
      <w:pPr>
        <w:bidi/>
        <w:spacing w:after="0" w:line="264" w:lineRule="auto"/>
        <w:jc w:val="right"/>
        <w:rPr>
          <w:rFonts w:cs="David"/>
          <w:sz w:val="24"/>
          <w:szCs w:val="24"/>
          <w:lang w:bidi="he-IL"/>
        </w:rPr>
      </w:pPr>
      <w:r>
        <w:rPr>
          <w:rFonts w:cs="David" w:hint="eastAsia"/>
          <w:sz w:val="24"/>
          <w:szCs w:val="24"/>
          <w:rtl/>
          <w:lang w:bidi="he-IL"/>
        </w:rPr>
        <w:t>‏</w:t>
      </w:r>
      <w:r>
        <w:rPr>
          <w:rFonts w:cs="David"/>
          <w:sz w:val="24"/>
          <w:szCs w:val="24"/>
          <w:rtl/>
          <w:lang w:bidi="he-IL"/>
        </w:rPr>
        <w:t>08 פברואר 2018</w:t>
      </w:r>
      <w:bookmarkStart w:id="0" w:name="_GoBack"/>
      <w:bookmarkEnd w:id="0"/>
    </w:p>
    <w:p w:rsidR="00F20061" w:rsidRPr="000A0BFB" w:rsidRDefault="00F20061" w:rsidP="00F20061">
      <w:pPr>
        <w:bidi/>
        <w:spacing w:after="0" w:line="264" w:lineRule="auto"/>
        <w:jc w:val="right"/>
        <w:rPr>
          <w:rFonts w:cs="David"/>
          <w:sz w:val="24"/>
          <w:szCs w:val="24"/>
          <w:rtl/>
          <w:lang w:bidi="he-IL"/>
        </w:rPr>
      </w:pPr>
    </w:p>
    <w:p w:rsidR="00F20061" w:rsidRPr="000A0BFB" w:rsidRDefault="00F20061" w:rsidP="00F20061">
      <w:pPr>
        <w:bidi/>
        <w:spacing w:after="0" w:line="264" w:lineRule="auto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לכבוד:</w:t>
      </w:r>
    </w:p>
    <w:p w:rsidR="00A428C6" w:rsidRPr="000A0BFB" w:rsidRDefault="00A428C6" w:rsidP="00F20061">
      <w:pPr>
        <w:bidi/>
        <w:spacing w:after="0" w:line="264" w:lineRule="auto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מנהלי בתי הספר</w:t>
      </w:r>
    </w:p>
    <w:p w:rsidR="000C335D" w:rsidRPr="000A0BFB" w:rsidRDefault="000C335D" w:rsidP="00F20061">
      <w:pPr>
        <w:bidi/>
        <w:spacing w:after="0" w:line="264" w:lineRule="auto"/>
        <w:rPr>
          <w:rFonts w:cs="David"/>
          <w:sz w:val="24"/>
          <w:szCs w:val="24"/>
          <w:lang w:bidi="he-IL"/>
        </w:rPr>
      </w:pPr>
      <w:r w:rsidRPr="000A0BFB">
        <w:rPr>
          <w:rFonts w:cs="David"/>
          <w:sz w:val="24"/>
          <w:szCs w:val="24"/>
          <w:rtl/>
          <w:lang w:bidi="he-IL"/>
        </w:rPr>
        <w:t>מורים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ורכזי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תכנית</w:t>
      </w:r>
      <w:r w:rsidRPr="000A0BFB">
        <w:rPr>
          <w:rFonts w:cs="David"/>
          <w:sz w:val="24"/>
          <w:szCs w:val="24"/>
          <w:rtl/>
        </w:rPr>
        <w:t xml:space="preserve"> </w:t>
      </w:r>
      <w:r w:rsidR="00620FA5" w:rsidRPr="000A0BFB">
        <w:rPr>
          <w:rFonts w:cs="David" w:hint="cs"/>
          <w:sz w:val="24"/>
          <w:szCs w:val="24"/>
          <w:rtl/>
          <w:lang w:bidi="he-IL"/>
        </w:rPr>
        <w:t>ה</w:t>
      </w:r>
      <w:r w:rsidRPr="000A0BFB">
        <w:rPr>
          <w:rFonts w:cs="David"/>
          <w:sz w:val="24"/>
          <w:szCs w:val="24"/>
          <w:rtl/>
          <w:lang w:bidi="he-IL"/>
        </w:rPr>
        <w:t>עתודה</w:t>
      </w:r>
      <w:r w:rsidR="003E6CA4" w:rsidRPr="000A0BFB">
        <w:rPr>
          <w:rFonts w:cs="David" w:hint="cs"/>
          <w:sz w:val="24"/>
          <w:szCs w:val="24"/>
          <w:rtl/>
          <w:lang w:bidi="he-IL"/>
        </w:rPr>
        <w:t xml:space="preserve"> המדעית-</w:t>
      </w:r>
      <w:r w:rsidR="00620FA5" w:rsidRPr="000A0BFB">
        <w:rPr>
          <w:rFonts w:cs="David" w:hint="cs"/>
          <w:sz w:val="24"/>
          <w:szCs w:val="24"/>
          <w:rtl/>
          <w:lang w:bidi="he-IL"/>
        </w:rPr>
        <w:t>טכנולוגית,</w:t>
      </w:r>
    </w:p>
    <w:p w:rsidR="00F20061" w:rsidRPr="000A0BFB" w:rsidRDefault="00F20061" w:rsidP="00F20061">
      <w:pPr>
        <w:bidi/>
        <w:spacing w:after="0" w:line="264" w:lineRule="auto"/>
        <w:rPr>
          <w:rFonts w:cs="David"/>
          <w:sz w:val="24"/>
          <w:szCs w:val="24"/>
          <w:rtl/>
          <w:lang w:bidi="he-IL"/>
        </w:rPr>
      </w:pPr>
    </w:p>
    <w:p w:rsidR="000C335D" w:rsidRPr="000A0BFB" w:rsidRDefault="000C335D" w:rsidP="00F20061">
      <w:pPr>
        <w:bidi/>
        <w:spacing w:after="0" w:line="264" w:lineRule="auto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/>
          <w:sz w:val="24"/>
          <w:szCs w:val="24"/>
          <w:rtl/>
          <w:lang w:bidi="he-IL"/>
        </w:rPr>
        <w:t>שלום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רב</w:t>
      </w:r>
      <w:r w:rsidRPr="000A0BFB">
        <w:rPr>
          <w:rFonts w:cs="David"/>
          <w:sz w:val="24"/>
          <w:szCs w:val="24"/>
          <w:rtl/>
        </w:rPr>
        <w:t>,</w:t>
      </w:r>
    </w:p>
    <w:p w:rsidR="00B25624" w:rsidRPr="000A0BFB" w:rsidRDefault="00B25624" w:rsidP="00F20061">
      <w:pPr>
        <w:bidi/>
        <w:spacing w:after="0" w:line="264" w:lineRule="auto"/>
        <w:rPr>
          <w:rFonts w:cs="David"/>
          <w:b/>
          <w:bCs/>
          <w:sz w:val="24"/>
          <w:szCs w:val="24"/>
          <w:rtl/>
          <w:lang w:bidi="he-IL"/>
        </w:rPr>
      </w:pPr>
    </w:p>
    <w:p w:rsidR="00A428C6" w:rsidRPr="008E1E94" w:rsidRDefault="00620FA5" w:rsidP="008E1E94">
      <w:pPr>
        <w:bidi/>
        <w:spacing w:after="0" w:line="264" w:lineRule="auto"/>
        <w:jc w:val="center"/>
        <w:rPr>
          <w:rFonts w:cs="David"/>
          <w:b/>
          <w:bCs/>
          <w:sz w:val="24"/>
          <w:szCs w:val="24"/>
          <w:rtl/>
          <w:lang w:bidi="he-IL"/>
        </w:rPr>
      </w:pPr>
      <w:r w:rsidRPr="008E1E94">
        <w:rPr>
          <w:rFonts w:cs="David" w:hint="cs"/>
          <w:b/>
          <w:bCs/>
          <w:sz w:val="24"/>
          <w:szCs w:val="24"/>
          <w:rtl/>
          <w:lang w:bidi="he-IL"/>
        </w:rPr>
        <w:t xml:space="preserve">הנדון: מפרט נושאי מבחן ייעודי </w:t>
      </w:r>
      <w:r w:rsidR="000B0C15" w:rsidRPr="008E1E94">
        <w:rPr>
          <w:rFonts w:cs="David" w:hint="cs"/>
          <w:b/>
          <w:bCs/>
          <w:sz w:val="24"/>
          <w:szCs w:val="24"/>
          <w:rtl/>
          <w:lang w:bidi="he-IL"/>
        </w:rPr>
        <w:t xml:space="preserve">לתלמידי כיתות </w:t>
      </w:r>
      <w:r w:rsidR="00FE113F" w:rsidRPr="008E1E94">
        <w:rPr>
          <w:rFonts w:cs="David" w:hint="cs"/>
          <w:b/>
          <w:bCs/>
          <w:sz w:val="24"/>
          <w:szCs w:val="24"/>
          <w:rtl/>
          <w:lang w:bidi="he-IL"/>
        </w:rPr>
        <w:t>ז</w:t>
      </w:r>
      <w:r w:rsidR="00A95D46" w:rsidRPr="008E1E94">
        <w:rPr>
          <w:rFonts w:cs="David" w:hint="cs"/>
          <w:b/>
          <w:bCs/>
          <w:sz w:val="24"/>
          <w:szCs w:val="24"/>
          <w:rtl/>
          <w:lang w:bidi="he-IL"/>
        </w:rPr>
        <w:t>'-ט'</w:t>
      </w:r>
      <w:r w:rsidR="008E1E94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  <w:r w:rsidRPr="008E1E94">
        <w:rPr>
          <w:rFonts w:cs="David" w:hint="cs"/>
          <w:b/>
          <w:bCs/>
          <w:sz w:val="24"/>
          <w:szCs w:val="24"/>
          <w:rtl/>
          <w:lang w:bidi="he-IL"/>
        </w:rPr>
        <w:t>בתוכנית עתודה מדעית-טכנולוגית, תשע"</w:t>
      </w:r>
      <w:r w:rsidR="008D783A" w:rsidRPr="008E1E94">
        <w:rPr>
          <w:rFonts w:cs="David" w:hint="cs"/>
          <w:b/>
          <w:bCs/>
          <w:sz w:val="24"/>
          <w:szCs w:val="24"/>
          <w:rtl/>
          <w:lang w:bidi="he-IL"/>
        </w:rPr>
        <w:t>ח</w:t>
      </w:r>
      <w:r w:rsidRPr="008E1E94">
        <w:rPr>
          <w:rFonts w:cs="David" w:hint="cs"/>
          <w:b/>
          <w:bCs/>
          <w:sz w:val="24"/>
          <w:szCs w:val="24"/>
          <w:rtl/>
          <w:lang w:bidi="he-IL"/>
        </w:rPr>
        <w:t xml:space="preserve"> (201</w:t>
      </w:r>
      <w:r w:rsidR="008D783A" w:rsidRPr="008E1E94">
        <w:rPr>
          <w:rFonts w:cs="David" w:hint="cs"/>
          <w:b/>
          <w:bCs/>
          <w:sz w:val="24"/>
          <w:szCs w:val="24"/>
          <w:rtl/>
          <w:lang w:bidi="he-IL"/>
        </w:rPr>
        <w:t>8</w:t>
      </w:r>
      <w:r w:rsidRPr="008E1E94">
        <w:rPr>
          <w:rFonts w:cs="David" w:hint="cs"/>
          <w:b/>
          <w:bCs/>
          <w:sz w:val="24"/>
          <w:szCs w:val="24"/>
          <w:rtl/>
          <w:lang w:bidi="he-IL"/>
        </w:rPr>
        <w:t>)</w:t>
      </w:r>
    </w:p>
    <w:p w:rsidR="00DB6499" w:rsidRPr="008E1E94" w:rsidRDefault="00DB6499" w:rsidP="00DB6499">
      <w:pPr>
        <w:bidi/>
        <w:spacing w:after="0" w:line="264" w:lineRule="auto"/>
        <w:jc w:val="center"/>
        <w:rPr>
          <w:rFonts w:cs="David"/>
          <w:b/>
          <w:bCs/>
          <w:sz w:val="24"/>
          <w:szCs w:val="24"/>
          <w:rtl/>
          <w:lang w:bidi="he-IL"/>
        </w:rPr>
      </w:pPr>
    </w:p>
    <w:p w:rsidR="00620FA5" w:rsidRPr="000A0BFB" w:rsidRDefault="000C335D" w:rsidP="00F20061">
      <w:pPr>
        <w:bidi/>
        <w:spacing w:after="0" w:line="264" w:lineRule="auto"/>
        <w:jc w:val="both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/>
          <w:sz w:val="24"/>
          <w:szCs w:val="24"/>
          <w:rtl/>
          <w:lang w:bidi="he-IL"/>
        </w:rPr>
        <w:t>במסגרת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התכנית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לחיזוק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הידע</w:t>
      </w:r>
      <w:r w:rsidRPr="000A0BFB">
        <w:rPr>
          <w:rFonts w:cs="David"/>
          <w:sz w:val="24"/>
          <w:szCs w:val="24"/>
          <w:rtl/>
        </w:rPr>
        <w:t xml:space="preserve">, </w:t>
      </w:r>
      <w:r w:rsidR="00C547CA" w:rsidRPr="000A0BFB">
        <w:rPr>
          <w:rFonts w:ascii="David" w:hAnsi="David" w:cs="David"/>
          <w:sz w:val="24"/>
          <w:szCs w:val="24"/>
          <w:rtl/>
          <w:lang w:bidi="he-IL"/>
        </w:rPr>
        <w:t xml:space="preserve">להטמעת </w:t>
      </w:r>
      <w:r w:rsidR="00C547CA" w:rsidRPr="000A0BFB">
        <w:rPr>
          <w:rFonts w:ascii="David" w:hAnsi="David" w:cs="David" w:hint="cs"/>
          <w:sz w:val="24"/>
          <w:szCs w:val="24"/>
          <w:rtl/>
          <w:lang w:bidi="he-IL"/>
        </w:rPr>
        <w:t>האוריינות המדעית</w:t>
      </w:r>
      <w:r w:rsidR="00C547CA" w:rsidRPr="000A0BFB">
        <w:rPr>
          <w:rFonts w:ascii="David" w:hAnsi="David" w:cs="David"/>
          <w:sz w:val="24"/>
          <w:szCs w:val="24"/>
          <w:rtl/>
        </w:rPr>
        <w:t xml:space="preserve"> </w:t>
      </w:r>
      <w:r w:rsidR="00C547CA" w:rsidRPr="000A0BFB">
        <w:rPr>
          <w:rFonts w:ascii="David" w:hAnsi="David" w:cs="David" w:hint="cs"/>
          <w:sz w:val="24"/>
          <w:szCs w:val="24"/>
          <w:rtl/>
          <w:lang w:bidi="he-IL"/>
        </w:rPr>
        <w:t xml:space="preserve">ומיומנויות המאה </w:t>
      </w:r>
      <w:r w:rsidR="00C547CA" w:rsidRPr="000A0BFB">
        <w:rPr>
          <w:rFonts w:ascii="David" w:hAnsi="David" w:cs="David" w:hint="cs"/>
          <w:sz w:val="24"/>
          <w:szCs w:val="24"/>
          <w:rtl/>
        </w:rPr>
        <w:t>21,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ולשיפור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הלמידה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במדע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וטכנולוגיה</w:t>
      </w:r>
      <w:r w:rsidRPr="000A0BFB">
        <w:rPr>
          <w:rFonts w:cs="David"/>
          <w:sz w:val="24"/>
          <w:szCs w:val="24"/>
          <w:rtl/>
        </w:rPr>
        <w:t xml:space="preserve">, </w:t>
      </w:r>
      <w:r w:rsidR="006D5687" w:rsidRPr="000A0BFB">
        <w:rPr>
          <w:rFonts w:cs="David"/>
          <w:sz w:val="24"/>
          <w:szCs w:val="24"/>
          <w:rtl/>
          <w:lang w:bidi="he-IL"/>
        </w:rPr>
        <w:t>יתקיי</w:t>
      </w:r>
      <w:r w:rsidR="000B2F42" w:rsidRPr="000A0BFB">
        <w:rPr>
          <w:rFonts w:cs="David" w:hint="cs"/>
          <w:sz w:val="24"/>
          <w:szCs w:val="24"/>
          <w:rtl/>
          <w:lang w:bidi="he-IL"/>
        </w:rPr>
        <w:t>ם</w:t>
      </w:r>
      <w:r w:rsidR="006D5687"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מבחן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ייעודי</w:t>
      </w:r>
      <w:r w:rsidRPr="000A0BFB">
        <w:rPr>
          <w:rFonts w:cs="David"/>
          <w:sz w:val="24"/>
          <w:szCs w:val="24"/>
          <w:rtl/>
        </w:rPr>
        <w:t xml:space="preserve"> </w:t>
      </w:r>
      <w:r w:rsidR="00205BC3" w:rsidRPr="000A0BFB">
        <w:rPr>
          <w:rFonts w:cs="David" w:hint="cs"/>
          <w:b/>
          <w:bCs/>
          <w:sz w:val="24"/>
          <w:szCs w:val="24"/>
          <w:rtl/>
          <w:lang w:bidi="he-IL"/>
        </w:rPr>
        <w:t>בתחומי פיזיקה, טכנולוגיה, ביולוגיה וכימיה</w:t>
      </w:r>
      <w:r w:rsidR="00205BC3" w:rsidRPr="000A0BFB">
        <w:rPr>
          <w:rFonts w:cs="David" w:hint="cs"/>
          <w:sz w:val="24"/>
          <w:szCs w:val="24"/>
          <w:rtl/>
          <w:lang w:bidi="he-IL"/>
        </w:rPr>
        <w:t xml:space="preserve">, </w:t>
      </w:r>
      <w:r w:rsidR="00A428C6" w:rsidRPr="000A0BFB">
        <w:rPr>
          <w:rFonts w:cs="David"/>
          <w:sz w:val="24"/>
          <w:szCs w:val="24"/>
          <w:rtl/>
          <w:lang w:bidi="he-IL"/>
        </w:rPr>
        <w:t>לתלמיד</w:t>
      </w:r>
      <w:r w:rsidR="00A428C6" w:rsidRPr="000A0BFB">
        <w:rPr>
          <w:rFonts w:cs="David" w:hint="cs"/>
          <w:sz w:val="24"/>
          <w:szCs w:val="24"/>
          <w:rtl/>
          <w:lang w:bidi="he-IL"/>
        </w:rPr>
        <w:t>י כיתות ז</w:t>
      </w:r>
      <w:r w:rsidR="008D783A" w:rsidRPr="000A0BFB">
        <w:rPr>
          <w:rFonts w:cs="David" w:hint="cs"/>
          <w:sz w:val="24"/>
          <w:szCs w:val="24"/>
          <w:rtl/>
          <w:lang w:bidi="he-IL"/>
        </w:rPr>
        <w:t>'</w:t>
      </w:r>
      <w:r w:rsidR="00A428C6" w:rsidRPr="000A0BFB">
        <w:rPr>
          <w:rFonts w:cs="David" w:hint="cs"/>
          <w:sz w:val="24"/>
          <w:szCs w:val="24"/>
          <w:rtl/>
          <w:lang w:bidi="he-IL"/>
        </w:rPr>
        <w:t>-ט</w:t>
      </w:r>
      <w:r w:rsidR="008D783A" w:rsidRPr="000A0BFB">
        <w:rPr>
          <w:rFonts w:cs="David" w:hint="cs"/>
          <w:sz w:val="24"/>
          <w:szCs w:val="24"/>
          <w:rtl/>
          <w:lang w:bidi="he-IL"/>
        </w:rPr>
        <w:t xml:space="preserve">' </w:t>
      </w:r>
      <w:r w:rsidRPr="000A0BFB">
        <w:rPr>
          <w:rFonts w:cs="David"/>
          <w:sz w:val="24"/>
          <w:szCs w:val="24"/>
          <w:rtl/>
          <w:lang w:bidi="he-IL"/>
        </w:rPr>
        <w:t>הלומדים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במסגרת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תכנית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העתודה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  <w:lang w:bidi="he-IL"/>
        </w:rPr>
        <w:t>המדעית</w:t>
      </w:r>
      <w:r w:rsidR="000105B2" w:rsidRPr="000A0BFB">
        <w:rPr>
          <w:rFonts w:cs="David" w:hint="cs"/>
          <w:sz w:val="24"/>
          <w:szCs w:val="24"/>
          <w:rtl/>
          <w:lang w:bidi="he-IL"/>
        </w:rPr>
        <w:t>-טכנולוגית.</w:t>
      </w:r>
    </w:p>
    <w:p w:rsidR="00A428C6" w:rsidRPr="000A0BFB" w:rsidRDefault="00A428C6" w:rsidP="00F20061">
      <w:pPr>
        <w:bidi/>
        <w:spacing w:after="0" w:line="264" w:lineRule="auto"/>
        <w:jc w:val="both"/>
        <w:rPr>
          <w:rFonts w:cs="David"/>
          <w:sz w:val="24"/>
          <w:szCs w:val="24"/>
          <w:rtl/>
          <w:lang w:bidi="he-IL"/>
        </w:rPr>
      </w:pPr>
    </w:p>
    <w:p w:rsidR="00CB1786" w:rsidRPr="000A0BFB" w:rsidRDefault="00CB1786" w:rsidP="00F20061">
      <w:pPr>
        <w:bidi/>
        <w:spacing w:after="0" w:line="264" w:lineRule="auto"/>
        <w:rPr>
          <w:rFonts w:cs="David"/>
          <w:b/>
          <w:bCs/>
          <w:sz w:val="24"/>
          <w:szCs w:val="24"/>
          <w:rtl/>
          <w:lang w:bidi="he-IL"/>
        </w:rPr>
      </w:pPr>
      <w:r w:rsidRPr="000A0BFB">
        <w:rPr>
          <w:rFonts w:cs="David" w:hint="cs"/>
          <w:b/>
          <w:bCs/>
          <w:sz w:val="24"/>
          <w:szCs w:val="24"/>
          <w:rtl/>
          <w:lang w:bidi="he-IL"/>
        </w:rPr>
        <w:t xml:space="preserve">מפרט </w:t>
      </w:r>
      <w:r w:rsidR="00B70FFC" w:rsidRPr="000A0BFB">
        <w:rPr>
          <w:rFonts w:cs="David" w:hint="cs"/>
          <w:b/>
          <w:bCs/>
          <w:sz w:val="24"/>
          <w:szCs w:val="24"/>
          <w:rtl/>
          <w:lang w:bidi="he-IL"/>
        </w:rPr>
        <w:t>המבחן</w:t>
      </w:r>
      <w:r w:rsidR="001B1F1B" w:rsidRPr="000A0BFB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  <w:r w:rsidR="00620FA5" w:rsidRPr="000A0BFB">
        <w:rPr>
          <w:rFonts w:cs="David" w:hint="cs"/>
          <w:b/>
          <w:bCs/>
          <w:sz w:val="24"/>
          <w:szCs w:val="24"/>
          <w:rtl/>
          <w:lang w:bidi="he-IL"/>
        </w:rPr>
        <w:t xml:space="preserve">הייעודי </w:t>
      </w:r>
      <w:r w:rsidR="00AA676B" w:rsidRPr="000A0BFB">
        <w:rPr>
          <w:rFonts w:cs="David" w:hint="cs"/>
          <w:b/>
          <w:bCs/>
          <w:sz w:val="24"/>
          <w:szCs w:val="24"/>
          <w:rtl/>
          <w:lang w:bidi="he-IL"/>
        </w:rPr>
        <w:t xml:space="preserve">מתבסס </w:t>
      </w:r>
      <w:r w:rsidRPr="000A0BFB">
        <w:rPr>
          <w:rFonts w:cs="David" w:hint="cs"/>
          <w:b/>
          <w:bCs/>
          <w:sz w:val="24"/>
          <w:szCs w:val="24"/>
          <w:rtl/>
          <w:lang w:bidi="he-IL"/>
        </w:rPr>
        <w:t>על המסמכים הבאים:</w:t>
      </w:r>
    </w:p>
    <w:p w:rsidR="00A428C6" w:rsidRPr="000A0BFB" w:rsidRDefault="00A428C6" w:rsidP="00F20061">
      <w:pPr>
        <w:pStyle w:val="a4"/>
        <w:numPr>
          <w:ilvl w:val="0"/>
          <w:numId w:val="6"/>
        </w:numPr>
        <w:bidi/>
        <w:spacing w:after="0" w:line="264" w:lineRule="auto"/>
        <w:rPr>
          <w:rFonts w:ascii="David" w:hAnsi="David" w:cs="David"/>
          <w:sz w:val="24"/>
          <w:szCs w:val="24"/>
          <w:lang w:bidi="he-IL"/>
        </w:rPr>
      </w:pPr>
      <w:r w:rsidRPr="000A0BFB">
        <w:rPr>
          <w:rFonts w:ascii="David" w:hAnsi="David" w:cs="David"/>
          <w:sz w:val="24"/>
          <w:szCs w:val="24"/>
          <w:lang w:bidi="he-IL"/>
        </w:rPr>
        <w:t> </w:t>
      </w:r>
      <w:hyperlink r:id="rId8" w:tgtFrame="_blank" w:history="1">
        <w:r w:rsidRPr="000A0BFB">
          <w:rPr>
            <w:rStyle w:val="Hyperlink"/>
            <w:rFonts w:ascii="David" w:hAnsi="David" w:cs="David"/>
            <w:sz w:val="24"/>
            <w:szCs w:val="24"/>
            <w:rtl/>
            <w:lang w:bidi="he-IL"/>
          </w:rPr>
          <w:t xml:space="preserve">תכנית לימודים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</w:rPr>
          <w:t xml:space="preserve">-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  <w:lang w:bidi="he-IL"/>
          </w:rPr>
          <w:t xml:space="preserve">למצוינות מדעית טכנולוגית חטיבת ביניים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</w:rPr>
          <w:t xml:space="preserve">-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  <w:lang w:bidi="he-IL"/>
          </w:rPr>
          <w:t>תחום פיזיקה</w:t>
        </w:r>
      </w:hyperlink>
      <w:r w:rsidRPr="000A0BFB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0A0BFB">
        <w:rPr>
          <w:rFonts w:ascii="David" w:hAnsi="David" w:cs="David"/>
          <w:sz w:val="24"/>
          <w:szCs w:val="24"/>
          <w:rtl/>
          <w:lang w:bidi="he-IL"/>
        </w:rPr>
        <w:t>–</w:t>
      </w:r>
      <w:r w:rsidRPr="000A0BFB">
        <w:rPr>
          <w:rFonts w:ascii="David" w:hAnsi="David" w:cs="David" w:hint="cs"/>
          <w:sz w:val="24"/>
          <w:szCs w:val="24"/>
          <w:rtl/>
          <w:lang w:bidi="he-IL"/>
        </w:rPr>
        <w:t xml:space="preserve"> תשע"</w:t>
      </w:r>
      <w:r w:rsidR="00743A41" w:rsidRPr="000A0BFB">
        <w:rPr>
          <w:rFonts w:ascii="David" w:hAnsi="David" w:cs="David" w:hint="cs"/>
          <w:sz w:val="24"/>
          <w:szCs w:val="24"/>
          <w:rtl/>
          <w:lang w:bidi="he-IL"/>
        </w:rPr>
        <w:t>ח</w:t>
      </w:r>
    </w:p>
    <w:p w:rsidR="00A428C6" w:rsidRPr="000A0BFB" w:rsidRDefault="00A428C6" w:rsidP="00F20061">
      <w:pPr>
        <w:pStyle w:val="a4"/>
        <w:numPr>
          <w:ilvl w:val="0"/>
          <w:numId w:val="6"/>
        </w:numPr>
        <w:bidi/>
        <w:spacing w:after="0" w:line="264" w:lineRule="auto"/>
        <w:rPr>
          <w:rFonts w:ascii="David" w:hAnsi="David" w:cs="David"/>
          <w:sz w:val="24"/>
          <w:szCs w:val="24"/>
          <w:lang w:bidi="he-IL"/>
        </w:rPr>
      </w:pPr>
      <w:r w:rsidRPr="000A0BFB">
        <w:rPr>
          <w:rFonts w:ascii="David" w:hAnsi="David" w:cs="David"/>
          <w:sz w:val="24"/>
          <w:szCs w:val="24"/>
          <w:lang w:bidi="he-IL"/>
        </w:rPr>
        <w:t> </w:t>
      </w:r>
      <w:hyperlink r:id="rId9" w:tgtFrame="_blank" w:history="1">
        <w:r w:rsidRPr="000A0BFB">
          <w:rPr>
            <w:rStyle w:val="Hyperlink"/>
            <w:rFonts w:ascii="David" w:hAnsi="David" w:cs="David"/>
            <w:sz w:val="24"/>
            <w:szCs w:val="24"/>
            <w:rtl/>
            <w:lang w:bidi="he-IL"/>
          </w:rPr>
          <w:t xml:space="preserve">תכנית הלימודים למצוינות מדעית טכנולוגית חטיבת ביניים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</w:rPr>
          <w:t xml:space="preserve">-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  <w:lang w:bidi="he-IL"/>
          </w:rPr>
          <w:t xml:space="preserve">תחום ביולוגיה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</w:rPr>
          <w:t xml:space="preserve">-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  <w:lang w:bidi="he-IL"/>
          </w:rPr>
          <w:t xml:space="preserve">כימיה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</w:rPr>
          <w:t xml:space="preserve">- </w:t>
        </w:r>
        <w:r w:rsidRPr="000A0BFB">
          <w:rPr>
            <w:rStyle w:val="Hyperlink"/>
            <w:rFonts w:ascii="David" w:hAnsi="David" w:cs="David"/>
            <w:sz w:val="24"/>
            <w:szCs w:val="24"/>
            <w:rtl/>
            <w:lang w:bidi="he-IL"/>
          </w:rPr>
          <w:t>טכנולוגיה</w:t>
        </w:r>
      </w:hyperlink>
      <w:r w:rsidRPr="000A0BFB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0A0BFB">
        <w:rPr>
          <w:rFonts w:ascii="David" w:hAnsi="David" w:cs="David"/>
          <w:sz w:val="24"/>
          <w:szCs w:val="24"/>
          <w:rtl/>
          <w:lang w:bidi="he-IL"/>
        </w:rPr>
        <w:t>–</w:t>
      </w:r>
      <w:r w:rsidRPr="000A0BFB">
        <w:rPr>
          <w:rFonts w:ascii="David" w:hAnsi="David" w:cs="David" w:hint="cs"/>
          <w:sz w:val="24"/>
          <w:szCs w:val="24"/>
          <w:rtl/>
          <w:lang w:bidi="he-IL"/>
        </w:rPr>
        <w:t xml:space="preserve"> תשע"</w:t>
      </w:r>
      <w:r w:rsidR="00743A41" w:rsidRPr="000A0BFB">
        <w:rPr>
          <w:rFonts w:ascii="David" w:hAnsi="David" w:cs="David" w:hint="cs"/>
          <w:sz w:val="24"/>
          <w:szCs w:val="24"/>
          <w:rtl/>
          <w:lang w:bidi="he-IL"/>
        </w:rPr>
        <w:t>ח</w:t>
      </w:r>
    </w:p>
    <w:p w:rsidR="00DB4C54" w:rsidRPr="000A0BFB" w:rsidRDefault="0052043D" w:rsidP="00F20061">
      <w:pPr>
        <w:pStyle w:val="a4"/>
        <w:numPr>
          <w:ilvl w:val="0"/>
          <w:numId w:val="6"/>
        </w:numPr>
        <w:bidi/>
        <w:spacing w:after="0" w:line="264" w:lineRule="auto"/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</w:pPr>
      <w:r w:rsidRPr="000A0BFB">
        <w:rPr>
          <w:rFonts w:ascii="David" w:hAnsi="David" w:cs="David"/>
          <w:color w:val="000000"/>
          <w:sz w:val="24"/>
          <w:szCs w:val="24"/>
          <w:shd w:val="clear" w:color="auto" w:fill="FFFFFF"/>
          <w:vertAlign w:val="subscript"/>
          <w:rtl/>
        </w:rPr>
        <w:fldChar w:fldCharType="begin"/>
      </w:r>
      <w:r w:rsidR="00056360" w:rsidRPr="000A0BFB">
        <w:rPr>
          <w:rFonts w:ascii="David" w:hAnsi="David" w:cs="David"/>
          <w:color w:val="000000"/>
          <w:sz w:val="24"/>
          <w:szCs w:val="24"/>
          <w:shd w:val="clear" w:color="auto" w:fill="FFFFFF"/>
          <w:vertAlign w:val="subscript"/>
        </w:rPr>
        <w:instrText>HYPERLINK</w:instrText>
      </w:r>
      <w:r w:rsidR="00056360" w:rsidRPr="000A0BFB">
        <w:rPr>
          <w:rFonts w:ascii="David" w:hAnsi="David" w:cs="David"/>
          <w:color w:val="000000"/>
          <w:sz w:val="24"/>
          <w:szCs w:val="24"/>
          <w:shd w:val="clear" w:color="auto" w:fill="FFFFFF"/>
          <w:vertAlign w:val="subscript"/>
          <w:rtl/>
        </w:rPr>
        <w:instrText xml:space="preserve"> "</w:instrText>
      </w:r>
      <w:r w:rsidR="00056360" w:rsidRPr="000A0BFB">
        <w:rPr>
          <w:rFonts w:ascii="David" w:hAnsi="David" w:cs="David"/>
          <w:color w:val="000000"/>
          <w:sz w:val="24"/>
          <w:szCs w:val="24"/>
          <w:shd w:val="clear" w:color="auto" w:fill="FFFFFF"/>
          <w:vertAlign w:val="subscript"/>
        </w:rPr>
        <w:instrText>http://meyda.education.gov.il/files/Mazkirut_Pedagogit/MadaTechnologya/hatab/mismach_av_hatab.pdf</w:instrText>
      </w:r>
      <w:r w:rsidR="00056360" w:rsidRPr="000A0BFB">
        <w:rPr>
          <w:rFonts w:ascii="David" w:hAnsi="David" w:cs="David"/>
          <w:color w:val="000000"/>
          <w:sz w:val="24"/>
          <w:szCs w:val="24"/>
          <w:shd w:val="clear" w:color="auto" w:fill="FFFFFF"/>
          <w:vertAlign w:val="subscript"/>
          <w:rtl/>
        </w:rPr>
        <w:instrText>"</w:instrText>
      </w:r>
      <w:r w:rsidRPr="000A0BFB">
        <w:rPr>
          <w:rFonts w:ascii="David" w:hAnsi="David" w:cs="David"/>
          <w:color w:val="000000"/>
          <w:sz w:val="24"/>
          <w:szCs w:val="24"/>
          <w:shd w:val="clear" w:color="auto" w:fill="FFFFFF"/>
          <w:vertAlign w:val="subscript"/>
          <w:rtl/>
        </w:rPr>
        <w:fldChar w:fldCharType="separate"/>
      </w:r>
      <w:r w:rsidR="000C5A25" w:rsidRPr="000A0BFB">
        <w:rPr>
          <w:rStyle w:val="Hyperlink"/>
          <w:rFonts w:ascii="David" w:hAnsi="David" w:cs="David" w:hint="cs"/>
          <w:sz w:val="24"/>
          <w:szCs w:val="24"/>
          <w:shd w:val="clear" w:color="auto" w:fill="FFFFFF"/>
          <w:rtl/>
          <w:lang w:bidi="he-IL"/>
        </w:rPr>
        <w:t>מסמך אב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 xml:space="preserve"> מורחב להוראת </w:t>
      </w:r>
      <w:r w:rsidR="0036006F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>מדע וטכנולוגיה בכיתה ז</w:t>
      </w:r>
      <w:r w:rsidR="0036006F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</w:rPr>
        <w:t>'</w:t>
      </w:r>
      <w:r w:rsidR="0036006F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>-</w:t>
      </w:r>
      <w:r w:rsidR="00A95D46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 xml:space="preserve">ט' 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>תשע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</w:rPr>
        <w:t>"</w:t>
      </w:r>
      <w:r w:rsidR="00056360" w:rsidRPr="000A0BFB">
        <w:rPr>
          <w:rStyle w:val="Hyperlink"/>
          <w:rFonts w:ascii="David" w:hAnsi="David" w:cs="David" w:hint="cs"/>
          <w:sz w:val="24"/>
          <w:szCs w:val="24"/>
          <w:shd w:val="clear" w:color="auto" w:fill="FFFFFF"/>
          <w:rtl/>
          <w:lang w:bidi="he-IL"/>
        </w:rPr>
        <w:t>ח</w:t>
      </w:r>
    </w:p>
    <w:p w:rsidR="007435F3" w:rsidRPr="000A0BFB" w:rsidRDefault="0052043D" w:rsidP="00F20061">
      <w:pPr>
        <w:pStyle w:val="a4"/>
        <w:numPr>
          <w:ilvl w:val="0"/>
          <w:numId w:val="6"/>
        </w:numPr>
        <w:bidi/>
        <w:spacing w:after="0" w:line="264" w:lineRule="auto"/>
        <w:rPr>
          <w:rStyle w:val="Hyperlink"/>
          <w:rFonts w:ascii="David" w:hAnsi="David" w:cs="David"/>
          <w:sz w:val="24"/>
          <w:szCs w:val="24"/>
          <w:rtl/>
          <w:lang w:bidi="he-IL"/>
        </w:rPr>
      </w:pPr>
      <w:r w:rsidRPr="000A0BFB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fldChar w:fldCharType="end"/>
      </w:r>
      <w:r w:rsidRPr="000A0BFB">
        <w:rPr>
          <w:rFonts w:ascii="David" w:hAnsi="David" w:cs="David"/>
          <w:color w:val="0000CC"/>
          <w:sz w:val="24"/>
          <w:szCs w:val="24"/>
          <w:rtl/>
          <w:lang w:bidi="he-IL"/>
        </w:rPr>
        <w:fldChar w:fldCharType="begin"/>
      </w:r>
      <w:r w:rsidR="00056360" w:rsidRPr="000A0BFB">
        <w:rPr>
          <w:rFonts w:ascii="David" w:hAnsi="David" w:cs="David"/>
          <w:color w:val="0000CC"/>
          <w:sz w:val="24"/>
          <w:szCs w:val="24"/>
          <w:lang w:bidi="he-IL"/>
        </w:rPr>
        <w:instrText>HYPERLINK</w:instrText>
      </w:r>
      <w:r w:rsidR="00056360" w:rsidRPr="000A0BFB">
        <w:rPr>
          <w:rFonts w:ascii="David" w:hAnsi="David" w:cs="David"/>
          <w:color w:val="0000CC"/>
          <w:sz w:val="24"/>
          <w:szCs w:val="24"/>
          <w:rtl/>
          <w:lang w:bidi="he-IL"/>
        </w:rPr>
        <w:instrText xml:space="preserve"> "</w:instrText>
      </w:r>
      <w:r w:rsidR="00056360" w:rsidRPr="000A0BFB">
        <w:rPr>
          <w:rFonts w:ascii="David" w:hAnsi="David" w:cs="David"/>
          <w:color w:val="0000CC"/>
          <w:sz w:val="24"/>
          <w:szCs w:val="24"/>
          <w:lang w:bidi="he-IL"/>
        </w:rPr>
        <w:instrText>http://meyda.education.gov.il/files/Mazkirut_Pedagogit/MadaTechnologya/hatab/Hitnasuyothatab.pdf</w:instrText>
      </w:r>
      <w:r w:rsidR="00056360" w:rsidRPr="000A0BFB">
        <w:rPr>
          <w:rFonts w:ascii="David" w:hAnsi="David" w:cs="David"/>
          <w:color w:val="0000CC"/>
          <w:sz w:val="24"/>
          <w:szCs w:val="24"/>
          <w:rtl/>
          <w:lang w:bidi="he-IL"/>
        </w:rPr>
        <w:instrText>"</w:instrText>
      </w:r>
      <w:r w:rsidRPr="000A0BFB">
        <w:rPr>
          <w:rFonts w:ascii="David" w:hAnsi="David" w:cs="David"/>
          <w:color w:val="0000CC"/>
          <w:sz w:val="24"/>
          <w:szCs w:val="24"/>
          <w:rtl/>
          <w:lang w:bidi="he-IL"/>
        </w:rPr>
        <w:fldChar w:fldCharType="separate"/>
      </w:r>
      <w:r w:rsidR="00DB4C54" w:rsidRPr="000A0BFB">
        <w:rPr>
          <w:rStyle w:val="Hyperlink"/>
          <w:rFonts w:ascii="David" w:hAnsi="David" w:cs="David"/>
          <w:sz w:val="24"/>
          <w:szCs w:val="24"/>
          <w:rtl/>
          <w:lang w:bidi="he-IL"/>
        </w:rPr>
        <w:t>מסמך</w:t>
      </w:r>
      <w:r w:rsidR="00DB4C54" w:rsidRPr="000A0BFB">
        <w:rPr>
          <w:rStyle w:val="Hyperlink"/>
          <w:rFonts w:ascii="David" w:hAnsi="David" w:cs="David"/>
          <w:sz w:val="24"/>
          <w:szCs w:val="24"/>
        </w:rPr>
        <w:t xml:space="preserve"> 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>התנסויות</w:t>
      </w:r>
      <w:r w:rsidR="00B36B87" w:rsidRPr="000A0BFB">
        <w:rPr>
          <w:rStyle w:val="Hyperlink"/>
          <w:rFonts w:ascii="David" w:hAnsi="David" w:cs="David" w:hint="cs"/>
          <w:sz w:val="24"/>
          <w:szCs w:val="24"/>
          <w:shd w:val="clear" w:color="auto" w:fill="FFFFFF"/>
          <w:rtl/>
          <w:lang w:bidi="he-IL"/>
        </w:rPr>
        <w:t xml:space="preserve"> 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 xml:space="preserve"> מרכזיות</w:t>
      </w:r>
      <w:r w:rsidR="00B36B87" w:rsidRPr="000A0BFB">
        <w:rPr>
          <w:rStyle w:val="Hyperlink"/>
          <w:rFonts w:ascii="David" w:hAnsi="David" w:cs="David" w:hint="cs"/>
          <w:sz w:val="24"/>
          <w:szCs w:val="24"/>
          <w:shd w:val="clear" w:color="auto" w:fill="FFFFFF"/>
          <w:rtl/>
          <w:lang w:bidi="he-IL"/>
        </w:rPr>
        <w:t xml:space="preserve"> 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</w:rPr>
        <w:t xml:space="preserve"> - 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>לכיתה ז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</w:rPr>
        <w:t>'</w:t>
      </w:r>
      <w:r w:rsidR="0036006F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>-</w:t>
      </w:r>
      <w:r w:rsidR="00A95D46" w:rsidRPr="000A0BFB">
        <w:rPr>
          <w:rStyle w:val="Hyperlink"/>
          <w:rFonts w:ascii="David" w:hAnsi="David" w:cs="David"/>
          <w:sz w:val="24"/>
          <w:szCs w:val="24"/>
          <w:shd w:val="clear" w:color="auto" w:fill="FFFFFF"/>
          <w:rtl/>
          <w:lang w:bidi="he-IL"/>
        </w:rPr>
        <w:t>ט'</w:t>
      </w:r>
      <w:r w:rsidR="00B36B87" w:rsidRPr="000A0BFB">
        <w:rPr>
          <w:rStyle w:val="Hyperlink"/>
          <w:rFonts w:ascii="David" w:hAnsi="David" w:cs="David"/>
          <w:sz w:val="24"/>
          <w:szCs w:val="24"/>
          <w:shd w:val="clear" w:color="auto" w:fill="FFFFFF"/>
        </w:rPr>
        <w:t xml:space="preserve"> -</w:t>
      </w:r>
      <w:r w:rsidR="00DB4C54" w:rsidRPr="000A0BFB">
        <w:rPr>
          <w:rStyle w:val="Hyperlink"/>
          <w:rFonts w:ascii="David" w:hAnsi="David" w:cs="David"/>
          <w:sz w:val="24"/>
          <w:szCs w:val="24"/>
          <w:shd w:val="clear" w:color="auto" w:fill="FFFFFF"/>
        </w:rPr>
        <w:t> </w:t>
      </w:r>
      <w:r w:rsidR="00B36B87" w:rsidRPr="000A0BFB">
        <w:rPr>
          <w:rStyle w:val="Hyperlink"/>
          <w:rFonts w:ascii="David" w:hAnsi="David" w:cs="David"/>
          <w:sz w:val="24"/>
          <w:szCs w:val="24"/>
          <w:rtl/>
          <w:lang w:bidi="he-IL"/>
        </w:rPr>
        <w:t>תשע"</w:t>
      </w:r>
      <w:r w:rsidR="00056360" w:rsidRPr="000A0BFB">
        <w:rPr>
          <w:rStyle w:val="Hyperlink"/>
          <w:rFonts w:ascii="David" w:hAnsi="David" w:cs="David" w:hint="cs"/>
          <w:sz w:val="24"/>
          <w:szCs w:val="24"/>
          <w:rtl/>
          <w:lang w:bidi="he-IL"/>
        </w:rPr>
        <w:t>ח</w:t>
      </w:r>
    </w:p>
    <w:p w:rsidR="000C5A25" w:rsidRPr="000A0BFB" w:rsidRDefault="0052043D" w:rsidP="00F20061">
      <w:pPr>
        <w:bidi/>
        <w:spacing w:after="0" w:line="264" w:lineRule="auto"/>
        <w:ind w:left="360"/>
        <w:jc w:val="both"/>
        <w:rPr>
          <w:rFonts w:cs="David"/>
          <w:sz w:val="24"/>
          <w:szCs w:val="24"/>
          <w:rtl/>
          <w:lang w:bidi="he-IL"/>
        </w:rPr>
      </w:pPr>
      <w:r w:rsidRPr="000A0BFB">
        <w:rPr>
          <w:rFonts w:ascii="David" w:hAnsi="David" w:cs="David"/>
          <w:color w:val="0000CC"/>
          <w:sz w:val="24"/>
          <w:szCs w:val="24"/>
          <w:rtl/>
          <w:lang w:bidi="he-IL"/>
        </w:rPr>
        <w:fldChar w:fldCharType="end"/>
      </w:r>
    </w:p>
    <w:p w:rsidR="000C5A25" w:rsidRPr="000A0BFB" w:rsidRDefault="00B70FFC" w:rsidP="00F20061">
      <w:pPr>
        <w:bidi/>
        <w:spacing w:after="0" w:line="264" w:lineRule="auto"/>
        <w:jc w:val="both"/>
        <w:rPr>
          <w:rFonts w:ascii="David" w:hAnsi="David" w:cs="David"/>
          <w:color w:val="000000"/>
          <w:sz w:val="24"/>
          <w:szCs w:val="24"/>
          <w:shd w:val="clear" w:color="auto" w:fill="FFFFFF"/>
          <w:rtl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המבחן</w:t>
      </w:r>
      <w:r w:rsidR="001B1F1B" w:rsidRPr="000A0BFB">
        <w:rPr>
          <w:rFonts w:cs="David"/>
          <w:sz w:val="24"/>
          <w:szCs w:val="24"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י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עריך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ידע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292289" w:rsidRPr="000A0BFB">
        <w:rPr>
          <w:rFonts w:cs="David" w:hint="cs"/>
          <w:sz w:val="24"/>
          <w:szCs w:val="24"/>
          <w:rtl/>
          <w:lang w:bidi="he-IL"/>
        </w:rPr>
        <w:t>והבנה של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5F0BE1" w:rsidRPr="000A0BFB">
        <w:rPr>
          <w:rFonts w:cs="David" w:hint="cs"/>
          <w:sz w:val="24"/>
          <w:szCs w:val="24"/>
          <w:rtl/>
          <w:lang w:bidi="he-IL"/>
        </w:rPr>
        <w:t>מושגים,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עקרונות</w:t>
      </w:r>
      <w:r w:rsidR="00F3376A" w:rsidRPr="000A0BFB">
        <w:rPr>
          <w:rFonts w:cs="David"/>
          <w:sz w:val="24"/>
          <w:szCs w:val="24"/>
          <w:lang w:bidi="he-IL"/>
        </w:rPr>
        <w:t>,</w:t>
      </w:r>
      <w:r w:rsidR="00F3376A" w:rsidRPr="000A0BFB">
        <w:rPr>
          <w:rFonts w:cs="David" w:hint="cs"/>
          <w:sz w:val="24"/>
          <w:szCs w:val="24"/>
          <w:rtl/>
          <w:lang w:bidi="he-IL"/>
        </w:rPr>
        <w:t xml:space="preserve"> תהליכים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ותופעות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בנושאי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הלימוד המרכזיים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הנלמדים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 xml:space="preserve">בכיתה </w:t>
      </w:r>
      <w:r w:rsidR="00DB4C54" w:rsidRPr="000A0BFB">
        <w:rPr>
          <w:rFonts w:cs="David" w:hint="cs"/>
          <w:sz w:val="24"/>
          <w:szCs w:val="24"/>
          <w:rtl/>
          <w:lang w:bidi="he-IL"/>
        </w:rPr>
        <w:t>ז</w:t>
      </w:r>
      <w:r w:rsidR="009E2310" w:rsidRPr="000A0BFB">
        <w:rPr>
          <w:rFonts w:cs="David" w:hint="cs"/>
          <w:sz w:val="24"/>
          <w:szCs w:val="24"/>
          <w:rtl/>
          <w:lang w:bidi="he-IL"/>
        </w:rPr>
        <w:t>'</w:t>
      </w:r>
      <w:r w:rsidR="00A95D46" w:rsidRPr="000A0BFB">
        <w:rPr>
          <w:rFonts w:cs="David" w:hint="cs"/>
          <w:sz w:val="24"/>
          <w:szCs w:val="24"/>
          <w:rtl/>
          <w:lang w:bidi="he-IL"/>
        </w:rPr>
        <w:t>-ט'</w:t>
      </w:r>
      <w:r w:rsidR="00F3376A" w:rsidRPr="000A0BFB">
        <w:rPr>
          <w:rFonts w:cs="David" w:hint="cs"/>
          <w:sz w:val="24"/>
          <w:szCs w:val="24"/>
          <w:rtl/>
          <w:lang w:bidi="he-IL"/>
        </w:rPr>
        <w:t>. כמו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כן,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תיבדק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שליטה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0B7D4E" w:rsidRPr="000A0BFB">
        <w:rPr>
          <w:rFonts w:cs="David" w:hint="cs"/>
          <w:sz w:val="24"/>
          <w:szCs w:val="24"/>
          <w:rtl/>
          <w:lang w:bidi="he-IL"/>
        </w:rPr>
        <w:t>במיומנויות</w:t>
      </w:r>
      <w:r w:rsidR="00292289"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חשיבה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292289" w:rsidRPr="000A0BFB">
        <w:rPr>
          <w:rFonts w:cs="David" w:hint="cs"/>
          <w:sz w:val="24"/>
          <w:szCs w:val="24"/>
          <w:rtl/>
          <w:lang w:bidi="he-IL"/>
        </w:rPr>
        <w:t xml:space="preserve">ברמות שונות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כגון</w:t>
      </w:r>
      <w:r w:rsidR="00F3376A" w:rsidRPr="000A0BFB">
        <w:rPr>
          <w:rFonts w:cs="David"/>
          <w:sz w:val="24"/>
          <w:szCs w:val="24"/>
          <w:lang w:bidi="he-IL"/>
        </w:rPr>
        <w:t>:</w:t>
      </w:r>
      <w:r w:rsidR="00F3376A" w:rsidRPr="000A0BFB">
        <w:rPr>
          <w:rFonts w:cs="David" w:hint="cs"/>
          <w:sz w:val="24"/>
          <w:szCs w:val="24"/>
          <w:rtl/>
          <w:lang w:bidi="he-IL"/>
        </w:rPr>
        <w:t xml:space="preserve"> יישום</w:t>
      </w:r>
      <w:r w:rsidR="00F63FA4" w:rsidRPr="000A0BFB">
        <w:rPr>
          <w:rFonts w:cs="David" w:hint="cs"/>
          <w:sz w:val="24"/>
          <w:szCs w:val="24"/>
          <w:rtl/>
          <w:lang w:bidi="he-IL"/>
        </w:rPr>
        <w:t>,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הנמקה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ומיומנויות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חקר</w:t>
      </w:r>
      <w:r w:rsidR="00F3376A" w:rsidRPr="000A0BFB">
        <w:rPr>
          <w:rFonts w:cs="David"/>
          <w:sz w:val="24"/>
          <w:szCs w:val="24"/>
          <w:lang w:bidi="he-IL"/>
        </w:rPr>
        <w:t xml:space="preserve"> </w:t>
      </w:r>
      <w:r w:rsidR="00F3376A" w:rsidRPr="000A0BFB">
        <w:rPr>
          <w:rFonts w:cs="David" w:hint="cs"/>
          <w:sz w:val="24"/>
          <w:szCs w:val="24"/>
          <w:rtl/>
          <w:lang w:bidi="he-IL"/>
        </w:rPr>
        <w:t>מדעי</w:t>
      </w:r>
      <w:r w:rsidR="007F6F6D" w:rsidRPr="000A0BFB">
        <w:rPr>
          <w:rFonts w:cs="David" w:hint="cs"/>
          <w:sz w:val="24"/>
          <w:szCs w:val="24"/>
          <w:rtl/>
          <w:lang w:bidi="he-IL"/>
        </w:rPr>
        <w:t xml:space="preserve"> בהלימה</w:t>
      </w:r>
      <w:r w:rsidR="000C5A25" w:rsidRPr="000A0BFB">
        <w:rPr>
          <w:rFonts w:cs="David" w:hint="cs"/>
          <w:sz w:val="24"/>
          <w:szCs w:val="24"/>
          <w:rtl/>
          <w:lang w:bidi="he-IL"/>
        </w:rPr>
        <w:t xml:space="preserve"> ל </w:t>
      </w:r>
      <w:hyperlink r:id="rId10" w:history="1">
        <w:r w:rsidR="000C5A25" w:rsidRPr="000A0BFB">
          <w:rPr>
            <w:rStyle w:val="Hyperlink"/>
            <w:rFonts w:ascii="David" w:hAnsi="David" w:cs="David" w:hint="cs"/>
            <w:sz w:val="24"/>
            <w:szCs w:val="24"/>
            <w:shd w:val="clear" w:color="auto" w:fill="FFFFFF"/>
            <w:rtl/>
            <w:lang w:bidi="he-IL"/>
          </w:rPr>
          <w:t>מסמך האב</w:t>
        </w:r>
        <w:r w:rsidR="000C5A25" w:rsidRPr="000A0BFB">
          <w:rPr>
            <w:rStyle w:val="Hyperlink"/>
            <w:rFonts w:ascii="David" w:hAnsi="David" w:cs="David"/>
            <w:sz w:val="24"/>
            <w:szCs w:val="24"/>
            <w:shd w:val="clear" w:color="auto" w:fill="FFFFFF"/>
            <w:rtl/>
          </w:rPr>
          <w:t xml:space="preserve"> </w:t>
        </w:r>
        <w:r w:rsidR="000C5A25" w:rsidRPr="000A0BFB">
          <w:rPr>
            <w:rStyle w:val="Hyperlink"/>
            <w:rFonts w:ascii="David" w:hAnsi="David" w:cs="David" w:hint="cs"/>
            <w:sz w:val="24"/>
            <w:szCs w:val="24"/>
            <w:shd w:val="clear" w:color="auto" w:fill="FFFFFF"/>
            <w:rtl/>
            <w:lang w:bidi="he-IL"/>
          </w:rPr>
          <w:t>ה</w:t>
        </w:r>
        <w:r w:rsidR="000C5A25" w:rsidRPr="000A0BFB">
          <w:rPr>
            <w:rStyle w:val="Hyperlink"/>
            <w:rFonts w:ascii="David" w:hAnsi="David" w:cs="David"/>
            <w:sz w:val="24"/>
            <w:szCs w:val="24"/>
            <w:shd w:val="clear" w:color="auto" w:fill="FFFFFF"/>
            <w:rtl/>
            <w:lang w:bidi="he-IL"/>
          </w:rPr>
          <w:t>מורחב להוראת מדע וטכנולוגיה בכיתה ז</w:t>
        </w:r>
        <w:r w:rsidR="000C5A25" w:rsidRPr="000A0BFB">
          <w:rPr>
            <w:rStyle w:val="Hyperlink"/>
            <w:rFonts w:ascii="David" w:hAnsi="David" w:cs="David"/>
            <w:sz w:val="24"/>
            <w:szCs w:val="24"/>
            <w:shd w:val="clear" w:color="auto" w:fill="FFFFFF"/>
            <w:rtl/>
          </w:rPr>
          <w:t>'</w:t>
        </w:r>
        <w:r w:rsidR="000C5A25" w:rsidRPr="000A0BFB">
          <w:rPr>
            <w:rStyle w:val="Hyperlink"/>
            <w:rFonts w:ascii="David" w:hAnsi="David" w:cs="David"/>
            <w:sz w:val="24"/>
            <w:szCs w:val="24"/>
            <w:shd w:val="clear" w:color="auto" w:fill="FFFFFF"/>
            <w:rtl/>
            <w:lang w:bidi="he-IL"/>
          </w:rPr>
          <w:t>-ט' תשע</w:t>
        </w:r>
        <w:r w:rsidR="000C5A25" w:rsidRPr="000A0BFB">
          <w:rPr>
            <w:rStyle w:val="Hyperlink"/>
            <w:rFonts w:ascii="David" w:hAnsi="David" w:cs="David"/>
            <w:sz w:val="24"/>
            <w:szCs w:val="24"/>
            <w:shd w:val="clear" w:color="auto" w:fill="FFFFFF"/>
            <w:rtl/>
          </w:rPr>
          <w:t>"</w:t>
        </w:r>
        <w:r w:rsidR="00056360" w:rsidRPr="000A0BFB">
          <w:rPr>
            <w:rStyle w:val="Hyperlink"/>
            <w:rFonts w:ascii="David" w:hAnsi="David" w:cs="David" w:hint="cs"/>
            <w:sz w:val="24"/>
            <w:szCs w:val="24"/>
            <w:shd w:val="clear" w:color="auto" w:fill="FFFFFF"/>
            <w:rtl/>
            <w:lang w:bidi="he-IL"/>
          </w:rPr>
          <w:t>ח</w:t>
        </w:r>
      </w:hyperlink>
    </w:p>
    <w:p w:rsidR="00C547CA" w:rsidRPr="000A0BFB" w:rsidRDefault="000C5A25" w:rsidP="00F20061">
      <w:pPr>
        <w:spacing w:after="0" w:line="264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="00C547CA" w:rsidRPr="000A0BFB">
        <w:rPr>
          <w:rFonts w:ascii="David" w:hAnsi="David" w:cs="David" w:hint="cs"/>
          <w:b/>
          <w:bCs/>
          <w:sz w:val="24"/>
          <w:szCs w:val="24"/>
          <w:rtl/>
          <w:lang w:bidi="he-IL"/>
        </w:rPr>
        <w:t>אפיון המבחן</w:t>
      </w:r>
      <w:r w:rsidR="00C547CA" w:rsidRPr="000A0BFB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C547CA" w:rsidRPr="000A0BFB" w:rsidRDefault="00C547CA" w:rsidP="00F20061">
      <w:pPr>
        <w:pStyle w:val="a4"/>
        <w:numPr>
          <w:ilvl w:val="0"/>
          <w:numId w:val="28"/>
        </w:numPr>
        <w:bidi/>
        <w:spacing w:after="0" w:line="264" w:lineRule="auto"/>
        <w:contextualSpacing w:val="0"/>
        <w:jc w:val="both"/>
        <w:rPr>
          <w:rFonts w:cs="David"/>
          <w:sz w:val="24"/>
          <w:szCs w:val="24"/>
          <w:u w:val="single"/>
        </w:rPr>
      </w:pPr>
      <w:r w:rsidRPr="000A0BFB">
        <w:rPr>
          <w:rFonts w:ascii="David" w:hAnsi="David" w:cs="David" w:hint="cs"/>
          <w:sz w:val="24"/>
          <w:szCs w:val="24"/>
          <w:rtl/>
          <w:lang w:bidi="he-IL"/>
        </w:rPr>
        <w:t>במ</w:t>
      </w:r>
      <w:r w:rsidR="00F56E18" w:rsidRPr="000A0BFB">
        <w:rPr>
          <w:rFonts w:ascii="David" w:hAnsi="David" w:cs="David" w:hint="cs"/>
          <w:sz w:val="24"/>
          <w:szCs w:val="24"/>
          <w:rtl/>
          <w:lang w:bidi="he-IL"/>
        </w:rPr>
        <w:t>בחן</w:t>
      </w:r>
      <w:r w:rsidRPr="000A0BFB">
        <w:rPr>
          <w:rFonts w:ascii="David" w:hAnsi="David" w:cs="David" w:hint="cs"/>
          <w:sz w:val="24"/>
          <w:szCs w:val="24"/>
          <w:rtl/>
          <w:lang w:bidi="he-IL"/>
        </w:rPr>
        <w:t xml:space="preserve"> ייבדקו מיומנויות חשיבה ומיומנויות אוריינות מדעית</w:t>
      </w:r>
      <w:r w:rsidRPr="000A0BFB">
        <w:rPr>
          <w:rFonts w:ascii="David" w:hAnsi="David" w:cs="David" w:hint="cs"/>
          <w:sz w:val="24"/>
          <w:szCs w:val="24"/>
          <w:rtl/>
        </w:rPr>
        <w:t>-</w:t>
      </w:r>
      <w:r w:rsidRPr="000A0BFB">
        <w:rPr>
          <w:rFonts w:ascii="David" w:hAnsi="David" w:cs="David" w:hint="cs"/>
          <w:sz w:val="24"/>
          <w:szCs w:val="24"/>
          <w:rtl/>
          <w:lang w:bidi="he-IL"/>
        </w:rPr>
        <w:t>טכנולוגית במשולב עם</w:t>
      </w:r>
      <w:r w:rsidRPr="000A0BFB">
        <w:rPr>
          <w:rFonts w:ascii="David" w:hAnsi="David" w:cs="David" w:hint="cs"/>
          <w:sz w:val="24"/>
          <w:szCs w:val="24"/>
          <w:rtl/>
        </w:rPr>
        <w:t xml:space="preserve"> </w:t>
      </w:r>
      <w:r w:rsidRPr="000A0BFB">
        <w:rPr>
          <w:rFonts w:ascii="David" w:hAnsi="David" w:cs="David" w:hint="cs"/>
          <w:sz w:val="24"/>
          <w:szCs w:val="24"/>
          <w:rtl/>
          <w:lang w:bidi="he-IL"/>
        </w:rPr>
        <w:t>תכנים ועם ההתנסויות המרכזיות בכל נושאי הלימוד</w:t>
      </w:r>
      <w:r w:rsidRPr="000A0BFB">
        <w:rPr>
          <w:rFonts w:ascii="David" w:hAnsi="David" w:cs="David" w:hint="cs"/>
          <w:sz w:val="24"/>
          <w:szCs w:val="24"/>
          <w:rtl/>
        </w:rPr>
        <w:t>.</w:t>
      </w:r>
    </w:p>
    <w:p w:rsidR="00A62EF6" w:rsidRPr="000A0BFB" w:rsidRDefault="00A95D46" w:rsidP="00F20061">
      <w:pPr>
        <w:pStyle w:val="a4"/>
        <w:numPr>
          <w:ilvl w:val="0"/>
          <w:numId w:val="28"/>
        </w:numPr>
        <w:shd w:val="clear" w:color="auto" w:fill="FFFFFF"/>
        <w:bidi/>
        <w:spacing w:after="0" w:line="264" w:lineRule="auto"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כל הנושאים במבחן יהיו נושאי חובה</w:t>
      </w:r>
    </w:p>
    <w:p w:rsidR="00F77002" w:rsidRPr="000A0BFB" w:rsidRDefault="00F77002" w:rsidP="00F77002">
      <w:pPr>
        <w:pStyle w:val="a4"/>
        <w:numPr>
          <w:ilvl w:val="0"/>
          <w:numId w:val="28"/>
        </w:numPr>
        <w:bidi/>
        <w:spacing w:after="0" w:line="264" w:lineRule="auto"/>
        <w:contextualSpacing w:val="0"/>
        <w:jc w:val="both"/>
        <w:rPr>
          <w:rFonts w:cs="David"/>
          <w:sz w:val="24"/>
          <w:szCs w:val="24"/>
          <w:u w:val="single"/>
          <w:rtl/>
        </w:rPr>
      </w:pPr>
      <w:r w:rsidRPr="000A0BFB">
        <w:rPr>
          <w:rFonts w:ascii="David" w:hAnsi="David" w:cs="David" w:hint="cs"/>
          <w:sz w:val="24"/>
          <w:szCs w:val="24"/>
          <w:rtl/>
          <w:lang w:bidi="he-IL"/>
        </w:rPr>
        <w:t xml:space="preserve">במבחן ישולבו משימות אורייניות ושאלות </w:t>
      </w:r>
      <w:proofErr w:type="spellStart"/>
      <w:r w:rsidRPr="000A0BFB">
        <w:rPr>
          <w:rFonts w:ascii="David" w:hAnsi="David" w:cs="David" w:hint="cs"/>
          <w:sz w:val="24"/>
          <w:szCs w:val="24"/>
          <w:rtl/>
          <w:lang w:bidi="he-IL"/>
        </w:rPr>
        <w:t>עמ</w:t>
      </w:r>
      <w:proofErr w:type="spellEnd"/>
      <w:r w:rsidRPr="000A0BFB">
        <w:rPr>
          <w:rFonts w:ascii="David" w:hAnsi="David" w:cs="David" w:hint="cs"/>
          <w:sz w:val="24"/>
          <w:szCs w:val="24"/>
          <w:rtl/>
        </w:rPr>
        <w:t>"</w:t>
      </w:r>
      <w:r w:rsidRPr="000A0BFB">
        <w:rPr>
          <w:rFonts w:ascii="David" w:hAnsi="David" w:cs="David" w:hint="cs"/>
          <w:sz w:val="24"/>
          <w:szCs w:val="24"/>
          <w:rtl/>
          <w:lang w:bidi="he-IL"/>
        </w:rPr>
        <w:t>ר</w:t>
      </w:r>
      <w:r w:rsidRPr="000A0BFB">
        <w:rPr>
          <w:rFonts w:ascii="David" w:hAnsi="David" w:cs="David" w:hint="cs"/>
          <w:sz w:val="24"/>
          <w:szCs w:val="24"/>
          <w:rtl/>
        </w:rPr>
        <w:t>.</w:t>
      </w:r>
    </w:p>
    <w:p w:rsidR="00F77002" w:rsidRPr="000A0BFB" w:rsidRDefault="00F77002" w:rsidP="00F77002">
      <w:pPr>
        <w:pStyle w:val="a4"/>
        <w:numPr>
          <w:ilvl w:val="0"/>
          <w:numId w:val="28"/>
        </w:numPr>
        <w:shd w:val="clear" w:color="auto" w:fill="FFFFFF"/>
        <w:bidi/>
        <w:spacing w:after="0" w:line="264" w:lineRule="auto"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/>
          <w:sz w:val="24"/>
          <w:szCs w:val="24"/>
          <w:rtl/>
          <w:lang w:bidi="he-IL"/>
        </w:rPr>
        <w:t xml:space="preserve">במבחן 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שני </w:t>
      </w:r>
      <w:r w:rsidRPr="000A0BFB">
        <w:rPr>
          <w:rFonts w:cs="David"/>
          <w:sz w:val="24"/>
          <w:szCs w:val="24"/>
          <w:rtl/>
          <w:lang w:bidi="he-IL"/>
        </w:rPr>
        <w:t>פרקים מרכזיים</w:t>
      </w:r>
      <w:r w:rsidRPr="000A0BFB">
        <w:rPr>
          <w:rFonts w:cs="David" w:hint="cs"/>
          <w:sz w:val="24"/>
          <w:szCs w:val="24"/>
          <w:rtl/>
          <w:lang w:bidi="he-IL"/>
        </w:rPr>
        <w:t>:</w:t>
      </w:r>
      <w:r w:rsidRPr="000A0BFB">
        <w:rPr>
          <w:rFonts w:cs="David"/>
          <w:sz w:val="24"/>
          <w:szCs w:val="24"/>
          <w:rtl/>
          <w:lang w:bidi="he-IL"/>
        </w:rPr>
        <w:t xml:space="preserve"> ביולוגיה כימיה ופיזיקה</w:t>
      </w:r>
      <w:r w:rsidRPr="000A0BFB">
        <w:rPr>
          <w:rFonts w:cs="David" w:hint="cs"/>
          <w:sz w:val="24"/>
          <w:szCs w:val="24"/>
          <w:rtl/>
          <w:lang w:bidi="he-IL"/>
        </w:rPr>
        <w:t>.</w:t>
      </w:r>
      <w:r w:rsidRPr="000A0BFB">
        <w:rPr>
          <w:rFonts w:cs="David"/>
          <w:sz w:val="24"/>
          <w:szCs w:val="24"/>
          <w:rtl/>
          <w:lang w:bidi="he-IL"/>
        </w:rPr>
        <w:t xml:space="preserve"> משך המבחן שעה וחצי. חשוב להנחות את התלמידים על התמודדות עם המבחן וחלוקת הזמן בו</w:t>
      </w:r>
    </w:p>
    <w:p w:rsidR="00A95D46" w:rsidRPr="000A0BFB" w:rsidRDefault="00A95D46" w:rsidP="00F20061">
      <w:pPr>
        <w:pStyle w:val="a4"/>
        <w:bidi/>
        <w:spacing w:after="0" w:line="264" w:lineRule="auto"/>
        <w:jc w:val="both"/>
        <w:rPr>
          <w:rFonts w:cs="David"/>
          <w:sz w:val="24"/>
          <w:szCs w:val="24"/>
          <w:rtl/>
          <w:lang w:bidi="he-IL"/>
        </w:rPr>
      </w:pPr>
    </w:p>
    <w:p w:rsidR="000C5A25" w:rsidRPr="000A0BFB" w:rsidRDefault="000C5A25" w:rsidP="00F20061">
      <w:pPr>
        <w:pStyle w:val="a4"/>
        <w:bidi/>
        <w:spacing w:after="0" w:line="264" w:lineRule="auto"/>
        <w:ind w:left="0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="00B25624" w:rsidRPr="000A0BFB">
        <w:rPr>
          <w:rFonts w:cs="David" w:hint="cs"/>
          <w:sz w:val="24"/>
          <w:szCs w:val="24"/>
          <w:rtl/>
          <w:lang w:bidi="he-IL"/>
        </w:rPr>
        <w:t xml:space="preserve">בנספחים שלהלן </w:t>
      </w:r>
      <w:r w:rsidR="00EB3C9E" w:rsidRPr="000A0BFB">
        <w:rPr>
          <w:rFonts w:cs="David" w:hint="cs"/>
          <w:sz w:val="24"/>
          <w:szCs w:val="24"/>
          <w:rtl/>
          <w:lang w:bidi="he-IL"/>
        </w:rPr>
        <w:t>מועדי המבחנים</w:t>
      </w:r>
      <w:r w:rsidR="00B25624" w:rsidRPr="000A0BFB">
        <w:rPr>
          <w:rFonts w:cs="David" w:hint="cs"/>
          <w:sz w:val="24"/>
          <w:szCs w:val="24"/>
          <w:rtl/>
          <w:lang w:bidi="he-IL"/>
        </w:rPr>
        <w:t>, הנחיות ומפרט תכנים למבחנים  הייעודיים במדע וטכנולוגיה.</w:t>
      </w:r>
    </w:p>
    <w:p w:rsidR="00B25624" w:rsidRPr="000A0BFB" w:rsidRDefault="00B25624" w:rsidP="00F20061">
      <w:pPr>
        <w:pStyle w:val="a4"/>
        <w:bidi/>
        <w:spacing w:after="0" w:line="264" w:lineRule="auto"/>
        <w:ind w:left="0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נבקשכם לפעול על פי ההנחיות .</w:t>
      </w:r>
    </w:p>
    <w:p w:rsidR="007C6261" w:rsidRPr="000A0BFB" w:rsidRDefault="007C6261" w:rsidP="00F20061">
      <w:pPr>
        <w:pStyle w:val="a4"/>
        <w:bidi/>
        <w:spacing w:after="0" w:line="264" w:lineRule="auto"/>
        <w:ind w:left="0"/>
        <w:rPr>
          <w:rFonts w:cs="David"/>
          <w:sz w:val="24"/>
          <w:szCs w:val="24"/>
          <w:rtl/>
          <w:lang w:bidi="he-IL"/>
        </w:rPr>
      </w:pPr>
    </w:p>
    <w:p w:rsidR="00B25624" w:rsidRPr="000A0BFB" w:rsidRDefault="00B25624" w:rsidP="00F20061">
      <w:pPr>
        <w:pStyle w:val="a4"/>
        <w:bidi/>
        <w:spacing w:after="0" w:line="264" w:lineRule="auto"/>
        <w:ind w:left="360"/>
        <w:jc w:val="center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 xml:space="preserve">בברכה ובהצלחה לתלמידים ולמורים </w:t>
      </w:r>
    </w:p>
    <w:p w:rsidR="00B25624" w:rsidRPr="000A0BFB" w:rsidRDefault="00B25624" w:rsidP="00F20061">
      <w:pPr>
        <w:pStyle w:val="a4"/>
        <w:bidi/>
        <w:spacing w:after="0" w:line="264" w:lineRule="auto"/>
        <w:ind w:left="360"/>
        <w:jc w:val="center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ד"ר אביבה בריינר</w:t>
      </w:r>
    </w:p>
    <w:p w:rsidR="00B25624" w:rsidRPr="000A0BFB" w:rsidRDefault="00B25624" w:rsidP="00F20061">
      <w:pPr>
        <w:pStyle w:val="a4"/>
        <w:bidi/>
        <w:spacing w:after="0" w:line="264" w:lineRule="auto"/>
        <w:ind w:left="360"/>
        <w:jc w:val="center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מפמ"ר מדע וטכנולוגיה</w:t>
      </w:r>
    </w:p>
    <w:p w:rsidR="00DB6499" w:rsidRDefault="00DB6499" w:rsidP="00F20061">
      <w:pPr>
        <w:pStyle w:val="a4"/>
        <w:bidi/>
        <w:spacing w:after="0" w:line="264" w:lineRule="auto"/>
        <w:ind w:left="360"/>
        <w:jc w:val="both"/>
        <w:rPr>
          <w:rFonts w:cs="David"/>
          <w:b/>
          <w:bCs/>
          <w:sz w:val="24"/>
          <w:szCs w:val="24"/>
          <w:rtl/>
          <w:lang w:bidi="he-IL"/>
        </w:rPr>
      </w:pPr>
    </w:p>
    <w:p w:rsidR="00B25624" w:rsidRPr="000A0BFB" w:rsidRDefault="00B25624" w:rsidP="008E1E94">
      <w:pPr>
        <w:pStyle w:val="a4"/>
        <w:bidi/>
        <w:spacing w:after="0" w:line="264" w:lineRule="auto"/>
        <w:ind w:left="0"/>
        <w:jc w:val="both"/>
        <w:rPr>
          <w:rFonts w:cs="David"/>
          <w:sz w:val="24"/>
          <w:szCs w:val="24"/>
          <w:rtl/>
          <w:lang w:bidi="he-IL"/>
        </w:rPr>
      </w:pPr>
      <w:r w:rsidRPr="000A0BFB">
        <w:rPr>
          <w:rFonts w:cs="David" w:hint="cs"/>
          <w:b/>
          <w:bCs/>
          <w:sz w:val="24"/>
          <w:szCs w:val="24"/>
          <w:rtl/>
          <w:lang w:bidi="he-IL"/>
        </w:rPr>
        <w:t>העתק: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rtl/>
          <w:lang w:bidi="he-IL"/>
        </w:rPr>
      </w:pPr>
      <w:r w:rsidRPr="008E1E94">
        <w:rPr>
          <w:rFonts w:cs="David" w:hint="cs"/>
          <w:rtl/>
          <w:lang w:bidi="he-IL"/>
        </w:rPr>
        <w:t>ד"ר עופר רימון, מנהל מינהל מדע וטכנולוגיה, תקשוב ומערכות מידע</w:t>
      </w:r>
    </w:p>
    <w:p w:rsidR="008E1E9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rPr>
          <w:rFonts w:cs="David"/>
          <w:rtl/>
          <w:lang w:bidi="he-IL"/>
        </w:rPr>
      </w:pPr>
      <w:r w:rsidRPr="008E1E94">
        <w:rPr>
          <w:rFonts w:cs="David" w:hint="cs"/>
          <w:rtl/>
          <w:lang w:bidi="he-IL"/>
        </w:rPr>
        <w:t xml:space="preserve">יגאל דור, </w:t>
      </w:r>
      <w:r w:rsidR="008E1E94" w:rsidRPr="008E1E94">
        <w:rPr>
          <w:rFonts w:cs="David"/>
          <w:rtl/>
          <w:lang w:bidi="he-IL"/>
        </w:rPr>
        <w:t>מנהל אגף מצוינות בחינוך הטכנולוג</w:t>
      </w:r>
      <w:r w:rsidR="008E1E94" w:rsidRPr="008E1E94">
        <w:rPr>
          <w:rFonts w:cs="David" w:hint="cs"/>
          <w:rtl/>
          <w:lang w:bidi="he-IL"/>
        </w:rPr>
        <w:t>ית</w:t>
      </w:r>
    </w:p>
    <w:p w:rsidR="00DB6499" w:rsidRPr="008E1E94" w:rsidRDefault="00DB6499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rPr>
          <w:rFonts w:cs="David"/>
          <w:rtl/>
        </w:rPr>
      </w:pPr>
      <w:r w:rsidRPr="008E1E94">
        <w:rPr>
          <w:rFonts w:cs="David" w:hint="cs"/>
          <w:rtl/>
          <w:lang w:bidi="he-IL"/>
        </w:rPr>
        <w:t xml:space="preserve">בר </w:t>
      </w:r>
      <w:proofErr w:type="spellStart"/>
      <w:r w:rsidRPr="008E1E94">
        <w:rPr>
          <w:rFonts w:cs="David" w:hint="cs"/>
          <w:rtl/>
          <w:lang w:bidi="he-IL"/>
        </w:rPr>
        <w:t>שיף</w:t>
      </w:r>
      <w:proofErr w:type="spellEnd"/>
      <w:r w:rsidRPr="008E1E94">
        <w:rPr>
          <w:rFonts w:cs="David" w:hint="cs"/>
          <w:rtl/>
          <w:lang w:bidi="he-IL"/>
        </w:rPr>
        <w:t xml:space="preserve">, </w:t>
      </w:r>
      <w:r w:rsidR="008E1E94" w:rsidRPr="008E1E94">
        <w:rPr>
          <w:rFonts w:ascii="Times New Roman" w:eastAsia="Times New Roman" w:hAnsi="Times New Roman" w:cs="David" w:hint="cs"/>
          <w:rtl/>
          <w:lang w:eastAsia="he-IL" w:bidi="he-IL"/>
        </w:rPr>
        <w:t xml:space="preserve">אחראית </w:t>
      </w:r>
      <w:proofErr w:type="spellStart"/>
      <w:r w:rsidR="008E1E94" w:rsidRPr="008E1E94">
        <w:rPr>
          <w:rFonts w:ascii="Times New Roman" w:eastAsia="Times New Roman" w:hAnsi="Times New Roman" w:cs="David" w:hint="cs"/>
          <w:rtl/>
          <w:lang w:eastAsia="he-IL" w:bidi="he-IL"/>
        </w:rPr>
        <w:t>עמ"ט</w:t>
      </w:r>
      <w:proofErr w:type="spellEnd"/>
      <w:r w:rsidR="008E1E94" w:rsidRPr="008E1E94">
        <w:rPr>
          <w:rFonts w:ascii="Times New Roman" w:eastAsia="Times New Roman" w:hAnsi="Times New Roman" w:cs="David" w:hint="cs"/>
          <w:rtl/>
          <w:lang w:eastAsia="he-IL" w:bidi="he-IL"/>
        </w:rPr>
        <w:t xml:space="preserve"> מדריכה ארצית ואחראית לתכנית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rtl/>
          <w:lang w:bidi="he-IL"/>
        </w:rPr>
      </w:pPr>
      <w:r w:rsidRPr="008E1E94">
        <w:rPr>
          <w:rFonts w:cs="David"/>
          <w:rtl/>
          <w:lang w:val="ru-RU" w:bidi="he-IL"/>
        </w:rPr>
        <w:t>ד</w:t>
      </w:r>
      <w:r w:rsidRPr="008E1E94">
        <w:rPr>
          <w:rFonts w:cs="David"/>
          <w:rtl/>
          <w:lang w:val="ru-RU"/>
        </w:rPr>
        <w:t>"</w:t>
      </w:r>
      <w:r w:rsidRPr="008E1E94">
        <w:rPr>
          <w:rFonts w:cs="David"/>
          <w:rtl/>
          <w:lang w:val="ru-RU" w:bidi="he-IL"/>
        </w:rPr>
        <w:t xml:space="preserve">ר </w:t>
      </w:r>
      <w:proofErr w:type="spellStart"/>
      <w:r w:rsidRPr="008E1E94">
        <w:rPr>
          <w:rFonts w:cs="David"/>
          <w:rtl/>
          <w:lang w:val="ru-RU" w:bidi="he-IL"/>
        </w:rPr>
        <w:t>גילמור</w:t>
      </w:r>
      <w:proofErr w:type="spellEnd"/>
      <w:r w:rsidRPr="008E1E94">
        <w:rPr>
          <w:rFonts w:cs="David"/>
          <w:rtl/>
          <w:lang w:val="ru-RU" w:bidi="he-IL"/>
        </w:rPr>
        <w:t xml:space="preserve"> קשת</w:t>
      </w:r>
      <w:r w:rsidRPr="008E1E94">
        <w:rPr>
          <w:rFonts w:cs="David"/>
          <w:rtl/>
          <w:lang w:val="ru-RU"/>
        </w:rPr>
        <w:t>-</w:t>
      </w:r>
      <w:r w:rsidRPr="008E1E94">
        <w:rPr>
          <w:rFonts w:cs="David"/>
          <w:rtl/>
          <w:lang w:val="ru-RU" w:bidi="he-IL"/>
        </w:rPr>
        <w:t>מאור</w:t>
      </w:r>
      <w:r w:rsidRPr="008E1E94">
        <w:rPr>
          <w:rFonts w:cs="David" w:hint="cs"/>
          <w:rtl/>
          <w:lang w:val="ru-RU" w:bidi="he-IL"/>
        </w:rPr>
        <w:t>, מנהלת</w:t>
      </w:r>
      <w:r w:rsidRPr="008E1E94">
        <w:rPr>
          <w:rFonts w:cs="David"/>
          <w:rtl/>
          <w:lang w:val="ru-RU" w:bidi="he-IL"/>
        </w:rPr>
        <w:t xml:space="preserve"> </w:t>
      </w:r>
      <w:r w:rsidRPr="008E1E94">
        <w:rPr>
          <w:rFonts w:cs="David" w:hint="cs"/>
          <w:rtl/>
          <w:lang w:val="ru-RU" w:bidi="he-IL"/>
        </w:rPr>
        <w:t>אגף</w:t>
      </w:r>
      <w:r w:rsidRPr="008E1E94">
        <w:rPr>
          <w:rFonts w:cs="David"/>
          <w:rtl/>
          <w:lang w:val="ru-RU" w:bidi="he-IL"/>
        </w:rPr>
        <w:t xml:space="preserve"> </w:t>
      </w:r>
      <w:r w:rsidRPr="008E1E94">
        <w:rPr>
          <w:rFonts w:cs="David" w:hint="cs"/>
          <w:rtl/>
          <w:lang w:val="ru-RU" w:bidi="he-IL"/>
        </w:rPr>
        <w:t>מדעים</w:t>
      </w:r>
      <w:r w:rsidRPr="008E1E94">
        <w:rPr>
          <w:rFonts w:cs="David"/>
          <w:rtl/>
          <w:lang w:val="ru-RU" w:bidi="he-IL"/>
        </w:rPr>
        <w:t xml:space="preserve">, </w:t>
      </w:r>
      <w:r w:rsidRPr="008E1E94">
        <w:rPr>
          <w:rFonts w:cs="David" w:hint="cs"/>
          <w:rtl/>
          <w:lang w:val="ru-RU" w:bidi="he-IL"/>
        </w:rPr>
        <w:t>מזכירות</w:t>
      </w:r>
      <w:r w:rsidRPr="008E1E94">
        <w:rPr>
          <w:rFonts w:cs="David"/>
          <w:rtl/>
          <w:lang w:val="ru-RU" w:bidi="he-IL"/>
        </w:rPr>
        <w:t xml:space="preserve"> </w:t>
      </w:r>
      <w:r w:rsidRPr="008E1E94">
        <w:rPr>
          <w:rFonts w:cs="David" w:hint="cs"/>
          <w:rtl/>
          <w:lang w:val="ru-RU" w:bidi="he-IL"/>
        </w:rPr>
        <w:t>פדגוגית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rtl/>
          <w:lang w:bidi="he-IL"/>
        </w:rPr>
      </w:pPr>
      <w:r w:rsidRPr="008E1E94">
        <w:rPr>
          <w:rFonts w:cs="David" w:hint="cs"/>
          <w:rtl/>
          <w:lang w:bidi="he-IL"/>
        </w:rPr>
        <w:t>המפקחים על הוראת מדע וטכנולוגיה במחוזות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rtl/>
          <w:lang w:bidi="he-IL"/>
        </w:rPr>
      </w:pPr>
      <w:r w:rsidRPr="008E1E94">
        <w:rPr>
          <w:rFonts w:cs="David" w:hint="cs"/>
          <w:rtl/>
          <w:lang w:bidi="he-IL"/>
        </w:rPr>
        <w:t>מדריכים ארציים, מחוזיים ובית-ספריים למדע וטכנולוגיה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lang w:bidi="he-IL"/>
        </w:rPr>
      </w:pPr>
      <w:r w:rsidRPr="008E1E94">
        <w:rPr>
          <w:rFonts w:cs="David" w:hint="cs"/>
          <w:rtl/>
          <w:lang w:bidi="he-IL"/>
        </w:rPr>
        <w:lastRenderedPageBreak/>
        <w:t>רכזים בית-ספריים, תכנית עתודה מדעית-טכנולוגית</w:t>
      </w:r>
    </w:p>
    <w:p w:rsidR="006D5687" w:rsidRDefault="00056360" w:rsidP="00F20061">
      <w:pPr>
        <w:pStyle w:val="a4"/>
        <w:bidi/>
        <w:spacing w:after="0" w:line="264" w:lineRule="auto"/>
        <w:ind w:left="0"/>
        <w:rPr>
          <w:rFonts w:cs="David"/>
          <w:b/>
          <w:bCs/>
          <w:sz w:val="28"/>
          <w:szCs w:val="28"/>
          <w:rtl/>
          <w:lang w:bidi="he-IL"/>
        </w:rPr>
      </w:pPr>
      <w:r w:rsidRPr="000A0BFB">
        <w:rPr>
          <w:rFonts w:cs="David"/>
          <w:b/>
          <w:bCs/>
          <w:sz w:val="28"/>
          <w:szCs w:val="28"/>
          <w:rtl/>
          <w:lang w:bidi="he-IL"/>
        </w:rPr>
        <w:br w:type="page"/>
      </w:r>
      <w:r w:rsidR="00B25624" w:rsidRPr="000A0BFB">
        <w:rPr>
          <w:rFonts w:cs="David" w:hint="cs"/>
          <w:b/>
          <w:bCs/>
          <w:sz w:val="28"/>
          <w:szCs w:val="28"/>
          <w:rtl/>
          <w:lang w:bidi="he-IL"/>
        </w:rPr>
        <w:lastRenderedPageBreak/>
        <w:t xml:space="preserve">נספח א: מועדי המבחנים הייעודיים </w:t>
      </w:r>
    </w:p>
    <w:p w:rsidR="00951BB7" w:rsidRPr="000A0BFB" w:rsidRDefault="00951BB7" w:rsidP="00951BB7">
      <w:pPr>
        <w:pStyle w:val="a4"/>
        <w:bidi/>
        <w:spacing w:after="0" w:line="264" w:lineRule="auto"/>
        <w:ind w:left="0"/>
        <w:rPr>
          <w:rFonts w:cs="David"/>
          <w:b/>
          <w:bCs/>
          <w:sz w:val="28"/>
          <w:szCs w:val="28"/>
          <w:rtl/>
          <w:lang w:bidi="he-IL"/>
        </w:rPr>
      </w:pPr>
    </w:p>
    <w:tbl>
      <w:tblPr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65"/>
        <w:gridCol w:w="2424"/>
        <w:gridCol w:w="6041"/>
      </w:tblGrid>
      <w:tr w:rsidR="00EB3C9E" w:rsidRPr="000A0BFB" w:rsidTr="00A428C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  <w:lang w:bidi="he-IL"/>
              </w:rPr>
              <w:t>שכבת הגיל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  <w:lang w:bidi="he-IL"/>
              </w:rPr>
              <w:t>מועד המבחן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EB3C9E" w:rsidRPr="000A0BFB" w:rsidTr="00A428C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  <w:lang w:bidi="he-IL"/>
              </w:rPr>
              <w:t>ז'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851EA4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יום 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ישי, 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ט"ז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באייר תשע"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ח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, </w:t>
            </w:r>
            <w:r w:rsidR="008D783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1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במאי 201</w:t>
            </w:r>
            <w:r w:rsidR="008D783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EB3C9E" w:rsidRPr="000A0BFB" w:rsidTr="00A428C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  <w:lang w:bidi="he-IL"/>
              </w:rPr>
              <w:t>ח'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יום רביעי, 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י"ז</w:t>
            </w:r>
            <w:r w:rsidR="00AA5018"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בא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ייר</w:t>
            </w:r>
            <w:r w:rsidR="00AA5018"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תשע"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ח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, 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2 במאי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201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851EA4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במועד זה יתקיים מבחן תוספתי לתלמידי העתודה בנוסף לבחינת מיצ"ב לתלמי</w:t>
            </w:r>
            <w:r w:rsidR="00142058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די כיתות ח'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. מפרט בחינת המיצב מפורסם באתר </w:t>
            </w:r>
            <w:hyperlink r:id="rId11" w:history="1">
              <w:proofErr w:type="spellStart"/>
              <w:r w:rsidRPr="000A0BFB">
                <w:rPr>
                  <w:rStyle w:val="Hyperlink"/>
                  <w:rFonts w:cs="David" w:hint="cs"/>
                  <w:sz w:val="24"/>
                  <w:szCs w:val="24"/>
                  <w:rtl/>
                  <w:lang w:bidi="he-IL"/>
                </w:rPr>
                <w:t>ראמ"ה</w:t>
              </w:r>
              <w:proofErr w:type="spellEnd"/>
            </w:hyperlink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</w:tr>
      <w:tr w:rsidR="00EB3C9E" w:rsidRPr="000A0BFB" w:rsidTr="00A428C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  <w:lang w:bidi="he-IL"/>
              </w:rPr>
              <w:t>ט'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יום 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חמיש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י, 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כ"ה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באייר תשע"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ח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, 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10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במאי 201</w:t>
            </w:r>
            <w:r w:rsidR="00E96FFA" w:rsidRPr="000A0BFB">
              <w:rPr>
                <w:rFonts w:cs="David" w:hint="cs"/>
                <w:sz w:val="24"/>
                <w:szCs w:val="24"/>
                <w:rtl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</w:tbl>
    <w:p w:rsidR="00EB3C9E" w:rsidRPr="000A0BFB" w:rsidRDefault="00EB3C9E" w:rsidP="00A428C6">
      <w:pPr>
        <w:pStyle w:val="a4"/>
        <w:bidi/>
        <w:spacing w:after="0" w:line="360" w:lineRule="auto"/>
        <w:ind w:left="360"/>
        <w:rPr>
          <w:rFonts w:cs="David"/>
          <w:sz w:val="24"/>
          <w:szCs w:val="24"/>
          <w:rtl/>
          <w:lang w:bidi="he-IL"/>
        </w:rPr>
      </w:pPr>
    </w:p>
    <w:p w:rsidR="006D5687" w:rsidRPr="000A0BFB" w:rsidRDefault="00B25624" w:rsidP="006D5687">
      <w:pPr>
        <w:bidi/>
        <w:spacing w:after="0" w:line="360" w:lineRule="auto"/>
        <w:rPr>
          <w:rFonts w:cs="David"/>
          <w:b/>
          <w:bCs/>
          <w:sz w:val="28"/>
          <w:szCs w:val="28"/>
          <w:lang w:bidi="he-IL"/>
        </w:rPr>
      </w:pPr>
      <w:r w:rsidRPr="000A0BFB">
        <w:rPr>
          <w:rFonts w:cs="David" w:hint="cs"/>
          <w:b/>
          <w:bCs/>
          <w:sz w:val="28"/>
          <w:szCs w:val="28"/>
          <w:rtl/>
          <w:lang w:bidi="he-IL"/>
        </w:rPr>
        <w:t xml:space="preserve">נספח ב: </w:t>
      </w:r>
      <w:r w:rsidR="00A428C6" w:rsidRPr="000A0BFB">
        <w:rPr>
          <w:rFonts w:cs="David" w:hint="cs"/>
          <w:b/>
          <w:bCs/>
          <w:sz w:val="28"/>
          <w:szCs w:val="28"/>
          <w:rtl/>
          <w:lang w:bidi="he-IL"/>
        </w:rPr>
        <w:t xml:space="preserve">הנחיות </w:t>
      </w:r>
      <w:r w:rsidRPr="000A0BFB">
        <w:rPr>
          <w:rFonts w:cs="David" w:hint="cs"/>
          <w:b/>
          <w:bCs/>
          <w:sz w:val="28"/>
          <w:szCs w:val="28"/>
          <w:rtl/>
          <w:lang w:bidi="he-IL"/>
        </w:rPr>
        <w:t xml:space="preserve">לקיום המבחן </w:t>
      </w:r>
    </w:p>
    <w:p w:rsidR="006D5687" w:rsidRPr="000A0BFB" w:rsidRDefault="006D5687" w:rsidP="004E7375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רצוי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כי</w:t>
      </w:r>
      <w:r w:rsidR="004E7375" w:rsidRPr="000A0BFB">
        <w:rPr>
          <w:rFonts w:cs="David" w:hint="cs"/>
          <w:sz w:val="24"/>
          <w:szCs w:val="24"/>
          <w:rtl/>
          <w:lang w:bidi="he-IL"/>
        </w:rPr>
        <w:t xml:space="preserve"> המבחן יחליף</w:t>
      </w:r>
      <w:r w:rsidR="00E96FFA"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מבחן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בית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ספרי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וציונו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ישמש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כציון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פנימי</w:t>
      </w:r>
      <w:r w:rsidRPr="000A0BFB">
        <w:rPr>
          <w:rFonts w:cs="David"/>
          <w:sz w:val="24"/>
          <w:szCs w:val="24"/>
          <w:rtl/>
          <w:lang w:bidi="he-IL"/>
        </w:rPr>
        <w:t xml:space="preserve">, </w:t>
      </w:r>
      <w:r w:rsidRPr="000A0BFB">
        <w:rPr>
          <w:rFonts w:cs="David" w:hint="cs"/>
          <w:sz w:val="24"/>
          <w:szCs w:val="24"/>
          <w:rtl/>
          <w:lang w:bidi="he-IL"/>
        </w:rPr>
        <w:t>זאת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במטרה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שלא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להעמיס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על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התלמידים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מבחנים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רבים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וכן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כדי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להפוך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את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המשימה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לחלק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משגרת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המבחנים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של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בית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הספר</w:t>
      </w:r>
      <w:r w:rsidRPr="000A0BFB">
        <w:rPr>
          <w:rFonts w:cs="David"/>
          <w:sz w:val="24"/>
          <w:szCs w:val="24"/>
          <w:rtl/>
          <w:lang w:bidi="he-IL"/>
        </w:rPr>
        <w:t xml:space="preserve">.   </w:t>
      </w:r>
    </w:p>
    <w:p w:rsidR="006D5687" w:rsidRPr="000A0BFB" w:rsidRDefault="006D5687" w:rsidP="006D5687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/>
          <w:sz w:val="24"/>
          <w:szCs w:val="24"/>
          <w:rtl/>
          <w:lang w:bidi="he-IL"/>
        </w:rPr>
        <w:t xml:space="preserve">מומלץ להתאים את אופן 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ביצוע </w:t>
      </w:r>
      <w:r w:rsidR="004E7375" w:rsidRPr="000A0BFB">
        <w:rPr>
          <w:rFonts w:cs="David" w:hint="cs"/>
          <w:sz w:val="24"/>
          <w:szCs w:val="24"/>
          <w:rtl/>
          <w:lang w:bidi="he-IL"/>
        </w:rPr>
        <w:t>המבחן ה</w:t>
      </w:r>
      <w:r w:rsidR="00E96FFA" w:rsidRPr="000A0BFB">
        <w:rPr>
          <w:rFonts w:cs="David" w:hint="cs"/>
          <w:sz w:val="24"/>
          <w:szCs w:val="24"/>
          <w:rtl/>
          <w:lang w:bidi="he-IL"/>
        </w:rPr>
        <w:t>י</w:t>
      </w:r>
      <w:r w:rsidR="004E7375" w:rsidRPr="000A0BFB">
        <w:rPr>
          <w:rFonts w:cs="David" w:hint="cs"/>
          <w:sz w:val="24"/>
          <w:szCs w:val="24"/>
          <w:rtl/>
          <w:lang w:bidi="he-IL"/>
        </w:rPr>
        <w:t>יעודי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="004E7375" w:rsidRPr="000A0BFB">
        <w:rPr>
          <w:rFonts w:cs="David" w:hint="cs"/>
          <w:sz w:val="24"/>
          <w:szCs w:val="24"/>
          <w:rtl/>
          <w:lang w:bidi="he-IL"/>
        </w:rPr>
        <w:t>ל</w:t>
      </w:r>
      <w:r w:rsidRPr="000A0BFB">
        <w:rPr>
          <w:rFonts w:cs="David"/>
          <w:sz w:val="24"/>
          <w:szCs w:val="24"/>
          <w:rtl/>
          <w:lang w:bidi="he-IL"/>
        </w:rPr>
        <w:t xml:space="preserve">תלמידים בעלי צרכים מיוחדים לתנאים המקובלים במיצ"ב החיצוני והפנימי (פירוט על אופן ההיבחנות והתאמות לתלמידים בעלי צרכים מיוחדים מופיע </w:t>
      </w:r>
      <w:hyperlink r:id="rId12" w:history="1">
        <w:r w:rsidRPr="000A0BFB">
          <w:rPr>
            <w:rFonts w:cs="David"/>
            <w:color w:val="0000FF"/>
            <w:sz w:val="24"/>
            <w:szCs w:val="24"/>
            <w:u w:val="single"/>
            <w:rtl/>
            <w:lang w:bidi="he-IL"/>
          </w:rPr>
          <w:t>בחוזר מנכ"ל סח/3 (א), סעיף 4.1-3 ).</w:t>
        </w:r>
      </w:hyperlink>
      <w:r w:rsidRPr="000A0BFB">
        <w:rPr>
          <w:rFonts w:cs="David" w:hint="cs"/>
          <w:sz w:val="24"/>
          <w:szCs w:val="24"/>
          <w:rtl/>
          <w:lang w:bidi="he-IL"/>
        </w:rPr>
        <w:t xml:space="preserve">                      </w:t>
      </w:r>
      <w:r w:rsidRPr="000A0BFB">
        <w:rPr>
          <w:rFonts w:cs="David"/>
          <w:sz w:val="24"/>
          <w:szCs w:val="24"/>
          <w:rtl/>
          <w:lang w:bidi="he-IL"/>
        </w:rPr>
        <w:t xml:space="preserve"> </w:t>
      </w:r>
    </w:p>
    <w:p w:rsidR="00F20061" w:rsidRPr="000A0BFB" w:rsidRDefault="006D5687" w:rsidP="00F20061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הפיקוח על הוראת מדע וטכנולוגיה, באמצעות המדריכים המחוזיים והמדריכים הבית</w:t>
      </w:r>
      <w:r w:rsidR="00E96FFA" w:rsidRPr="000A0BFB">
        <w:rPr>
          <w:rFonts w:cs="David" w:hint="cs"/>
          <w:sz w:val="24"/>
          <w:szCs w:val="24"/>
          <w:rtl/>
          <w:lang w:bidi="he-IL"/>
        </w:rPr>
        <w:t>-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ספריים ישלחו </w:t>
      </w:r>
      <w:r w:rsidR="00E96FFA" w:rsidRPr="000A0BFB">
        <w:rPr>
          <w:rFonts w:cs="David" w:hint="cs"/>
          <w:sz w:val="24"/>
          <w:szCs w:val="24"/>
          <w:rtl/>
          <w:lang w:bidi="he-IL"/>
        </w:rPr>
        <w:t xml:space="preserve">את המשימה </w:t>
      </w:r>
      <w:r w:rsidRPr="000A0BFB">
        <w:rPr>
          <w:rFonts w:cs="David" w:hint="cs"/>
          <w:sz w:val="24"/>
          <w:szCs w:val="24"/>
          <w:rtl/>
          <w:lang w:bidi="he-IL"/>
        </w:rPr>
        <w:t>לרכזי המקצוע מדע וטכנולוגיה ב</w:t>
      </w:r>
      <w:r w:rsidR="00E96FFA" w:rsidRPr="000A0BFB">
        <w:rPr>
          <w:rFonts w:cs="David" w:hint="cs"/>
          <w:sz w:val="24"/>
          <w:szCs w:val="24"/>
          <w:rtl/>
          <w:lang w:bidi="he-IL"/>
        </w:rPr>
        <w:t>דואר האלקטרוני</w:t>
      </w:r>
      <w:r w:rsidR="00F20061" w:rsidRPr="000A0BFB">
        <w:rPr>
          <w:rFonts w:cs="David" w:hint="cs"/>
          <w:sz w:val="24"/>
          <w:szCs w:val="24"/>
          <w:rtl/>
          <w:lang w:bidi="he-IL"/>
        </w:rPr>
        <w:t xml:space="preserve">. עותק המבחן ישלח גם למובילי </w:t>
      </w:r>
      <w:proofErr w:type="spellStart"/>
      <w:r w:rsidR="00F20061" w:rsidRPr="000A0BFB">
        <w:rPr>
          <w:rFonts w:cs="David" w:hint="cs"/>
          <w:sz w:val="24"/>
          <w:szCs w:val="24"/>
          <w:rtl/>
          <w:lang w:bidi="he-IL"/>
        </w:rPr>
        <w:t>האיזור</w:t>
      </w:r>
      <w:proofErr w:type="spellEnd"/>
      <w:r w:rsidRPr="000A0BFB">
        <w:rPr>
          <w:rFonts w:cs="David" w:hint="cs"/>
          <w:sz w:val="24"/>
          <w:szCs w:val="24"/>
          <w:rtl/>
          <w:lang w:bidi="he-IL"/>
        </w:rPr>
        <w:t>. בנוסף, המשימה ת</w:t>
      </w:r>
      <w:r w:rsidR="00E96FFA" w:rsidRPr="000A0BFB">
        <w:rPr>
          <w:rFonts w:cs="David" w:hint="cs"/>
          <w:sz w:val="24"/>
          <w:szCs w:val="24"/>
          <w:rtl/>
          <w:lang w:bidi="he-IL"/>
        </w:rPr>
        <w:t>י</w:t>
      </w:r>
      <w:r w:rsidRPr="000A0BFB">
        <w:rPr>
          <w:rFonts w:cs="David" w:hint="cs"/>
          <w:sz w:val="24"/>
          <w:szCs w:val="24"/>
          <w:rtl/>
          <w:lang w:bidi="he-IL"/>
        </w:rPr>
        <w:t>שלח למורים באמצעות אתר מצבת הבוחנים</w:t>
      </w:r>
      <w:r w:rsidR="004E7375" w:rsidRPr="000A0BFB">
        <w:rPr>
          <w:rFonts w:cs="David" w:hint="cs"/>
          <w:sz w:val="24"/>
          <w:szCs w:val="24"/>
          <w:u w:val="single"/>
          <w:rtl/>
          <w:lang w:bidi="he-IL"/>
        </w:rPr>
        <w:t xml:space="preserve"> </w:t>
      </w:r>
      <w:r w:rsidR="00C547CA" w:rsidRPr="000A0BFB">
        <w:rPr>
          <w:rFonts w:cs="David" w:hint="cs"/>
          <w:sz w:val="24"/>
          <w:szCs w:val="24"/>
          <w:u w:val="single"/>
          <w:rtl/>
          <w:lang w:bidi="he-IL"/>
        </w:rPr>
        <w:t>בבוקר במבחן בשעה 7.00</w:t>
      </w:r>
      <w:r w:rsidR="004E7375"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.</w:t>
      </w:r>
    </w:p>
    <w:p w:rsidR="003E6E87" w:rsidRPr="000A0BFB" w:rsidRDefault="003E6E87" w:rsidP="003E6E87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 xml:space="preserve">המחוון למשימה יישלח לרכזים באותה דרך </w:t>
      </w:r>
      <w:r w:rsidR="00F56E18" w:rsidRPr="000A0BFB">
        <w:rPr>
          <w:rFonts w:cs="David" w:hint="cs"/>
          <w:sz w:val="24"/>
          <w:szCs w:val="24"/>
          <w:rtl/>
          <w:lang w:bidi="he-IL"/>
        </w:rPr>
        <w:t>עד 24 שעות לאחר תום הבחינה.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 </w:t>
      </w:r>
    </w:p>
    <w:p w:rsidR="006D5687" w:rsidRPr="000A0BFB" w:rsidRDefault="006D5687" w:rsidP="006D5687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המורים בבתי הספר ידאגו להדפיס/ לשכפל את המשימה לתלמידים.</w:t>
      </w:r>
    </w:p>
    <w:p w:rsidR="006D5687" w:rsidRPr="000A0BFB" w:rsidRDefault="006D5687" w:rsidP="004E7375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המ</w:t>
      </w:r>
      <w:r w:rsidR="004E7375" w:rsidRPr="000A0BFB">
        <w:rPr>
          <w:rFonts w:cs="David" w:hint="cs"/>
          <w:sz w:val="24"/>
          <w:szCs w:val="24"/>
          <w:rtl/>
          <w:lang w:bidi="he-IL"/>
        </w:rPr>
        <w:t>בחן ייבדק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 על ידי המורים למדע וטכנולוגיה עפ"י מחוון</w:t>
      </w:r>
      <w:r w:rsidR="00E96FFA" w:rsidRPr="000A0BFB">
        <w:rPr>
          <w:rFonts w:cs="David" w:hint="cs"/>
          <w:sz w:val="24"/>
          <w:szCs w:val="24"/>
          <w:rtl/>
          <w:lang w:bidi="he-IL"/>
        </w:rPr>
        <w:t>,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="004E7375" w:rsidRPr="000A0BFB">
        <w:rPr>
          <w:rFonts w:cs="David" w:hint="cs"/>
          <w:sz w:val="24"/>
          <w:szCs w:val="24"/>
          <w:rtl/>
          <w:lang w:bidi="he-IL"/>
        </w:rPr>
        <w:t xml:space="preserve">ותוצאותיו </w:t>
      </w:r>
      <w:r w:rsidRPr="000A0BFB">
        <w:rPr>
          <w:rFonts w:cs="David" w:hint="cs"/>
          <w:sz w:val="24"/>
          <w:szCs w:val="24"/>
          <w:rtl/>
          <w:lang w:bidi="he-IL"/>
        </w:rPr>
        <w:t>ישמשו לטיוב תהליכי הוראה- למידה והערכה בבית הספר.</w:t>
      </w:r>
    </w:p>
    <w:p w:rsidR="00F56E18" w:rsidRPr="000A0BFB" w:rsidRDefault="00F20061" w:rsidP="00A62EF6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 xml:space="preserve">כל </w:t>
      </w:r>
      <w:r w:rsidR="00A62EF6" w:rsidRPr="000A0BFB">
        <w:rPr>
          <w:rFonts w:cs="David"/>
          <w:sz w:val="24"/>
          <w:szCs w:val="24"/>
          <w:rtl/>
          <w:lang w:bidi="he-IL"/>
        </w:rPr>
        <w:t>בתי הספר מתבקשים לשלוח גיליונות מיפוי של כיתות ז- ט לצורך הפקת תועלת וטיוב תהליכי למידה</w:t>
      </w:r>
      <w:r w:rsidRPr="000A0BFB">
        <w:rPr>
          <w:rFonts w:cs="David" w:hint="cs"/>
          <w:sz w:val="24"/>
          <w:szCs w:val="24"/>
          <w:rtl/>
          <w:lang w:bidi="he-IL"/>
        </w:rPr>
        <w:t>. ההנחיות לשליחת גיליונות המיפוי י</w:t>
      </w:r>
      <w:r w:rsidR="005D1583">
        <w:rPr>
          <w:rFonts w:cs="David" w:hint="cs"/>
          <w:sz w:val="24"/>
          <w:szCs w:val="24"/>
          <w:rtl/>
          <w:lang w:bidi="he-IL"/>
        </w:rPr>
        <w:t>י</w:t>
      </w:r>
      <w:r w:rsidRPr="000A0BFB">
        <w:rPr>
          <w:rFonts w:cs="David" w:hint="cs"/>
          <w:sz w:val="24"/>
          <w:szCs w:val="24"/>
          <w:rtl/>
          <w:lang w:bidi="he-IL"/>
        </w:rPr>
        <w:t>נתנו בעת שליחת המבחנים והמחוונים</w:t>
      </w:r>
      <w:r w:rsidR="005D1583">
        <w:rPr>
          <w:rFonts w:cs="David" w:hint="cs"/>
          <w:sz w:val="24"/>
          <w:szCs w:val="24"/>
          <w:rtl/>
          <w:lang w:bidi="he-IL"/>
        </w:rPr>
        <w:t>.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 </w:t>
      </w:r>
      <w:r w:rsidR="00A62EF6" w:rsidRPr="000A0BFB">
        <w:rPr>
          <w:rFonts w:cs="David"/>
          <w:sz w:val="24"/>
          <w:szCs w:val="24"/>
          <w:lang w:bidi="he-IL"/>
        </w:rPr>
        <w:t> </w:t>
      </w:r>
    </w:p>
    <w:p w:rsidR="00A62EF6" w:rsidRPr="000A0BFB" w:rsidRDefault="00A62EF6" w:rsidP="00A62EF6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lang w:bidi="he-IL"/>
        </w:rPr>
      </w:pPr>
      <w:r w:rsidRPr="000A0BFB">
        <w:rPr>
          <w:rFonts w:cs="David" w:hint="cs"/>
          <w:sz w:val="24"/>
          <w:szCs w:val="24"/>
          <w:rtl/>
          <w:lang w:bidi="he-IL"/>
        </w:rPr>
        <w:t>מבחנים יאספו באופן מדגמי ממספר בתי ספר,</w:t>
      </w:r>
      <w:r w:rsidRPr="000A0BFB">
        <w:rPr>
          <w:rFonts w:cs="David"/>
          <w:sz w:val="24"/>
          <w:szCs w:val="24"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ללא</w:t>
      </w:r>
      <w:r w:rsidRPr="000A0BFB">
        <w:rPr>
          <w:rFonts w:cs="David"/>
          <w:sz w:val="24"/>
          <w:szCs w:val="24"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זיהוי</w:t>
      </w:r>
      <w:r w:rsidRPr="000A0BFB">
        <w:rPr>
          <w:rFonts w:cs="David"/>
          <w:sz w:val="24"/>
          <w:szCs w:val="24"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שמות</w:t>
      </w:r>
      <w:r w:rsidRPr="000A0BFB">
        <w:rPr>
          <w:rFonts w:cs="David"/>
          <w:sz w:val="24"/>
          <w:szCs w:val="24"/>
          <w:lang w:bidi="he-IL"/>
        </w:rPr>
        <w:t xml:space="preserve"> </w:t>
      </w:r>
      <w:r w:rsidRPr="000A0BFB">
        <w:rPr>
          <w:rFonts w:cs="David" w:hint="cs"/>
          <w:sz w:val="24"/>
          <w:szCs w:val="24"/>
          <w:rtl/>
          <w:lang w:bidi="he-IL"/>
        </w:rPr>
        <w:t>התלמידים, במטרה לטייב תהליכי הוראה-הערכה בבתי הספר</w:t>
      </w:r>
      <w:r w:rsidRPr="000A0BFB">
        <w:rPr>
          <w:rFonts w:cs="David"/>
          <w:sz w:val="24"/>
          <w:szCs w:val="24"/>
          <w:lang w:bidi="he-IL"/>
        </w:rPr>
        <w:t>.</w:t>
      </w:r>
      <w:r w:rsidRPr="000A0BFB">
        <w:rPr>
          <w:rFonts w:cs="David" w:hint="cs"/>
          <w:sz w:val="24"/>
          <w:szCs w:val="24"/>
          <w:rtl/>
          <w:lang w:bidi="he-IL"/>
        </w:rPr>
        <w:t xml:space="preserve"> בתי הספר שמהם יאספו המחברות יקבלו הודעה על כך מהפיקוח להוראת מדע וטכנולוגיה סמוך למועד המבחן. </w:t>
      </w:r>
    </w:p>
    <w:p w:rsidR="006D5687" w:rsidRPr="005D1583" w:rsidRDefault="006D5687" w:rsidP="006D5687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b/>
          <w:bCs/>
          <w:sz w:val="24"/>
          <w:szCs w:val="24"/>
          <w:lang w:bidi="he-IL"/>
        </w:rPr>
      </w:pPr>
      <w:r w:rsidRPr="005D1583">
        <w:rPr>
          <w:rFonts w:cs="David" w:hint="cs"/>
          <w:b/>
          <w:bCs/>
          <w:sz w:val="24"/>
          <w:szCs w:val="24"/>
          <w:rtl/>
          <w:lang w:bidi="he-IL"/>
        </w:rPr>
        <w:t>דחיית מועד המבחן באישור הפיקוח על הוראת מדע וטכנולוגיה בלבד</w:t>
      </w:r>
      <w:r w:rsidRPr="005D1583">
        <w:rPr>
          <w:rFonts w:cs="David"/>
          <w:b/>
          <w:bCs/>
          <w:sz w:val="24"/>
          <w:szCs w:val="24"/>
          <w:rtl/>
          <w:lang w:bidi="he-IL"/>
        </w:rPr>
        <w:t xml:space="preserve">. </w:t>
      </w:r>
      <w:r w:rsidRPr="005D1583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</w:p>
    <w:p w:rsidR="006D5687" w:rsidRPr="000A0BFB" w:rsidRDefault="006D5687" w:rsidP="006D5687">
      <w:p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rtl/>
          <w:lang w:bidi="he-IL"/>
        </w:rPr>
      </w:pPr>
    </w:p>
    <w:p w:rsidR="00A95D46" w:rsidRPr="000A0BFB" w:rsidRDefault="00A95D46" w:rsidP="00A428C6">
      <w:pPr>
        <w:pStyle w:val="ae"/>
        <w:bidi/>
        <w:spacing w:line="360" w:lineRule="auto"/>
        <w:jc w:val="right"/>
        <w:rPr>
          <w:rFonts w:cs="David"/>
          <w:sz w:val="24"/>
          <w:szCs w:val="24"/>
          <w:rtl/>
          <w:lang w:bidi="he-IL"/>
        </w:rPr>
      </w:pPr>
    </w:p>
    <w:p w:rsidR="006D5687" w:rsidRPr="000A0BFB" w:rsidRDefault="006D5687" w:rsidP="006D5687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  <w:r w:rsidRPr="000A0BFB">
        <w:rPr>
          <w:rFonts w:cs="David"/>
          <w:b/>
          <w:bCs/>
          <w:sz w:val="28"/>
          <w:szCs w:val="28"/>
          <w:rtl/>
          <w:lang w:bidi="he-IL"/>
        </w:rPr>
        <w:br w:type="page"/>
      </w:r>
      <w:r w:rsidRPr="000A0BFB">
        <w:rPr>
          <w:rFonts w:cs="David" w:hint="cs"/>
          <w:b/>
          <w:bCs/>
          <w:sz w:val="28"/>
          <w:szCs w:val="28"/>
          <w:rtl/>
          <w:lang w:bidi="he-IL"/>
        </w:rPr>
        <w:lastRenderedPageBreak/>
        <w:t xml:space="preserve">נספח ג: מפרטי המבחנים </w:t>
      </w:r>
    </w:p>
    <w:p w:rsidR="00B70FFC" w:rsidRPr="000A0BFB" w:rsidRDefault="00B70FFC" w:rsidP="006D5687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0A0BFB">
        <w:rPr>
          <w:rFonts w:cs="David" w:hint="cs"/>
          <w:b/>
          <w:bCs/>
          <w:sz w:val="28"/>
          <w:szCs w:val="28"/>
          <w:rtl/>
          <w:lang w:bidi="he-IL"/>
        </w:rPr>
        <w:t xml:space="preserve">מפרט נושאי מבחן ייעודי לכיתות </w:t>
      </w:r>
      <w:r w:rsidR="004A59BD" w:rsidRPr="000A0BFB">
        <w:rPr>
          <w:rFonts w:cs="David" w:hint="cs"/>
          <w:b/>
          <w:bCs/>
          <w:sz w:val="28"/>
          <w:szCs w:val="28"/>
          <w:rtl/>
          <w:lang w:bidi="he-IL"/>
        </w:rPr>
        <w:t>ז</w:t>
      </w:r>
      <w:r w:rsidRPr="000A0BFB">
        <w:rPr>
          <w:rFonts w:cs="David" w:hint="cs"/>
          <w:b/>
          <w:bCs/>
          <w:sz w:val="28"/>
          <w:szCs w:val="28"/>
          <w:rtl/>
          <w:lang w:bidi="he-IL"/>
        </w:rPr>
        <w:t>' בתוכנית עתודה מדעית-טכנולוגית, תשע"</w:t>
      </w:r>
      <w:r w:rsidR="00B32BFC" w:rsidRPr="000A0BFB">
        <w:rPr>
          <w:rFonts w:cs="David" w:hint="cs"/>
          <w:b/>
          <w:bCs/>
          <w:sz w:val="28"/>
          <w:szCs w:val="28"/>
          <w:rtl/>
          <w:lang w:bidi="he-IL"/>
        </w:rPr>
        <w:t>ח</w:t>
      </w:r>
      <w:r w:rsidR="00307CBD" w:rsidRPr="000A0BFB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Pr="000A0BFB">
        <w:rPr>
          <w:rFonts w:cs="David" w:hint="cs"/>
          <w:b/>
          <w:bCs/>
          <w:sz w:val="28"/>
          <w:szCs w:val="28"/>
          <w:rtl/>
          <w:lang w:bidi="he-IL"/>
        </w:rPr>
        <w:t>(</w:t>
      </w:r>
      <w:r w:rsidR="00D85FEC" w:rsidRPr="000A0BFB">
        <w:rPr>
          <w:rFonts w:cs="David" w:hint="cs"/>
          <w:b/>
          <w:bCs/>
          <w:sz w:val="28"/>
          <w:szCs w:val="28"/>
          <w:rtl/>
          <w:lang w:bidi="he-IL"/>
        </w:rPr>
        <w:t>20</w:t>
      </w:r>
      <w:r w:rsidR="00307CBD" w:rsidRPr="000A0BFB">
        <w:rPr>
          <w:rFonts w:cs="David" w:hint="cs"/>
          <w:b/>
          <w:bCs/>
          <w:sz w:val="28"/>
          <w:szCs w:val="28"/>
          <w:rtl/>
          <w:lang w:bidi="he-IL"/>
        </w:rPr>
        <w:t>1</w:t>
      </w:r>
      <w:r w:rsidR="00B32BFC" w:rsidRPr="000A0BFB">
        <w:rPr>
          <w:rFonts w:cs="David" w:hint="cs"/>
          <w:b/>
          <w:bCs/>
          <w:sz w:val="28"/>
          <w:szCs w:val="28"/>
          <w:rtl/>
          <w:lang w:bidi="he-IL"/>
        </w:rPr>
        <w:t>8</w:t>
      </w:r>
      <w:r w:rsidRPr="000A0BFB">
        <w:rPr>
          <w:rFonts w:cs="David" w:hint="cs"/>
          <w:b/>
          <w:bCs/>
          <w:sz w:val="28"/>
          <w:szCs w:val="28"/>
          <w:rtl/>
          <w:lang w:bidi="he-IL"/>
        </w:rPr>
        <w:t>)</w:t>
      </w:r>
    </w:p>
    <w:p w:rsidR="00AA6F77" w:rsidRPr="000A0BFB" w:rsidRDefault="00B70FFC" w:rsidP="000A0BFB">
      <w:pPr>
        <w:shd w:val="clear" w:color="auto" w:fill="FFFFFF"/>
        <w:bidi/>
        <w:spacing w:after="0" w:line="240" w:lineRule="auto"/>
        <w:ind w:left="720"/>
        <w:jc w:val="center"/>
        <w:rPr>
          <w:rFonts w:ascii="Arial" w:eastAsia="Times New Roman" w:hAnsi="Arial"/>
          <w:color w:val="222222"/>
          <w:sz w:val="24"/>
          <w:szCs w:val="24"/>
          <w:lang w:bidi="he-IL"/>
        </w:rPr>
      </w:pP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(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התכנים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באדום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הם</w:t>
      </w:r>
      <w:r w:rsidRPr="000A0BFB">
        <w:rPr>
          <w:rFonts w:ascii="Arial" w:eastAsia="Times New Roman" w:hAnsi="Arial" w:cs="Times New Roman"/>
          <w:color w:val="FF0000"/>
          <w:sz w:val="24"/>
          <w:szCs w:val="24"/>
          <w:rtl/>
        </w:rPr>
        <w:t> 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תוספתיים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לתכנית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הלימודים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במדע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וטכנולוגיה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5402"/>
        <w:gridCol w:w="1879"/>
      </w:tblGrid>
      <w:tr w:rsidR="00113454" w:rsidRPr="000A0BFB" w:rsidTr="00686C66">
        <w:tc>
          <w:tcPr>
            <w:tcW w:w="2178" w:type="dxa"/>
            <w:shd w:val="clear" w:color="auto" w:fill="C6D9F1"/>
          </w:tcPr>
          <w:p w:rsidR="00CB1786" w:rsidRPr="000A0BFB" w:rsidRDefault="00CB178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נושא מרכזי</w:t>
            </w:r>
          </w:p>
        </w:tc>
        <w:tc>
          <w:tcPr>
            <w:tcW w:w="5490" w:type="dxa"/>
            <w:shd w:val="clear" w:color="auto" w:fill="C6D9F1"/>
          </w:tcPr>
          <w:p w:rsidR="00CB1786" w:rsidRPr="000A0BFB" w:rsidRDefault="00E77EAD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תכנים </w:t>
            </w:r>
            <w:r w:rsidRPr="000A0BFB"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  <w:t>–</w:t>
            </w: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 מסתמך על </w:t>
            </w:r>
            <w:r w:rsidR="0009729D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ת"ל ו</w:t>
            </w:r>
            <w:r w:rsidR="00911151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מסמך אב </w:t>
            </w:r>
            <w:r w:rsidR="003E6CA4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מורחב </w:t>
            </w:r>
            <w:r w:rsidR="00911151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תשע"</w:t>
            </w:r>
            <w:r w:rsidR="00B32BFC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ח</w:t>
            </w:r>
          </w:p>
          <w:p w:rsidR="006D5687" w:rsidRPr="000A0BFB" w:rsidRDefault="006D5687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908" w:type="dxa"/>
            <w:shd w:val="clear" w:color="auto" w:fill="C6D9F1"/>
          </w:tcPr>
          <w:p w:rsidR="00CB1786" w:rsidRPr="000A0BFB" w:rsidRDefault="002E5A5A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משקל יחסי</w:t>
            </w:r>
          </w:p>
        </w:tc>
      </w:tr>
      <w:tr w:rsidR="00113454" w:rsidRPr="000A0BFB">
        <w:tc>
          <w:tcPr>
            <w:tcW w:w="2178" w:type="dxa"/>
          </w:tcPr>
          <w:p w:rsidR="00CB1786" w:rsidRPr="000A0BFB" w:rsidRDefault="00CB1786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חומרים </w:t>
            </w:r>
            <w:r w:rsidR="008648D9" w:rsidRPr="000A0BFB">
              <w:rPr>
                <w:rFonts w:cs="David" w:hint="cs"/>
                <w:sz w:val="24"/>
                <w:szCs w:val="24"/>
                <w:rtl/>
                <w:lang w:bidi="he-IL"/>
              </w:rPr>
              <w:t>+ טכנולוגיה</w:t>
            </w:r>
          </w:p>
        </w:tc>
        <w:tc>
          <w:tcPr>
            <w:tcW w:w="5490" w:type="dxa"/>
          </w:tcPr>
          <w:p w:rsidR="001633A3" w:rsidRPr="000A0BFB" w:rsidRDefault="00901D2B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חומרים,</w:t>
            </w:r>
            <w:r w:rsidR="001633A3"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 תכונות ושימושים</w:t>
            </w:r>
          </w:p>
          <w:p w:rsidR="00695D0B" w:rsidRPr="000A0BFB" w:rsidRDefault="00695D0B" w:rsidP="009F2DF5">
            <w:pPr>
              <w:tabs>
                <w:tab w:val="left" w:pos="402"/>
              </w:tabs>
              <w:bidi/>
              <w:spacing w:after="0" w:line="240" w:lineRule="auto"/>
              <w:ind w:left="402" w:right="504"/>
              <w:jc w:val="both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גזים</w:t>
            </w:r>
            <w:r w:rsidR="00043A2D"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: ת</w:t>
            </w: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כונות ושימושים</w:t>
            </w:r>
          </w:p>
          <w:p w:rsidR="00043A2D" w:rsidRPr="000A0BFB" w:rsidRDefault="00043A2D" w:rsidP="009F2DF5">
            <w:pPr>
              <w:tabs>
                <w:tab w:val="left" w:pos="402"/>
              </w:tabs>
              <w:bidi/>
              <w:spacing w:after="0" w:line="240" w:lineRule="auto"/>
              <w:ind w:left="402" w:right="504"/>
              <w:jc w:val="both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נוזלים: תכונות ושימושים</w:t>
            </w:r>
          </w:p>
          <w:p w:rsidR="0055372D" w:rsidRPr="000A0BFB" w:rsidRDefault="00043A2D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מוצקים: תכונות ושימושים</w:t>
            </w:r>
            <w:r w:rsidR="0055372D"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  <w:p w:rsidR="0055372D" w:rsidRPr="000A0BFB" w:rsidRDefault="0055372D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jc w:val="both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גוף וחומר</w:t>
            </w:r>
          </w:p>
          <w:p w:rsidR="0055372D" w:rsidRPr="000A0BFB" w:rsidRDefault="0055372D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jc w:val="both"/>
              <w:rPr>
                <w:rFonts w:ascii="David" w:hAnsi="David"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color w:val="FF0000"/>
                <w:sz w:val="24"/>
                <w:szCs w:val="24"/>
                <w:rtl/>
                <w:lang w:bidi="he-IL"/>
              </w:rPr>
              <w:t>אנומליה של מים</w:t>
            </w:r>
          </w:p>
          <w:p w:rsidR="00043A2D" w:rsidRPr="000A0BFB" w:rsidRDefault="00043A2D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מסה ונפח של גופים</w:t>
            </w:r>
          </w:p>
          <w:p w:rsidR="0055372D" w:rsidRPr="000A0BFB" w:rsidRDefault="0055372D" w:rsidP="0055372D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ind w:left="402" w:hanging="284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אפיון חומרים צפיפות</w:t>
            </w:r>
          </w:p>
          <w:p w:rsidR="0055372D" w:rsidRPr="000A0BFB" w:rsidRDefault="0055372D" w:rsidP="0055372D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ind w:left="402" w:hanging="284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השוואה בין ציפה של חומרים בנוזלים שונים</w:t>
            </w:r>
          </w:p>
          <w:p w:rsidR="00043A2D" w:rsidRPr="000A0BFB" w:rsidRDefault="00043A2D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שינויים בחומר </w:t>
            </w:r>
            <w:r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>–</w:t>
            </w: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שינוי פי</w:t>
            </w:r>
            <w:r w:rsidR="00A71837"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ז</w:t>
            </w: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יקלי</w:t>
            </w:r>
          </w:p>
          <w:p w:rsidR="00A71112" w:rsidRPr="000A0BFB" w:rsidRDefault="001633A3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חוק שימור המסה</w:t>
            </w:r>
          </w:p>
          <w:p w:rsidR="00043A2D" w:rsidRPr="000A0BFB" w:rsidRDefault="00043A2D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תהליך </w:t>
            </w:r>
            <w:r w:rsidR="007C6261"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התיכון</w:t>
            </w:r>
          </w:p>
          <w:p w:rsidR="00043A2D" w:rsidRPr="000A0BFB" w:rsidRDefault="00043A2D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מהות הטכנולוגיה</w:t>
            </w:r>
          </w:p>
          <w:p w:rsidR="001633A3" w:rsidRPr="000A0BFB" w:rsidRDefault="001633A3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השפעת הטכנולוגיה על החברה והסביבה</w:t>
            </w:r>
          </w:p>
          <w:p w:rsidR="001633A3" w:rsidRPr="000A0BFB" w:rsidRDefault="00A67EA0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מבנה</w:t>
            </w:r>
            <w:r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 </w:t>
            </w: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החומר</w:t>
            </w:r>
            <w:r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: </w:t>
            </w: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מודל</w:t>
            </w:r>
            <w:r w:rsidRPr="000A0BFB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 </w:t>
            </w: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החלקיקים</w:t>
            </w:r>
          </w:p>
          <w:p w:rsidR="00043A2D" w:rsidRPr="000A0BFB" w:rsidRDefault="00043A2D" w:rsidP="009F2DF5">
            <w:pPr>
              <w:tabs>
                <w:tab w:val="left" w:pos="206"/>
              </w:tabs>
              <w:bidi/>
              <w:spacing w:after="0" w:line="240" w:lineRule="auto"/>
              <w:ind w:left="402" w:right="504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מודל החלקיקים</w:t>
            </w:r>
          </w:p>
          <w:p w:rsidR="00043A2D" w:rsidRPr="000A0BFB" w:rsidRDefault="00043A2D" w:rsidP="009F2DF5">
            <w:pPr>
              <w:tabs>
                <w:tab w:val="left" w:pos="206"/>
              </w:tabs>
              <w:bidi/>
              <w:spacing w:after="0" w:line="240" w:lineRule="auto"/>
              <w:ind w:left="402" w:right="504"/>
              <w:rPr>
                <w:rFonts w:ascii="David" w:hAnsi="David" w:cs="David"/>
                <w:sz w:val="24"/>
                <w:szCs w:val="24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מודל החלקיקים כמסביר תופעות ושינויים פיזיקליים</w:t>
            </w:r>
          </w:p>
          <w:p w:rsidR="001633A3" w:rsidRPr="000A0BFB" w:rsidRDefault="001633A3" w:rsidP="0055372D">
            <w:pPr>
              <w:numPr>
                <w:ilvl w:val="0"/>
                <w:numId w:val="13"/>
              </w:numPr>
              <w:tabs>
                <w:tab w:val="left" w:pos="206"/>
              </w:tabs>
              <w:bidi/>
              <w:spacing w:after="0" w:line="240" w:lineRule="auto"/>
              <w:ind w:left="402" w:right="504" w:hanging="284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חימום וקירור</w:t>
            </w:r>
          </w:p>
          <w:p w:rsidR="007C6261" w:rsidRPr="000A0BFB" w:rsidRDefault="007C6261" w:rsidP="007C6261">
            <w:pPr>
              <w:tabs>
                <w:tab w:val="left" w:pos="206"/>
              </w:tabs>
              <w:bidi/>
              <w:spacing w:after="0" w:line="240" w:lineRule="auto"/>
              <w:ind w:left="517" w:right="504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908" w:type="dxa"/>
          </w:tcPr>
          <w:p w:rsidR="00CB1786" w:rsidRPr="000A0BFB" w:rsidRDefault="002E5A5A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כ- </w:t>
            </w:r>
            <w:r w:rsidR="00933C12" w:rsidRPr="000A0BFB">
              <w:rPr>
                <w:rFonts w:cs="David" w:hint="cs"/>
                <w:sz w:val="24"/>
                <w:szCs w:val="24"/>
                <w:rtl/>
                <w:lang w:bidi="he-IL"/>
              </w:rPr>
              <w:t>33</w:t>
            </w:r>
            <w:r w:rsidR="00422E0F" w:rsidRPr="000A0BFB">
              <w:rPr>
                <w:rFonts w:cs="David" w:hint="cs"/>
                <w:sz w:val="24"/>
                <w:szCs w:val="24"/>
                <w:rtl/>
                <w:lang w:bidi="he-IL"/>
              </w:rPr>
              <w:t>%</w:t>
            </w: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val="ru-RU" w:bidi="he-IL"/>
              </w:rPr>
            </w:pPr>
          </w:p>
        </w:tc>
      </w:tr>
      <w:tr w:rsidR="00113454" w:rsidRPr="000A0BFB">
        <w:tc>
          <w:tcPr>
            <w:tcW w:w="2178" w:type="dxa"/>
          </w:tcPr>
          <w:p w:rsidR="00113454" w:rsidRPr="000A0BFB" w:rsidRDefault="00171E09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התא </w:t>
            </w:r>
          </w:p>
          <w:p w:rsidR="00113454" w:rsidRPr="000A0BFB" w:rsidRDefault="00113454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CB1786" w:rsidRPr="000A0BFB" w:rsidRDefault="00171E09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מערכות ותהליכים ביצורים חיים </w:t>
            </w:r>
            <w:r w:rsidRPr="000A0BFB"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ה</w:t>
            </w:r>
            <w:r w:rsidR="006F3464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ובלה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5490" w:type="dxa"/>
          </w:tcPr>
          <w:p w:rsidR="00BA6281" w:rsidRPr="000A0BFB" w:rsidRDefault="00BA6281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מאפייני </w:t>
            </w:r>
            <w:r w:rsidR="00E77EAD"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</w:t>
            </w: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חיים</w:t>
            </w:r>
          </w:p>
          <w:p w:rsidR="00043A2D" w:rsidRPr="000A0BFB" w:rsidRDefault="00043A2D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צרכים חיוניים לקיום יצורים חיים</w:t>
            </w:r>
          </w:p>
          <w:p w:rsidR="00CB1786" w:rsidRPr="000A0BFB" w:rsidRDefault="00BA6281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התא</w:t>
            </w:r>
            <w:r w:rsidR="009779D7" w:rsidRPr="000A0BFB">
              <w:rPr>
                <w:rFonts w:ascii="David" w:hAnsi="David" w:cs="David"/>
                <w:sz w:val="24"/>
                <w:szCs w:val="24"/>
                <w:lang w:bidi="he-IL"/>
              </w:rPr>
              <w:t>:</w:t>
            </w: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מבנה ותפקוד</w:t>
            </w:r>
          </w:p>
          <w:p w:rsidR="00043A2D" w:rsidRPr="000A0BFB" w:rsidRDefault="00043A2D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הובלה</w:t>
            </w:r>
          </w:p>
          <w:p w:rsidR="006F3464" w:rsidRPr="000A0BFB" w:rsidRDefault="006F3464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המים בגופם של יצורים חיים</w:t>
            </w:r>
          </w:p>
          <w:p w:rsidR="002E0C3A" w:rsidRPr="000A0BFB" w:rsidRDefault="002E0C3A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הובלה בצמחים</w:t>
            </w:r>
          </w:p>
          <w:p w:rsidR="006F3464" w:rsidRPr="000A0BFB" w:rsidRDefault="006F3464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מאזן המים בצמח</w:t>
            </w:r>
          </w:p>
          <w:p w:rsidR="002E0C3A" w:rsidRPr="000A0BFB" w:rsidRDefault="002E0C3A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הגוף כמערכת על</w:t>
            </w:r>
          </w:p>
          <w:p w:rsidR="009779D7" w:rsidRPr="000A0BFB" w:rsidRDefault="006F3464" w:rsidP="006D5687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0A0BFB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הובלה באדם</w:t>
            </w:r>
          </w:p>
          <w:p w:rsidR="009B1C89" w:rsidRPr="000A0BFB" w:rsidRDefault="002E0C3A" w:rsidP="000A0BFB">
            <w:pPr>
              <w:numPr>
                <w:ilvl w:val="0"/>
                <w:numId w:val="13"/>
              </w:numPr>
              <w:tabs>
                <w:tab w:val="left" w:pos="337"/>
              </w:tabs>
              <w:bidi/>
              <w:spacing w:after="0" w:line="240" w:lineRule="auto"/>
              <w:ind w:left="517" w:right="504" w:hanging="427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בריאות מערכת הדם</w:t>
            </w:r>
          </w:p>
        </w:tc>
        <w:tc>
          <w:tcPr>
            <w:tcW w:w="1908" w:type="dxa"/>
          </w:tcPr>
          <w:p w:rsidR="00CB1786" w:rsidRPr="000A0BFB" w:rsidRDefault="00BB2C9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כ-</w:t>
            </w:r>
            <w:r w:rsidR="00933C12" w:rsidRPr="000A0BFB">
              <w:rPr>
                <w:rFonts w:cs="David" w:hint="cs"/>
                <w:sz w:val="24"/>
                <w:szCs w:val="24"/>
                <w:rtl/>
                <w:lang w:bidi="he-IL"/>
              </w:rPr>
              <w:t>33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%</w:t>
            </w: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113454" w:rsidRPr="000A0BFB" w:rsidTr="00B50432">
        <w:tc>
          <w:tcPr>
            <w:tcW w:w="2178" w:type="dxa"/>
          </w:tcPr>
          <w:p w:rsidR="00CB1786" w:rsidRPr="000A0BFB" w:rsidRDefault="006F3464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תנועה</w:t>
            </w:r>
          </w:p>
        </w:tc>
        <w:tc>
          <w:tcPr>
            <w:tcW w:w="5490" w:type="dxa"/>
          </w:tcPr>
          <w:p w:rsidR="00CB1786" w:rsidRPr="000A0BFB" w:rsidRDefault="006F3464" w:rsidP="006D5687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ind w:left="360" w:hanging="293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גדלים פיזיקלי</w:t>
            </w:r>
            <w:r w:rsidR="009B1C89"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י</w:t>
            </w: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ם בסיסיים, יחידותיהם ודרכי מדידתם</w:t>
            </w:r>
            <w:r w:rsidR="00997120"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:</w:t>
            </w:r>
          </w:p>
          <w:p w:rsidR="00B37F30" w:rsidRPr="000A0BFB" w:rsidRDefault="00B37F30" w:rsidP="006D5687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ind w:left="360" w:hanging="293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תיאורים וייצוגים שונים של תנועה</w:t>
            </w:r>
          </w:p>
          <w:p w:rsidR="00746307" w:rsidRPr="000A0BFB" w:rsidRDefault="00B37F30" w:rsidP="006D5687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ind w:left="360" w:hanging="293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מהירות</w:t>
            </w:r>
          </w:p>
          <w:p w:rsidR="007C6261" w:rsidRPr="000A0BFB" w:rsidRDefault="00B37F30" w:rsidP="000A0BFB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ind w:left="360" w:hanging="293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הבחנה בין תנועה קצובה לתנועות אחרות</w:t>
            </w:r>
          </w:p>
        </w:tc>
        <w:tc>
          <w:tcPr>
            <w:tcW w:w="1908" w:type="dxa"/>
            <w:tcBorders>
              <w:bottom w:val="single" w:sz="4" w:space="0" w:color="FFFFFF"/>
            </w:tcBorders>
          </w:tcPr>
          <w:p w:rsidR="00CB1786" w:rsidRPr="000A0BFB" w:rsidRDefault="002E5A5A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כ-</w:t>
            </w:r>
            <w:r w:rsidR="00933C12" w:rsidRPr="000A0BFB">
              <w:rPr>
                <w:rFonts w:cs="David" w:hint="cs"/>
                <w:sz w:val="24"/>
                <w:szCs w:val="24"/>
                <w:rtl/>
                <w:lang w:bidi="he-IL"/>
              </w:rPr>
              <w:t>34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%</w:t>
            </w: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A30105" w:rsidRPr="000A0BFB" w:rsidTr="00B50432">
        <w:tc>
          <w:tcPr>
            <w:tcW w:w="2178" w:type="dxa"/>
          </w:tcPr>
          <w:p w:rsidR="00A30105" w:rsidRPr="000A0BFB" w:rsidRDefault="00B37F30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אנרגיה</w:t>
            </w:r>
          </w:p>
        </w:tc>
        <w:tc>
          <w:tcPr>
            <w:tcW w:w="5490" w:type="dxa"/>
          </w:tcPr>
          <w:p w:rsidR="00B37F30" w:rsidRPr="000A0BFB" w:rsidRDefault="00B37F30" w:rsidP="006D5687">
            <w:pPr>
              <w:pStyle w:val="a4"/>
              <w:numPr>
                <w:ilvl w:val="0"/>
                <w:numId w:val="15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סוגי אנרגיה</w:t>
            </w:r>
          </w:p>
          <w:p w:rsidR="00B37F30" w:rsidRPr="000A0BFB" w:rsidRDefault="00B37F30" w:rsidP="006D5687">
            <w:pPr>
              <w:pStyle w:val="a4"/>
              <w:numPr>
                <w:ilvl w:val="0"/>
                <w:numId w:val="15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מעברי אנרגיה</w:t>
            </w:r>
          </w:p>
          <w:p w:rsidR="00B37F30" w:rsidRPr="000A0BFB" w:rsidRDefault="00B37F30" w:rsidP="006D5687">
            <w:pPr>
              <w:pStyle w:val="a4"/>
              <w:numPr>
                <w:ilvl w:val="0"/>
                <w:numId w:val="15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המרות אנרגיה</w:t>
            </w:r>
          </w:p>
          <w:p w:rsidR="00B37F30" w:rsidRPr="000A0BFB" w:rsidRDefault="00B37F30" w:rsidP="006D5687">
            <w:pPr>
              <w:pStyle w:val="a4"/>
              <w:numPr>
                <w:ilvl w:val="0"/>
                <w:numId w:val="15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חוק שימור אנרגיה</w:t>
            </w:r>
          </w:p>
          <w:p w:rsidR="007C6261" w:rsidRPr="000A0BFB" w:rsidRDefault="00B37F30" w:rsidP="000A0BFB">
            <w:pPr>
              <w:pStyle w:val="a4"/>
              <w:numPr>
                <w:ilvl w:val="0"/>
                <w:numId w:val="15"/>
              </w:num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חום</w:t>
            </w:r>
            <w:r w:rsidR="00BE38B0"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,</w:t>
            </w: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 xml:space="preserve"> טמפרטורה ואנרגיה תרמית</w:t>
            </w:r>
            <w:r w:rsidR="00A30105" w:rsidRPr="000A0BFB">
              <w:rPr>
                <w:rFonts w:cs="David"/>
                <w:color w:val="FF0000"/>
                <w:sz w:val="24"/>
                <w:szCs w:val="24"/>
                <w:lang w:bidi="he-IL"/>
              </w:rPr>
              <w:t xml:space="preserve">  </w:t>
            </w:r>
            <w:r w:rsidR="00746307"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(ללא היבטים כמותיים)</w:t>
            </w:r>
          </w:p>
        </w:tc>
        <w:tc>
          <w:tcPr>
            <w:tcW w:w="1908" w:type="dxa"/>
            <w:tcBorders>
              <w:top w:val="single" w:sz="4" w:space="0" w:color="FFFFFF"/>
            </w:tcBorders>
          </w:tcPr>
          <w:p w:rsidR="0045782F" w:rsidRPr="000A0BFB" w:rsidRDefault="0045782F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</w:tbl>
    <w:p w:rsidR="00F70A00" w:rsidRPr="000A0BFB" w:rsidRDefault="00F70A00" w:rsidP="00A428C6">
      <w:pPr>
        <w:bidi/>
        <w:spacing w:after="0" w:line="360" w:lineRule="auto"/>
        <w:rPr>
          <w:rFonts w:cs="David"/>
          <w:b/>
          <w:bCs/>
          <w:sz w:val="24"/>
          <w:szCs w:val="24"/>
          <w:lang w:bidi="he-IL"/>
        </w:rPr>
      </w:pPr>
    </w:p>
    <w:p w:rsidR="00F70A00" w:rsidRPr="000A0BFB" w:rsidRDefault="00F70A00" w:rsidP="00A428C6">
      <w:pPr>
        <w:bidi/>
        <w:spacing w:after="0" w:line="360" w:lineRule="auto"/>
        <w:rPr>
          <w:rFonts w:cs="David"/>
          <w:b/>
          <w:bCs/>
          <w:sz w:val="24"/>
          <w:szCs w:val="24"/>
          <w:rtl/>
          <w:lang w:bidi="he-IL"/>
        </w:rPr>
      </w:pPr>
    </w:p>
    <w:p w:rsidR="00A95D46" w:rsidRPr="000A0BFB" w:rsidRDefault="00A95D46" w:rsidP="006D5687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0A0BFB">
        <w:rPr>
          <w:rFonts w:cs="David" w:hint="cs"/>
          <w:b/>
          <w:bCs/>
          <w:sz w:val="28"/>
          <w:szCs w:val="28"/>
          <w:rtl/>
          <w:lang w:bidi="he-IL"/>
        </w:rPr>
        <w:t>מפרט נושאי מבחן ייעודי לכיתות ח' בתוכנית עתודה מדעית-טכנולוגית, תשע"</w:t>
      </w:r>
      <w:r w:rsidR="00B32BFC" w:rsidRPr="000A0BFB">
        <w:rPr>
          <w:rFonts w:cs="David" w:hint="cs"/>
          <w:b/>
          <w:bCs/>
          <w:sz w:val="28"/>
          <w:szCs w:val="28"/>
          <w:rtl/>
          <w:lang w:bidi="he-IL"/>
        </w:rPr>
        <w:t>ח</w:t>
      </w:r>
      <w:r w:rsidRPr="000A0BFB">
        <w:rPr>
          <w:rFonts w:cs="David" w:hint="cs"/>
          <w:b/>
          <w:bCs/>
          <w:sz w:val="28"/>
          <w:szCs w:val="28"/>
          <w:rtl/>
          <w:lang w:bidi="he-IL"/>
        </w:rPr>
        <w:t xml:space="preserve"> (201</w:t>
      </w:r>
      <w:r w:rsidR="00B32BFC" w:rsidRPr="000A0BFB">
        <w:rPr>
          <w:rFonts w:cs="David" w:hint="cs"/>
          <w:b/>
          <w:bCs/>
          <w:sz w:val="28"/>
          <w:szCs w:val="28"/>
          <w:rtl/>
          <w:lang w:bidi="he-IL"/>
        </w:rPr>
        <w:t>8</w:t>
      </w:r>
      <w:r w:rsidR="00524863" w:rsidRPr="000A0BFB">
        <w:rPr>
          <w:rFonts w:cs="David" w:hint="cs"/>
          <w:b/>
          <w:bCs/>
          <w:sz w:val="28"/>
          <w:szCs w:val="28"/>
          <w:rtl/>
          <w:lang w:bidi="he-IL"/>
        </w:rPr>
        <w:t>)</w:t>
      </w:r>
    </w:p>
    <w:p w:rsidR="00A95D46" w:rsidRPr="000A0BFB" w:rsidRDefault="00A95D46" w:rsidP="006D5687">
      <w:pPr>
        <w:shd w:val="clear" w:color="auto" w:fill="FFFFFF"/>
        <w:bidi/>
        <w:spacing w:after="0" w:line="240" w:lineRule="auto"/>
        <w:ind w:left="720"/>
        <w:jc w:val="center"/>
        <w:rPr>
          <w:rFonts w:ascii="Arial" w:eastAsia="Times New Roman" w:hAnsi="Arial" w:cs="David"/>
          <w:color w:val="FF0000"/>
          <w:sz w:val="24"/>
          <w:szCs w:val="24"/>
          <w:lang w:bidi="he-IL"/>
        </w:rPr>
      </w:pP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(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התכנים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באדום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הם</w:t>
      </w:r>
      <w:r w:rsidRPr="000A0BFB">
        <w:rPr>
          <w:rFonts w:ascii="Arial" w:eastAsia="Times New Roman" w:hAnsi="Arial" w:cs="Times New Roman"/>
          <w:color w:val="FF0000"/>
          <w:sz w:val="24"/>
          <w:szCs w:val="24"/>
          <w:rtl/>
        </w:rPr>
        <w:t> 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תוספתיים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לתכנית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הלימודים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במדע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וטכנולוגיה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5392"/>
        <w:gridCol w:w="1879"/>
      </w:tblGrid>
      <w:tr w:rsidR="00A95D46" w:rsidRPr="000A0BFB" w:rsidTr="00272010">
        <w:tc>
          <w:tcPr>
            <w:tcW w:w="2159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נושא מרכזי</w:t>
            </w:r>
          </w:p>
        </w:tc>
        <w:tc>
          <w:tcPr>
            <w:tcW w:w="5392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תכנים </w:t>
            </w:r>
            <w:r w:rsidRPr="000A0BFB"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  <w:t>–</w:t>
            </w: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 מסתמך על ת"ל ו</w:t>
            </w:r>
            <w:r w:rsidR="00524863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מסמך אב מורחב תשע"</w:t>
            </w:r>
            <w:r w:rsidR="00B32BFC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ח</w:t>
            </w:r>
          </w:p>
          <w:p w:rsidR="006D5687" w:rsidRPr="000A0BFB" w:rsidRDefault="006D5687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879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משקל יחסי</w:t>
            </w:r>
          </w:p>
        </w:tc>
      </w:tr>
      <w:tr w:rsidR="00A95D46" w:rsidRPr="000A0BFB" w:rsidTr="00272010">
        <w:tc>
          <w:tcPr>
            <w:tcW w:w="2159" w:type="dxa"/>
          </w:tcPr>
          <w:p w:rsidR="00A95D46" w:rsidRPr="000A0BFB" w:rsidRDefault="00A95D46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חומרים</w:t>
            </w:r>
          </w:p>
        </w:tc>
        <w:tc>
          <w:tcPr>
            <w:tcW w:w="5392" w:type="dxa"/>
          </w:tcPr>
          <w:p w:rsidR="00D0643B" w:rsidRPr="000A0BFB" w:rsidRDefault="00D0643B" w:rsidP="006D5687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>מבנה החומר: סוגי חלקיקים</w:t>
            </w:r>
          </w:p>
          <w:p w:rsidR="00D0643B" w:rsidRPr="000A0BFB" w:rsidRDefault="00D0643B" w:rsidP="006D5687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>יסודות ומבנה האטום</w:t>
            </w:r>
          </w:p>
          <w:p w:rsidR="00EC1DE2" w:rsidRPr="000A0BFB" w:rsidRDefault="00EC1DE2" w:rsidP="006D5687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>טבלת היסודות</w:t>
            </w:r>
          </w:p>
          <w:p w:rsidR="00A95D46" w:rsidRPr="000A0BFB" w:rsidRDefault="00DC16DB" w:rsidP="006D5687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>תרכובות</w:t>
            </w:r>
          </w:p>
          <w:p w:rsidR="00DC16DB" w:rsidRPr="000A0BFB" w:rsidRDefault="00DC16DB" w:rsidP="006D5687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>שינויים בחומר</w:t>
            </w:r>
          </w:p>
          <w:p w:rsidR="00ED6FD5" w:rsidRPr="000A0BFB" w:rsidRDefault="00ED6FD5" w:rsidP="006D5687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>חוק שימור המסה</w:t>
            </w:r>
          </w:p>
          <w:p w:rsidR="00EC1DE2" w:rsidRPr="000A0BFB" w:rsidRDefault="00EC1DE2" w:rsidP="006D5687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>תערובות</w:t>
            </w:r>
          </w:p>
          <w:p w:rsidR="00A95D46" w:rsidRPr="000A0BFB" w:rsidRDefault="00DC16DB" w:rsidP="006D5687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/>
                <w:sz w:val="24"/>
                <w:szCs w:val="24"/>
                <w:rtl/>
                <w:lang w:bidi="he-IL"/>
              </w:rPr>
              <w:t>חומרים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:</w:t>
            </w:r>
            <w:r w:rsidRPr="000A0BFB">
              <w:rPr>
                <w:rFonts w:cs="David"/>
                <w:sz w:val="24"/>
                <w:szCs w:val="24"/>
                <w:rtl/>
                <w:lang w:bidi="he-IL"/>
              </w:rPr>
              <w:t xml:space="preserve"> תועלת ומחיר 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ס</w:t>
            </w:r>
            <w:r w:rsidRPr="000A0BFB">
              <w:rPr>
                <w:rFonts w:cs="David"/>
                <w:sz w:val="24"/>
                <w:szCs w:val="24"/>
                <w:rtl/>
                <w:lang w:bidi="he-IL"/>
              </w:rPr>
              <w:t>ביבתי</w:t>
            </w:r>
          </w:p>
          <w:p w:rsidR="009F2DF5" w:rsidRPr="000A0BFB" w:rsidRDefault="009F2DF5" w:rsidP="009F2DF5">
            <w:pPr>
              <w:pStyle w:val="a4"/>
              <w:numPr>
                <w:ilvl w:val="0"/>
                <w:numId w:val="4"/>
              </w:numPr>
              <w:bidi/>
              <w:spacing w:after="0" w:line="360" w:lineRule="auto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חומר מרוכב כחומר מעשה ידי אדם</w:t>
            </w:r>
          </w:p>
          <w:p w:rsidR="009F2DF5" w:rsidRPr="000A0BFB" w:rsidRDefault="009F2DF5" w:rsidP="009F2DF5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כרומטוגרפיה</w:t>
            </w:r>
          </w:p>
          <w:p w:rsidR="00EC1DE2" w:rsidRPr="000A0BFB" w:rsidRDefault="00EC1DE2" w:rsidP="006D5687">
            <w:pPr>
              <w:pStyle w:val="a4"/>
              <w:bidi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879" w:type="dxa"/>
          </w:tcPr>
          <w:p w:rsidR="00A95D46" w:rsidRPr="000A0BFB" w:rsidRDefault="00A95D46" w:rsidP="009F2DF5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כ- 1</w:t>
            </w:r>
            <w:r w:rsidR="009F2DF5" w:rsidRPr="000A0BFB">
              <w:rPr>
                <w:rFonts w:cs="David" w:hint="cs"/>
                <w:sz w:val="24"/>
                <w:szCs w:val="24"/>
                <w:rtl/>
                <w:lang w:bidi="he-IL"/>
              </w:rPr>
              <w:t>4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%</w:t>
            </w: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DC16DB" w:rsidRPr="000A0BFB" w:rsidTr="00272010">
        <w:tc>
          <w:tcPr>
            <w:tcW w:w="2159" w:type="dxa"/>
          </w:tcPr>
          <w:p w:rsidR="00DC16DB" w:rsidRPr="000A0BFB" w:rsidRDefault="00DC16DB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מערכות אקולוגיות</w:t>
            </w:r>
          </w:p>
        </w:tc>
        <w:tc>
          <w:tcPr>
            <w:tcW w:w="5392" w:type="dxa"/>
          </w:tcPr>
          <w:p w:rsidR="00810B80" w:rsidRPr="000A0BFB" w:rsidRDefault="00810B8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מאפייני חיים ורמות ארגון</w:t>
            </w:r>
          </w:p>
          <w:p w:rsidR="00810B80" w:rsidRPr="000A0BFB" w:rsidRDefault="00810B8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המגוון הביולוגי</w:t>
            </w:r>
          </w:p>
          <w:p w:rsidR="00DC16DB" w:rsidRPr="000A0BFB" w:rsidRDefault="0099712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יחסי גומלין יצורים-סביבה</w:t>
            </w:r>
          </w:p>
          <w:p w:rsidR="009F2DF5" w:rsidRPr="000A0BFB" w:rsidRDefault="009F2DF5" w:rsidP="009F2DF5">
            <w:pPr>
              <w:pStyle w:val="a4"/>
              <w:numPr>
                <w:ilvl w:val="0"/>
                <w:numId w:val="4"/>
              </w:numPr>
              <w:bidi/>
              <w:spacing w:after="0" w:line="360" w:lineRule="auto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גורמים המשפיעים על גודל האוכלוסייה</w:t>
            </w:r>
          </w:p>
          <w:p w:rsidR="00810B80" w:rsidRPr="000A0BFB" w:rsidRDefault="00810B80" w:rsidP="009F2DF5">
            <w:pPr>
              <w:numPr>
                <w:ilvl w:val="0"/>
                <w:numId w:val="4"/>
              </w:numPr>
              <w:tabs>
                <w:tab w:val="left" w:pos="392"/>
              </w:tabs>
              <w:bidi/>
              <w:spacing w:after="0" w:line="240" w:lineRule="auto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r w:rsidRPr="000A0BFB">
              <w:rPr>
                <w:rFonts w:ascii="David" w:hAnsi="David" w:cs="David"/>
                <w:color w:val="FF0000"/>
                <w:sz w:val="24"/>
                <w:szCs w:val="24"/>
                <w:rtl/>
                <w:lang w:bidi="he-IL"/>
              </w:rPr>
              <w:t>מעורבות האדם במרכיבי הסביבה והשלכותיה</w:t>
            </w:r>
          </w:p>
          <w:p w:rsidR="00810B80" w:rsidRPr="000A0BFB" w:rsidRDefault="00810B80" w:rsidP="006D5687">
            <w:pPr>
              <w:pStyle w:val="a4"/>
              <w:bidi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79" w:type="dxa"/>
            <w:tcBorders>
              <w:top w:val="single" w:sz="4" w:space="0" w:color="FFFFFF"/>
            </w:tcBorders>
          </w:tcPr>
          <w:p w:rsidR="00DC16DB" w:rsidRPr="000A0BFB" w:rsidRDefault="009F2DF5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כ-21%</w:t>
            </w:r>
          </w:p>
        </w:tc>
      </w:tr>
      <w:tr w:rsidR="00272010" w:rsidRPr="000A0BFB" w:rsidTr="00272010">
        <w:tc>
          <w:tcPr>
            <w:tcW w:w="2159" w:type="dxa"/>
          </w:tcPr>
          <w:p w:rsidR="00272010" w:rsidRPr="000A0BFB" w:rsidRDefault="00272010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</w:p>
          <w:p w:rsidR="00272010" w:rsidRPr="000A0BFB" w:rsidRDefault="00272010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כוחות ותנועה</w:t>
            </w:r>
          </w:p>
        </w:tc>
        <w:tc>
          <w:tcPr>
            <w:tcW w:w="5392" w:type="dxa"/>
          </w:tcPr>
          <w:p w:rsidR="00272010" w:rsidRPr="000A0BFB" w:rsidRDefault="0027201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מבנה והיווצרות היקום</w:t>
            </w:r>
          </w:p>
          <w:p w:rsidR="00272010" w:rsidRPr="000A0BFB" w:rsidRDefault="0027201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גדלים פיזיקליים בחלל: מרחק וזמן</w:t>
            </w:r>
          </w:p>
          <w:p w:rsidR="00272010" w:rsidRPr="000A0BFB" w:rsidRDefault="0027201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כוחות ותנועה</w:t>
            </w:r>
          </w:p>
          <w:p w:rsidR="00272010" w:rsidRPr="000A0BFB" w:rsidRDefault="00272010" w:rsidP="006D5687">
            <w:pPr>
              <w:pStyle w:val="a4"/>
              <w:bidi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  <w:lang w:val="ru-RU"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 xml:space="preserve">כוחות ושינוי </w:t>
            </w:r>
            <w:r w:rsidRPr="000A0BFB">
              <w:rPr>
                <w:rFonts w:cs="David"/>
                <w:sz w:val="24"/>
                <w:szCs w:val="24"/>
                <w:rtl/>
                <w:lang w:val="ru-RU" w:bidi="he-IL"/>
              </w:rPr>
              <w:t>–</w:t>
            </w: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 xml:space="preserve"> היבטים איכותניים</w:t>
            </w:r>
          </w:p>
          <w:p w:rsidR="00272010" w:rsidRPr="000A0BFB" w:rsidRDefault="00272010" w:rsidP="006D5687">
            <w:pPr>
              <w:pStyle w:val="a4"/>
              <w:bidi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  <w:lang w:val="ru-RU"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val="ru-RU" w:bidi="he-IL"/>
              </w:rPr>
              <w:t>כוח בהיבט כמותי</w:t>
            </w:r>
          </w:p>
          <w:p w:rsidR="00272010" w:rsidRPr="000A0BFB" w:rsidRDefault="00272010" w:rsidP="006D5687">
            <w:pPr>
              <w:pStyle w:val="a4"/>
              <w:bidi/>
              <w:spacing w:after="0" w:line="240" w:lineRule="auto"/>
              <w:ind w:left="360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 xml:space="preserve">שיגור רקטה </w:t>
            </w:r>
            <w:r w:rsidRPr="000A0BFB"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  <w:t>–</w:t>
            </w: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 xml:space="preserve"> יישום של חוקי התנועה למטרות ארציות ולחקר החלל</w:t>
            </w:r>
          </w:p>
          <w:p w:rsidR="00272010" w:rsidRPr="000A0BFB" w:rsidRDefault="00272010" w:rsidP="006D5687">
            <w:pPr>
              <w:pStyle w:val="a4"/>
              <w:bidi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כוח כמשנה כיוון</w:t>
            </w:r>
          </w:p>
          <w:p w:rsidR="00272010" w:rsidRPr="000A0BFB" w:rsidRDefault="00272010" w:rsidP="00272010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כוח ואנרגיה</w:t>
            </w:r>
          </w:p>
          <w:p w:rsidR="00272010" w:rsidRPr="000A0BFB" w:rsidRDefault="00272010" w:rsidP="00272010">
            <w:pPr>
              <w:pStyle w:val="a4"/>
              <w:bidi/>
              <w:spacing w:after="0" w:line="240" w:lineRule="auto"/>
              <w:ind w:left="378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879" w:type="dxa"/>
            <w:vMerge w:val="restart"/>
          </w:tcPr>
          <w:p w:rsidR="00272010" w:rsidRPr="000A0BFB" w:rsidRDefault="00272010" w:rsidP="009F2DF5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כ-6</w:t>
            </w:r>
            <w:r w:rsidR="009F2DF5" w:rsidRPr="000A0BFB">
              <w:rPr>
                <w:rFonts w:cs="David" w:hint="cs"/>
                <w:sz w:val="24"/>
                <w:szCs w:val="24"/>
                <w:rtl/>
                <w:lang w:bidi="he-IL"/>
              </w:rPr>
              <w:t>5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%</w:t>
            </w:r>
          </w:p>
          <w:p w:rsidR="00272010" w:rsidRPr="000A0BFB" w:rsidRDefault="00272010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272010" w:rsidRPr="000A0BFB" w:rsidTr="00272010">
        <w:tc>
          <w:tcPr>
            <w:tcW w:w="2159" w:type="dxa"/>
          </w:tcPr>
          <w:p w:rsidR="00272010" w:rsidRPr="000A0BFB" w:rsidRDefault="00272010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הידרוסטטיקה</w:t>
            </w:r>
          </w:p>
        </w:tc>
        <w:tc>
          <w:tcPr>
            <w:tcW w:w="5392" w:type="dxa"/>
          </w:tcPr>
          <w:p w:rsidR="00272010" w:rsidRPr="000A0BFB" w:rsidRDefault="00272010" w:rsidP="00272010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הלחץ בנוזל, חוק פסקל</w:t>
            </w:r>
          </w:p>
          <w:p w:rsidR="00272010" w:rsidRPr="000A0BFB" w:rsidRDefault="00272010" w:rsidP="00272010">
            <w:pPr>
              <w:pStyle w:val="a4"/>
              <w:bidi/>
              <w:spacing w:after="0" w:line="240" w:lineRule="auto"/>
              <w:ind w:left="360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879" w:type="dxa"/>
            <w:vMerge/>
          </w:tcPr>
          <w:p w:rsidR="00272010" w:rsidRPr="000A0BFB" w:rsidRDefault="00272010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</w:tbl>
    <w:p w:rsidR="00A95D46" w:rsidRPr="000A0BFB" w:rsidRDefault="00A95D46" w:rsidP="00A428C6">
      <w:pPr>
        <w:bidi/>
        <w:spacing w:after="0" w:line="360" w:lineRule="auto"/>
        <w:rPr>
          <w:rFonts w:cs="David"/>
          <w:sz w:val="24"/>
          <w:szCs w:val="24"/>
          <w:lang w:bidi="he-IL"/>
        </w:rPr>
      </w:pPr>
    </w:p>
    <w:p w:rsidR="00A95D46" w:rsidRPr="000A0BFB" w:rsidRDefault="00A95D46" w:rsidP="00A428C6">
      <w:pPr>
        <w:bidi/>
        <w:spacing w:after="0" w:line="360" w:lineRule="auto"/>
        <w:rPr>
          <w:rFonts w:cs="David"/>
          <w:sz w:val="24"/>
          <w:szCs w:val="24"/>
          <w:rtl/>
          <w:lang w:bidi="he-IL"/>
        </w:rPr>
      </w:pPr>
    </w:p>
    <w:p w:rsidR="00E00D2D" w:rsidRPr="000A0BFB" w:rsidRDefault="00F70A00" w:rsidP="00A428C6">
      <w:pPr>
        <w:bidi/>
        <w:spacing w:after="0" w:line="360" w:lineRule="auto"/>
        <w:jc w:val="center"/>
        <w:rPr>
          <w:rFonts w:cs="David"/>
          <w:b/>
          <w:bCs/>
          <w:sz w:val="24"/>
          <w:szCs w:val="24"/>
          <w:rtl/>
          <w:lang w:bidi="he-IL"/>
        </w:rPr>
      </w:pPr>
      <w:r w:rsidRPr="000A0BFB">
        <w:rPr>
          <w:rFonts w:cs="David"/>
          <w:b/>
          <w:bCs/>
          <w:sz w:val="24"/>
          <w:szCs w:val="24"/>
          <w:rtl/>
          <w:lang w:bidi="he-IL"/>
        </w:rPr>
        <w:br w:type="page"/>
      </w:r>
    </w:p>
    <w:p w:rsidR="00A95D46" w:rsidRPr="000A0BFB" w:rsidRDefault="00A95D46" w:rsidP="006D5687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0A0BFB">
        <w:rPr>
          <w:rFonts w:cs="David" w:hint="cs"/>
          <w:b/>
          <w:bCs/>
          <w:sz w:val="28"/>
          <w:szCs w:val="28"/>
          <w:rtl/>
          <w:lang w:bidi="he-IL"/>
        </w:rPr>
        <w:lastRenderedPageBreak/>
        <w:t>מפרט נושאי מבחן ייעודי לכיתות ט' בתוכנית עתודה מדעית-טכנולוגית, תשע"</w:t>
      </w:r>
      <w:r w:rsidR="007A6546" w:rsidRPr="000A0BFB">
        <w:rPr>
          <w:rFonts w:cs="David" w:hint="cs"/>
          <w:b/>
          <w:bCs/>
          <w:sz w:val="28"/>
          <w:szCs w:val="28"/>
          <w:rtl/>
          <w:lang w:bidi="he-IL"/>
        </w:rPr>
        <w:t>ח</w:t>
      </w:r>
      <w:r w:rsidR="00524863" w:rsidRPr="000A0BFB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Pr="000A0BFB">
        <w:rPr>
          <w:rFonts w:cs="David" w:hint="cs"/>
          <w:b/>
          <w:bCs/>
          <w:sz w:val="28"/>
          <w:szCs w:val="28"/>
          <w:rtl/>
          <w:lang w:bidi="he-IL"/>
        </w:rPr>
        <w:t>(</w:t>
      </w:r>
      <w:r w:rsidR="00524863" w:rsidRPr="000A0BFB">
        <w:rPr>
          <w:rFonts w:cs="David" w:hint="cs"/>
          <w:b/>
          <w:bCs/>
          <w:sz w:val="28"/>
          <w:szCs w:val="28"/>
          <w:rtl/>
          <w:lang w:bidi="he-IL"/>
        </w:rPr>
        <w:t>20</w:t>
      </w:r>
      <w:r w:rsidR="007A6546" w:rsidRPr="000A0BFB">
        <w:rPr>
          <w:rFonts w:cs="David" w:hint="cs"/>
          <w:b/>
          <w:bCs/>
          <w:sz w:val="28"/>
          <w:szCs w:val="28"/>
          <w:rtl/>
          <w:lang w:bidi="he-IL"/>
        </w:rPr>
        <w:t>18</w:t>
      </w:r>
      <w:r w:rsidRPr="000A0BFB">
        <w:rPr>
          <w:rFonts w:cs="David" w:hint="cs"/>
          <w:b/>
          <w:bCs/>
          <w:sz w:val="28"/>
          <w:szCs w:val="28"/>
          <w:rtl/>
          <w:lang w:bidi="he-IL"/>
        </w:rPr>
        <w:t>)</w:t>
      </w:r>
    </w:p>
    <w:p w:rsidR="00A95D46" w:rsidRPr="000A0BFB" w:rsidRDefault="00A95D46" w:rsidP="006D5687">
      <w:pPr>
        <w:shd w:val="clear" w:color="auto" w:fill="FFFFFF"/>
        <w:bidi/>
        <w:spacing w:after="0" w:line="240" w:lineRule="auto"/>
        <w:ind w:left="720"/>
        <w:jc w:val="center"/>
        <w:rPr>
          <w:rFonts w:ascii="Arial" w:eastAsia="Times New Roman" w:hAnsi="Arial" w:cs="David"/>
          <w:color w:val="FF0000"/>
          <w:sz w:val="24"/>
          <w:szCs w:val="24"/>
          <w:rtl/>
        </w:rPr>
      </w:pP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(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התכנים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באדום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הם</w:t>
      </w:r>
      <w:r w:rsidRPr="000A0BFB">
        <w:rPr>
          <w:rFonts w:ascii="Arial" w:eastAsia="Times New Roman" w:hAnsi="Arial" w:cs="Times New Roman"/>
          <w:color w:val="FF0000"/>
          <w:sz w:val="24"/>
          <w:szCs w:val="24"/>
          <w:rtl/>
        </w:rPr>
        <w:t> 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תוספתיים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לתכנית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הלימודים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במדע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 xml:space="preserve"> 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  <w:lang w:bidi="he-IL"/>
        </w:rPr>
        <w:t>וטכנולוגיה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)</w:t>
      </w:r>
    </w:p>
    <w:p w:rsidR="00F70A00" w:rsidRPr="000A0BFB" w:rsidRDefault="00F70A00" w:rsidP="006D5687">
      <w:pPr>
        <w:shd w:val="clear" w:color="auto" w:fill="FFFFFF"/>
        <w:bidi/>
        <w:spacing w:after="0" w:line="240" w:lineRule="auto"/>
        <w:ind w:left="720"/>
        <w:jc w:val="center"/>
        <w:rPr>
          <w:rFonts w:ascii="Arial" w:eastAsia="Times New Roman" w:hAnsi="Arial"/>
          <w:color w:val="222222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5396"/>
        <w:gridCol w:w="1881"/>
      </w:tblGrid>
      <w:tr w:rsidR="00A95D46" w:rsidRPr="000A0BFB" w:rsidTr="00686C66">
        <w:tc>
          <w:tcPr>
            <w:tcW w:w="2178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נושא מרכזי</w:t>
            </w:r>
          </w:p>
        </w:tc>
        <w:tc>
          <w:tcPr>
            <w:tcW w:w="5490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תכנים </w:t>
            </w:r>
            <w:r w:rsidRPr="000A0BFB"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  <w:t>–</w:t>
            </w: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 מסתמך על ת"ל ו</w:t>
            </w:r>
            <w:r w:rsidR="00524863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מסמך אב מורחב תשע"</w:t>
            </w:r>
            <w:r w:rsidR="007A6546"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ח</w:t>
            </w:r>
          </w:p>
          <w:p w:rsidR="006D5687" w:rsidRPr="000A0BFB" w:rsidRDefault="006D5687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</w:p>
        </w:tc>
        <w:tc>
          <w:tcPr>
            <w:tcW w:w="1908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משקל יחסי</w:t>
            </w:r>
          </w:p>
        </w:tc>
      </w:tr>
      <w:tr w:rsidR="00A95D46" w:rsidRPr="000A0BFB" w:rsidTr="00ED605B">
        <w:tc>
          <w:tcPr>
            <w:tcW w:w="2178" w:type="dxa"/>
          </w:tcPr>
          <w:p w:rsidR="00F70A00" w:rsidRPr="000A0BFB" w:rsidRDefault="00F70A00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A95D46" w:rsidRPr="000A0BFB" w:rsidRDefault="00A95D46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חומרים </w:t>
            </w:r>
          </w:p>
        </w:tc>
        <w:tc>
          <w:tcPr>
            <w:tcW w:w="5490" w:type="dxa"/>
          </w:tcPr>
          <w:p w:rsidR="00A95D46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הקשר הכימי והאנרגיה בתהליך כימי</w:t>
            </w:r>
          </w:p>
          <w:p w:rsidR="00A95D46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היסוד פח</w:t>
            </w:r>
            <w:r w:rsidR="00B57841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מן ותרכובותיו</w:t>
            </w:r>
          </w:p>
          <w:p w:rsidR="009F2DF5" w:rsidRPr="000A0BFB" w:rsidRDefault="009F2DF5" w:rsidP="009F2DF5">
            <w:pPr>
              <w:numPr>
                <w:ilvl w:val="0"/>
                <w:numId w:val="25"/>
              </w:numPr>
              <w:bidi/>
              <w:spacing w:after="0" w:line="240" w:lineRule="auto"/>
              <w:ind w:left="179" w:hanging="179"/>
              <w:rPr>
                <w:rFonts w:ascii="David" w:eastAsia="SimSun" w:hAnsi="David" w:cs="David"/>
                <w:sz w:val="24"/>
                <w:szCs w:val="24"/>
              </w:rPr>
            </w:pPr>
            <w:r w:rsidRPr="000A0BFB">
              <w:rPr>
                <w:rFonts w:ascii="David" w:eastAsia="SimSun" w:hAnsi="David" w:cs="David"/>
                <w:sz w:val="24"/>
                <w:szCs w:val="24"/>
                <w:rtl/>
                <w:lang w:bidi="he-IL"/>
              </w:rPr>
              <w:t>מרכיבי המזון</w:t>
            </w:r>
          </w:p>
          <w:p w:rsidR="009F2DF5" w:rsidRPr="000A0BFB" w:rsidRDefault="009F2DF5" w:rsidP="009F2DF5">
            <w:pPr>
              <w:numPr>
                <w:ilvl w:val="0"/>
                <w:numId w:val="25"/>
              </w:numPr>
              <w:bidi/>
              <w:spacing w:after="0" w:line="240" w:lineRule="auto"/>
              <w:ind w:left="179" w:hanging="179"/>
              <w:rPr>
                <w:rFonts w:ascii="David" w:eastAsia="SimSun" w:hAnsi="David" w:cs="David"/>
                <w:sz w:val="24"/>
                <w:szCs w:val="24"/>
              </w:rPr>
            </w:pPr>
            <w:r w:rsidRPr="000A0BFB">
              <w:rPr>
                <w:rFonts w:ascii="David" w:eastAsia="SimSun" w:hAnsi="David" w:cs="David"/>
                <w:sz w:val="24"/>
                <w:szCs w:val="24"/>
                <w:rtl/>
                <w:lang w:bidi="he-IL"/>
              </w:rPr>
              <w:t>מזון ואנרגיה בגוף</w:t>
            </w:r>
          </w:p>
          <w:p w:rsidR="00F85330" w:rsidRPr="000A0BFB" w:rsidRDefault="00F8533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חומצות ובסיסים</w:t>
            </w:r>
          </w:p>
          <w:p w:rsidR="00F85330" w:rsidRPr="000A0BFB" w:rsidRDefault="00F8533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השפעת השימוש בחומרים על הפרט, החברה והסביבה</w:t>
            </w:r>
          </w:p>
        </w:tc>
        <w:tc>
          <w:tcPr>
            <w:tcW w:w="1908" w:type="dxa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כ- 1</w:t>
            </w:r>
            <w:r w:rsidR="00933C12" w:rsidRPr="000A0BFB">
              <w:rPr>
                <w:rFonts w:cs="David" w:hint="cs"/>
                <w:sz w:val="24"/>
                <w:szCs w:val="24"/>
                <w:rtl/>
                <w:lang w:bidi="he-IL"/>
              </w:rPr>
              <w:t>8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%</w:t>
            </w: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A95D46" w:rsidRPr="000A0BFB" w:rsidTr="00B50432">
        <w:tc>
          <w:tcPr>
            <w:tcW w:w="2178" w:type="dxa"/>
          </w:tcPr>
          <w:p w:rsidR="00770CEF" w:rsidRPr="000A0BFB" w:rsidRDefault="00B57841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מערכות </w:t>
            </w:r>
            <w:r w:rsidR="00A95D46"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ותהליכים ביצורים חיים </w:t>
            </w:r>
          </w:p>
          <w:p w:rsidR="00A95D46" w:rsidRPr="000A0BFB" w:rsidRDefault="00770CEF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התא</w:t>
            </w:r>
            <w:r w:rsidR="001B0657"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+</w:t>
            </w:r>
            <w:r w:rsidR="001B0657"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="00A95D46"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הזנה </w:t>
            </w:r>
          </w:p>
        </w:tc>
        <w:tc>
          <w:tcPr>
            <w:tcW w:w="5490" w:type="dxa"/>
          </w:tcPr>
          <w:p w:rsidR="00A95D46" w:rsidRPr="000A0BFB" w:rsidRDefault="00770CEF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צרכים לקיום יצורים חיים, </w:t>
            </w:r>
            <w:r w:rsidR="00A95D46" w:rsidRPr="000A0BFB">
              <w:rPr>
                <w:rFonts w:cs="David" w:hint="cs"/>
                <w:sz w:val="24"/>
                <w:szCs w:val="24"/>
                <w:rtl/>
                <w:lang w:bidi="he-IL"/>
              </w:rPr>
              <w:t>מאפייני החיים</w:t>
            </w:r>
          </w:p>
          <w:p w:rsidR="00A95D46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התא מבנה ותפקוד</w:t>
            </w:r>
          </w:p>
          <w:p w:rsidR="00A95D46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הזנה </w:t>
            </w:r>
          </w:p>
          <w:p w:rsidR="00A95D46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הזנה בצמחים</w:t>
            </w:r>
          </w:p>
          <w:p w:rsidR="00F85330" w:rsidRPr="000A0BFB" w:rsidRDefault="00F8533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הזנה באדם ובבעלי חיים</w:t>
            </w:r>
          </w:p>
          <w:p w:rsidR="00F85330" w:rsidRPr="000A0BFB" w:rsidRDefault="00F85330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הגוף כמערכת על</w:t>
            </w:r>
          </w:p>
          <w:p w:rsidR="00A95D46" w:rsidRPr="000A0BFB" w:rsidRDefault="00770CEF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אורח חיים בריא</w:t>
            </w:r>
            <w:r w:rsidR="00140DB8"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1908" w:type="dxa"/>
            <w:tcBorders>
              <w:bottom w:val="single" w:sz="4" w:space="0" w:color="FFFFFF"/>
            </w:tcBorders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כ-% </w:t>
            </w:r>
            <w:r w:rsidR="00933C12" w:rsidRPr="000A0BFB">
              <w:rPr>
                <w:rFonts w:cs="David" w:hint="cs"/>
                <w:sz w:val="24"/>
                <w:szCs w:val="24"/>
                <w:rtl/>
                <w:lang w:bidi="he-IL"/>
              </w:rPr>
              <w:t>34</w:t>
            </w: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A95D46" w:rsidRPr="000A0BFB" w:rsidTr="00B50432">
        <w:tc>
          <w:tcPr>
            <w:tcW w:w="2178" w:type="dxa"/>
            <w:vAlign w:val="center"/>
          </w:tcPr>
          <w:p w:rsidR="00A95D46" w:rsidRPr="000A0BFB" w:rsidRDefault="008110D0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תורשה</w:t>
            </w:r>
          </w:p>
        </w:tc>
        <w:tc>
          <w:tcPr>
            <w:tcW w:w="5490" w:type="dxa"/>
            <w:vAlign w:val="center"/>
          </w:tcPr>
          <w:p w:rsidR="00F85330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החומר התורשתי </w:t>
            </w:r>
            <w:r w:rsidR="008110D0" w:rsidRPr="000A0BFB">
              <w:rPr>
                <w:rFonts w:cs="David" w:hint="cs"/>
                <w:sz w:val="24"/>
                <w:szCs w:val="24"/>
                <w:rtl/>
                <w:lang w:bidi="he-IL"/>
              </w:rPr>
              <w:t>(גנום)</w:t>
            </w:r>
          </w:p>
          <w:p w:rsidR="009F2DF5" w:rsidRPr="000A0BFB" w:rsidRDefault="009F2DF5" w:rsidP="009F2DF5">
            <w:pPr>
              <w:numPr>
                <w:ilvl w:val="0"/>
                <w:numId w:val="27"/>
              </w:numPr>
              <w:bidi/>
              <w:spacing w:after="0" w:line="240" w:lineRule="auto"/>
              <w:ind w:left="179" w:hanging="179"/>
              <w:rPr>
                <w:rFonts w:ascii="David" w:eastAsia="SimSun" w:hAnsi="David" w:cs="David"/>
                <w:sz w:val="24"/>
                <w:szCs w:val="24"/>
              </w:rPr>
            </w:pP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  <w:lang w:bidi="he-IL"/>
              </w:rPr>
              <w:t xml:space="preserve">רמות ארגון </w:t>
            </w:r>
          </w:p>
          <w:p w:rsidR="009F2DF5" w:rsidRPr="000A0BFB" w:rsidRDefault="009F2DF5" w:rsidP="009F2DF5">
            <w:pPr>
              <w:numPr>
                <w:ilvl w:val="0"/>
                <w:numId w:val="27"/>
              </w:numPr>
              <w:bidi/>
              <w:spacing w:after="0" w:line="240" w:lineRule="auto"/>
              <w:ind w:left="179" w:hanging="179"/>
              <w:rPr>
                <w:rFonts w:ascii="David" w:eastAsia="SimSun" w:hAnsi="David" w:cs="David"/>
                <w:sz w:val="24"/>
                <w:szCs w:val="24"/>
              </w:rPr>
            </w:pP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  <w:lang w:bidi="he-IL"/>
              </w:rPr>
              <w:t>מבנה וארגון החומר התורשתי</w:t>
            </w:r>
            <w:r w:rsidRPr="000A0BFB">
              <w:rPr>
                <w:rFonts w:ascii="David" w:eastAsia="SimSun" w:hAnsi="David" w:cs="David"/>
                <w:sz w:val="24"/>
                <w:szCs w:val="24"/>
                <w:rtl/>
              </w:rPr>
              <w:t>–</w:t>
            </w: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 </w:t>
            </w:r>
            <w:r w:rsidRPr="000A0BFB">
              <w:rPr>
                <w:rFonts w:ascii="David" w:eastAsia="SimSun" w:hAnsi="David" w:cs="David"/>
                <w:sz w:val="24"/>
                <w:szCs w:val="24"/>
              </w:rPr>
              <w:t>DNA</w:t>
            </w:r>
          </w:p>
          <w:p w:rsidR="009F2DF5" w:rsidRPr="000A0BFB" w:rsidRDefault="009F2DF5" w:rsidP="009F2DF5">
            <w:pPr>
              <w:numPr>
                <w:ilvl w:val="0"/>
                <w:numId w:val="27"/>
              </w:numPr>
              <w:bidi/>
              <w:spacing w:after="0" w:line="240" w:lineRule="auto"/>
              <w:ind w:left="179" w:hanging="179"/>
              <w:rPr>
                <w:rFonts w:ascii="David" w:eastAsia="SimSun" w:hAnsi="David" w:cs="David"/>
                <w:sz w:val="24"/>
                <w:szCs w:val="24"/>
              </w:rPr>
            </w:pP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  <w:lang w:bidi="he-IL"/>
              </w:rPr>
              <w:t>תפקוד ה</w:t>
            </w: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</w:rPr>
              <w:t>-</w:t>
            </w:r>
            <w:r w:rsidRPr="000A0BFB">
              <w:rPr>
                <w:rFonts w:ascii="David" w:eastAsia="SimSun" w:hAnsi="David" w:cs="David"/>
                <w:sz w:val="24"/>
                <w:szCs w:val="24"/>
              </w:rPr>
              <w:t>DNA</w:t>
            </w: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  <w:lang w:bidi="he-IL"/>
              </w:rPr>
              <w:t xml:space="preserve"> כחומר תורשתי</w:t>
            </w:r>
          </w:p>
          <w:p w:rsidR="009F2DF5" w:rsidRPr="000A0BFB" w:rsidRDefault="009F2DF5" w:rsidP="009F2DF5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  <w:lang w:bidi="he-IL"/>
              </w:rPr>
              <w:t>שינויים בחומר התורשתי</w:t>
            </w:r>
            <w:r w:rsidRPr="000A0BFB">
              <w:rPr>
                <w:rFonts w:ascii="David" w:eastAsia="SimSun" w:hAnsi="David" w:cs="David"/>
                <w:sz w:val="24"/>
                <w:szCs w:val="24"/>
              </w:rPr>
              <w:t xml:space="preserve"> </w:t>
            </w: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</w:rPr>
              <w:t>(</w:t>
            </w: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  <w:lang w:bidi="he-IL"/>
              </w:rPr>
              <w:t>מוטציות</w:t>
            </w: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) </w:t>
            </w: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  <w:lang w:bidi="he-IL"/>
              </w:rPr>
              <w:t xml:space="preserve">וההשפעות שלהם על </w:t>
            </w:r>
            <w:r w:rsidRPr="000A0BFB">
              <w:rPr>
                <w:rFonts w:ascii="David" w:eastAsia="SimSun" w:hAnsi="David" w:cs="David"/>
                <w:sz w:val="24"/>
                <w:szCs w:val="24"/>
              </w:rPr>
              <w:t xml:space="preserve"> </w:t>
            </w:r>
            <w:r w:rsidRPr="000A0BFB">
              <w:rPr>
                <w:rFonts w:ascii="David" w:eastAsia="SimSun" w:hAnsi="David" w:cs="David" w:hint="cs"/>
                <w:sz w:val="24"/>
                <w:szCs w:val="24"/>
                <w:rtl/>
                <w:lang w:bidi="he-IL"/>
              </w:rPr>
              <w:t>הפרט ועל המגוון הביולוגי</w:t>
            </w:r>
          </w:p>
        </w:tc>
        <w:tc>
          <w:tcPr>
            <w:tcW w:w="1908" w:type="dxa"/>
            <w:tcBorders>
              <w:top w:val="single" w:sz="4" w:space="0" w:color="FFFFFF"/>
            </w:tcBorders>
            <w:vAlign w:val="center"/>
          </w:tcPr>
          <w:p w:rsidR="00E00D2D" w:rsidRPr="000A0BFB" w:rsidRDefault="00E00D2D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A95D46" w:rsidRPr="000A0BFB" w:rsidTr="00B50432">
        <w:tc>
          <w:tcPr>
            <w:tcW w:w="2178" w:type="dxa"/>
          </w:tcPr>
          <w:p w:rsidR="00A95D46" w:rsidRPr="000A0BFB" w:rsidRDefault="00E00D2D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אנרגיה</w:t>
            </w:r>
            <w:r w:rsidR="00A95D46" w:rsidRPr="000A0BFB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ומערכות טכנולוגיות</w:t>
            </w:r>
          </w:p>
        </w:tc>
        <w:tc>
          <w:tcPr>
            <w:tcW w:w="5490" w:type="dxa"/>
          </w:tcPr>
          <w:p w:rsidR="00140DB8" w:rsidRPr="000A0BFB" w:rsidRDefault="00140DB8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חוק שימור האנרגיה (חזרה)</w:t>
            </w:r>
          </w:p>
          <w:p w:rsidR="00A95D46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אנרגית גובה והשימושים בה</w:t>
            </w:r>
          </w:p>
          <w:p w:rsidR="00A95D46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אנרגית תנועה</w:t>
            </w:r>
          </w:p>
          <w:p w:rsidR="007C1F9A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אנרגיה תרמית</w:t>
            </w:r>
          </w:p>
          <w:p w:rsidR="00A95D46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אנרגיה במערכות חשמליות</w:t>
            </w:r>
          </w:p>
          <w:p w:rsidR="007C1F9A" w:rsidRPr="000A0BFB" w:rsidRDefault="00A95D46" w:rsidP="006D568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 xml:space="preserve">קרינה אלקטרומגנטית </w:t>
            </w:r>
            <w:r w:rsidRPr="000A0BFB"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  <w:t>–</w:t>
            </w: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 xml:space="preserve"> שימושים והיבטים סביבתיים</w:t>
            </w:r>
          </w:p>
        </w:tc>
        <w:tc>
          <w:tcPr>
            <w:tcW w:w="1908" w:type="dxa"/>
            <w:tcBorders>
              <w:bottom w:val="single" w:sz="4" w:space="0" w:color="FFFFFF"/>
            </w:tcBorders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כ-4</w:t>
            </w:r>
            <w:r w:rsidR="00933C12" w:rsidRPr="000A0BFB">
              <w:rPr>
                <w:rFonts w:cs="David" w:hint="cs"/>
                <w:sz w:val="24"/>
                <w:szCs w:val="24"/>
                <w:rtl/>
                <w:lang w:bidi="he-IL"/>
              </w:rPr>
              <w:t>8</w:t>
            </w:r>
            <w:r w:rsidRPr="000A0BFB">
              <w:rPr>
                <w:rFonts w:cs="David" w:hint="cs"/>
                <w:sz w:val="24"/>
                <w:szCs w:val="24"/>
                <w:rtl/>
                <w:lang w:bidi="he-IL"/>
              </w:rPr>
              <w:t>%</w:t>
            </w: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A95D46" w:rsidRPr="000A0BFB" w:rsidTr="00B50432">
        <w:tc>
          <w:tcPr>
            <w:tcW w:w="2178" w:type="dxa"/>
          </w:tcPr>
          <w:p w:rsidR="00A95D46" w:rsidRPr="000A0BFB" w:rsidRDefault="00A95D46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כוח ותנועה</w:t>
            </w:r>
            <w:r w:rsidR="002C2001"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 xml:space="preserve"> בשני ממדים על הארץ ובחלל</w:t>
            </w:r>
          </w:p>
        </w:tc>
        <w:tc>
          <w:tcPr>
            <w:tcW w:w="5490" w:type="dxa"/>
          </w:tcPr>
          <w:p w:rsidR="00A95D46" w:rsidRPr="000A0BFB" w:rsidRDefault="00A95D46" w:rsidP="00BE38B0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  <w:lang w:bidi="he-IL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גדלים</w:t>
            </w:r>
            <w:r w:rsidRPr="000A0BFB">
              <w:rPr>
                <w:rFonts w:cs="David"/>
                <w:color w:val="FF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="007636DF"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וקטורי</w:t>
            </w:r>
            <w:r w:rsidR="002C2001"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י</w:t>
            </w:r>
            <w:r w:rsidR="007636DF" w:rsidRPr="000A0BFB">
              <w:rPr>
                <w:rFonts w:cs="David" w:hint="cs"/>
                <w:color w:val="FF0000"/>
                <w:sz w:val="24"/>
                <w:szCs w:val="24"/>
                <w:rtl/>
                <w:lang w:bidi="he-IL"/>
              </w:rPr>
              <w:t>ם</w:t>
            </w:r>
            <w:proofErr w:type="spellEnd"/>
            <w:r w:rsidRPr="000A0BFB">
              <w:rPr>
                <w:rFonts w:cs="David"/>
                <w:color w:val="FF0000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FFFFFF"/>
            </w:tcBorders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</w:tbl>
    <w:p w:rsidR="00A95D46" w:rsidRPr="000A0BFB" w:rsidRDefault="00A95D46" w:rsidP="00A428C6">
      <w:pPr>
        <w:bidi/>
        <w:spacing w:after="0" w:line="360" w:lineRule="auto"/>
        <w:rPr>
          <w:rFonts w:cs="David"/>
          <w:sz w:val="24"/>
          <w:szCs w:val="24"/>
          <w:lang w:bidi="he-IL"/>
        </w:rPr>
      </w:pPr>
    </w:p>
    <w:p w:rsidR="00A95D46" w:rsidRPr="000A0BFB" w:rsidRDefault="00A95D46" w:rsidP="00A428C6">
      <w:pPr>
        <w:bidi/>
        <w:spacing w:after="0" w:line="360" w:lineRule="auto"/>
        <w:rPr>
          <w:rFonts w:cs="David"/>
          <w:sz w:val="24"/>
          <w:szCs w:val="24"/>
          <w:lang w:bidi="he-IL"/>
        </w:rPr>
      </w:pPr>
    </w:p>
    <w:sectPr w:rsidR="00A95D46" w:rsidRPr="000A0BFB" w:rsidSect="00DB6499">
      <w:headerReference w:type="default" r:id="rId13"/>
      <w:footerReference w:type="default" r:id="rId14"/>
      <w:pgSz w:w="12240" w:h="15840"/>
      <w:pgMar w:top="1296" w:right="1608" w:bottom="709" w:left="1418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6EE" w:rsidRDefault="001826EE" w:rsidP="00F3376A">
      <w:pPr>
        <w:spacing w:after="0" w:line="240" w:lineRule="auto"/>
      </w:pPr>
      <w:r>
        <w:separator/>
      </w:r>
    </w:p>
  </w:endnote>
  <w:endnote w:type="continuationSeparator" w:id="0">
    <w:p w:rsidR="001826EE" w:rsidRDefault="001826EE" w:rsidP="00F3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C6" w:rsidRDefault="0052043D">
    <w:pPr>
      <w:pStyle w:val="a7"/>
      <w:jc w:val="center"/>
      <w:rPr>
        <w:rtl/>
        <w:cs/>
      </w:rPr>
    </w:pPr>
    <w:r>
      <w:fldChar w:fldCharType="begin"/>
    </w:r>
    <w:r w:rsidR="00A428C6">
      <w:rPr>
        <w:rtl/>
        <w:cs/>
      </w:rPr>
      <w:instrText>PAGE   \* MERGEFORMAT</w:instrText>
    </w:r>
    <w:r>
      <w:fldChar w:fldCharType="separate"/>
    </w:r>
    <w:r w:rsidR="00357516" w:rsidRPr="00357516">
      <w:rPr>
        <w:rFonts w:cs="Calibri"/>
        <w:noProof/>
        <w:lang w:val="he-IL" w:bidi="he-IL"/>
      </w:rPr>
      <w:t>6</w:t>
    </w:r>
    <w:r>
      <w:fldChar w:fldCharType="end"/>
    </w:r>
  </w:p>
  <w:p w:rsidR="00A428C6" w:rsidRDefault="00A428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6EE" w:rsidRDefault="001826EE" w:rsidP="00F3376A">
      <w:pPr>
        <w:spacing w:after="0" w:line="240" w:lineRule="auto"/>
      </w:pPr>
      <w:r>
        <w:separator/>
      </w:r>
    </w:p>
  </w:footnote>
  <w:footnote w:type="continuationSeparator" w:id="0">
    <w:p w:rsidR="001826EE" w:rsidRDefault="001826EE" w:rsidP="00F3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6F" w:rsidRPr="00F3376A" w:rsidRDefault="0035772B" w:rsidP="002C25B6">
    <w:pPr>
      <w:pStyle w:val="a5"/>
      <w:jc w:val="center"/>
      <w:rPr>
        <w:rFonts w:cs="David"/>
        <w:lang w:bidi="he-IL"/>
      </w:rPr>
    </w:pPr>
    <w:r>
      <w:rPr>
        <w:rFonts w:cs="David"/>
        <w:noProof/>
        <w:lang w:bidi="he-IL"/>
      </w:rPr>
      <w:drawing>
        <wp:inline distT="0" distB="0" distL="0" distR="0">
          <wp:extent cx="2655570" cy="841375"/>
          <wp:effectExtent l="19050" t="0" r="0" b="0"/>
          <wp:docPr id="5" name="תמונה 5" descr="לוגו מזהפ מדעים בצד תמ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זהפ מדעים בצד תמונה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CC4"/>
    <w:multiLevelType w:val="hybridMultilevel"/>
    <w:tmpl w:val="CE40E2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3588F"/>
    <w:multiLevelType w:val="hybridMultilevel"/>
    <w:tmpl w:val="80F00444"/>
    <w:lvl w:ilvl="0" w:tplc="95D6C1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599"/>
    <w:multiLevelType w:val="hybridMultilevel"/>
    <w:tmpl w:val="A48A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76A3"/>
    <w:multiLevelType w:val="hybridMultilevel"/>
    <w:tmpl w:val="5DCA808A"/>
    <w:lvl w:ilvl="0" w:tplc="A5AE80F2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A5D57"/>
    <w:multiLevelType w:val="hybridMultilevel"/>
    <w:tmpl w:val="B3C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1B62"/>
    <w:multiLevelType w:val="hybridMultilevel"/>
    <w:tmpl w:val="82F46BA8"/>
    <w:lvl w:ilvl="0" w:tplc="9A40350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80B2BE04">
      <w:start w:val="1"/>
      <w:numFmt w:val="hebrew1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/>
        <w:b w:val="0"/>
        <w:bCs w:val="0"/>
        <w:color w:val="auto"/>
        <w:sz w:val="2"/>
        <w:szCs w:val="24"/>
      </w:rPr>
    </w:lvl>
    <w:lvl w:ilvl="2" w:tplc="4D02CD7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bCs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8442905"/>
    <w:multiLevelType w:val="hybridMultilevel"/>
    <w:tmpl w:val="D3B8E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0192"/>
    <w:multiLevelType w:val="hybridMultilevel"/>
    <w:tmpl w:val="CC988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817D9"/>
    <w:multiLevelType w:val="hybridMultilevel"/>
    <w:tmpl w:val="30E64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469BC"/>
    <w:multiLevelType w:val="hybridMultilevel"/>
    <w:tmpl w:val="297A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3DE9"/>
    <w:multiLevelType w:val="hybridMultilevel"/>
    <w:tmpl w:val="5DB2055A"/>
    <w:lvl w:ilvl="0" w:tplc="5D700B2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1414"/>
    <w:multiLevelType w:val="hybridMultilevel"/>
    <w:tmpl w:val="C33C5D68"/>
    <w:lvl w:ilvl="0" w:tplc="B51C8A2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6F66"/>
    <w:multiLevelType w:val="hybridMultilevel"/>
    <w:tmpl w:val="461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6368"/>
    <w:multiLevelType w:val="hybridMultilevel"/>
    <w:tmpl w:val="C0506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C7B7F"/>
    <w:multiLevelType w:val="hybridMultilevel"/>
    <w:tmpl w:val="F0104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66124"/>
    <w:multiLevelType w:val="hybridMultilevel"/>
    <w:tmpl w:val="21BA5AD6"/>
    <w:lvl w:ilvl="0" w:tplc="25884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57904"/>
    <w:multiLevelType w:val="hybridMultilevel"/>
    <w:tmpl w:val="B74A1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6100E4"/>
    <w:multiLevelType w:val="hybridMultilevel"/>
    <w:tmpl w:val="0ECAAAF4"/>
    <w:lvl w:ilvl="0" w:tplc="0E8E980E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56D0DE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599AC13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Book Antiqua" w:eastAsia="Times New Roman" w:hAnsi="Book Antiqua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42AD1AAE"/>
    <w:multiLevelType w:val="hybridMultilevel"/>
    <w:tmpl w:val="C6460BEC"/>
    <w:lvl w:ilvl="0" w:tplc="C2C6C9BE">
      <w:start w:val="1"/>
      <w:numFmt w:val="bullet"/>
      <w:lvlText w:val=""/>
      <w:lvlJc w:val="left"/>
      <w:pPr>
        <w:tabs>
          <w:tab w:val="num" w:pos="360"/>
        </w:tabs>
        <w:ind w:left="346" w:hanging="346"/>
      </w:pPr>
      <w:rPr>
        <w:rFonts w:ascii="Wingdings" w:hAnsi="Wingdings" w:hint="default"/>
        <w:color w:val="auto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8FAE9620">
      <w:start w:val="3"/>
      <w:numFmt w:val="hebrew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61B24"/>
    <w:multiLevelType w:val="hybridMultilevel"/>
    <w:tmpl w:val="C8921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A5BF6"/>
    <w:multiLevelType w:val="hybridMultilevel"/>
    <w:tmpl w:val="4F165C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06ABE"/>
    <w:multiLevelType w:val="hybridMultilevel"/>
    <w:tmpl w:val="7FDA3E72"/>
    <w:lvl w:ilvl="0" w:tplc="9A40350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95D6C1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5D6C1F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1EC0736"/>
    <w:multiLevelType w:val="hybridMultilevel"/>
    <w:tmpl w:val="10C4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7754"/>
    <w:multiLevelType w:val="hybridMultilevel"/>
    <w:tmpl w:val="2D382F5C"/>
    <w:lvl w:ilvl="0" w:tplc="04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4" w15:restartNumberingAfterBreak="0">
    <w:nsid w:val="59B703E0"/>
    <w:multiLevelType w:val="hybridMultilevel"/>
    <w:tmpl w:val="A094D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8E3D1F"/>
    <w:multiLevelType w:val="hybridMultilevel"/>
    <w:tmpl w:val="3014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9780C"/>
    <w:multiLevelType w:val="hybridMultilevel"/>
    <w:tmpl w:val="D696C2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97B1C"/>
    <w:multiLevelType w:val="hybridMultilevel"/>
    <w:tmpl w:val="8E18D078"/>
    <w:lvl w:ilvl="0" w:tplc="CC56A42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5"/>
  </w:num>
  <w:num w:numId="5">
    <w:abstractNumId w:val="22"/>
  </w:num>
  <w:num w:numId="6">
    <w:abstractNumId w:val="11"/>
  </w:num>
  <w:num w:numId="7">
    <w:abstractNumId w:val="25"/>
  </w:num>
  <w:num w:numId="8">
    <w:abstractNumId w:val="9"/>
  </w:num>
  <w:num w:numId="9">
    <w:abstractNumId w:val="14"/>
  </w:num>
  <w:num w:numId="10">
    <w:abstractNumId w:val="27"/>
  </w:num>
  <w:num w:numId="11">
    <w:abstractNumId w:val="4"/>
  </w:num>
  <w:num w:numId="12">
    <w:abstractNumId w:val="18"/>
  </w:num>
  <w:num w:numId="13">
    <w:abstractNumId w:val="26"/>
  </w:num>
  <w:num w:numId="14">
    <w:abstractNumId w:val="17"/>
  </w:num>
  <w:num w:numId="15">
    <w:abstractNumId w:val="20"/>
  </w:num>
  <w:num w:numId="16">
    <w:abstractNumId w:val="19"/>
  </w:num>
  <w:num w:numId="17">
    <w:abstractNumId w:val="23"/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13"/>
  </w:num>
  <w:num w:numId="21">
    <w:abstractNumId w:val="5"/>
  </w:num>
  <w:num w:numId="22">
    <w:abstractNumId w:val="1"/>
  </w:num>
  <w:num w:numId="23">
    <w:abstractNumId w:val="2"/>
  </w:num>
  <w:num w:numId="24">
    <w:abstractNumId w:val="6"/>
  </w:num>
  <w:num w:numId="25">
    <w:abstractNumId w:val="7"/>
  </w:num>
  <w:num w:numId="26">
    <w:abstractNumId w:val="3"/>
  </w:num>
  <w:num w:numId="27">
    <w:abstractNumId w:val="0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786"/>
    <w:rsid w:val="00005A32"/>
    <w:rsid w:val="000105B2"/>
    <w:rsid w:val="000132CA"/>
    <w:rsid w:val="000248DF"/>
    <w:rsid w:val="00043A2D"/>
    <w:rsid w:val="00045789"/>
    <w:rsid w:val="00056360"/>
    <w:rsid w:val="00056642"/>
    <w:rsid w:val="00061953"/>
    <w:rsid w:val="0009729D"/>
    <w:rsid w:val="000A0BFB"/>
    <w:rsid w:val="000A3144"/>
    <w:rsid w:val="000B0C15"/>
    <w:rsid w:val="000B2F42"/>
    <w:rsid w:val="000B7D4E"/>
    <w:rsid w:val="000C335D"/>
    <w:rsid w:val="000C5A25"/>
    <w:rsid w:val="000E5597"/>
    <w:rsid w:val="000F3265"/>
    <w:rsid w:val="00104151"/>
    <w:rsid w:val="00113454"/>
    <w:rsid w:val="00121CCF"/>
    <w:rsid w:val="00124A1A"/>
    <w:rsid w:val="00140328"/>
    <w:rsid w:val="00140DB8"/>
    <w:rsid w:val="00142058"/>
    <w:rsid w:val="00142EEB"/>
    <w:rsid w:val="00143F79"/>
    <w:rsid w:val="0014414B"/>
    <w:rsid w:val="001633A3"/>
    <w:rsid w:val="00171E09"/>
    <w:rsid w:val="001826EE"/>
    <w:rsid w:val="001833DF"/>
    <w:rsid w:val="001B0657"/>
    <w:rsid w:val="001B1F1B"/>
    <w:rsid w:val="001C14BD"/>
    <w:rsid w:val="001D5A35"/>
    <w:rsid w:val="001D5E21"/>
    <w:rsid w:val="001E0A53"/>
    <w:rsid w:val="00205BC3"/>
    <w:rsid w:val="00216EA2"/>
    <w:rsid w:val="00221938"/>
    <w:rsid w:val="002300FD"/>
    <w:rsid w:val="00230D62"/>
    <w:rsid w:val="00255F33"/>
    <w:rsid w:val="00272010"/>
    <w:rsid w:val="00272361"/>
    <w:rsid w:val="00292289"/>
    <w:rsid w:val="002A0C69"/>
    <w:rsid w:val="002C2001"/>
    <w:rsid w:val="002C25B6"/>
    <w:rsid w:val="002D798F"/>
    <w:rsid w:val="002E0C3A"/>
    <w:rsid w:val="002E5A5A"/>
    <w:rsid w:val="002E68B6"/>
    <w:rsid w:val="002E75DF"/>
    <w:rsid w:val="003062F3"/>
    <w:rsid w:val="00307CBD"/>
    <w:rsid w:val="00315092"/>
    <w:rsid w:val="00331C19"/>
    <w:rsid w:val="00352DC2"/>
    <w:rsid w:val="00354B20"/>
    <w:rsid w:val="00357516"/>
    <w:rsid w:val="0035772B"/>
    <w:rsid w:val="0036006F"/>
    <w:rsid w:val="003C124D"/>
    <w:rsid w:val="003C4C5F"/>
    <w:rsid w:val="003E6CA4"/>
    <w:rsid w:val="003E6E87"/>
    <w:rsid w:val="00400582"/>
    <w:rsid w:val="0041651A"/>
    <w:rsid w:val="004221A6"/>
    <w:rsid w:val="00422E0F"/>
    <w:rsid w:val="00444C9B"/>
    <w:rsid w:val="004501B7"/>
    <w:rsid w:val="00455340"/>
    <w:rsid w:val="0045782F"/>
    <w:rsid w:val="004731D9"/>
    <w:rsid w:val="004966B1"/>
    <w:rsid w:val="004A59BD"/>
    <w:rsid w:val="004E132C"/>
    <w:rsid w:val="004E27AC"/>
    <w:rsid w:val="004E7375"/>
    <w:rsid w:val="00501562"/>
    <w:rsid w:val="00501BDF"/>
    <w:rsid w:val="005025F8"/>
    <w:rsid w:val="0052043D"/>
    <w:rsid w:val="00524863"/>
    <w:rsid w:val="0054077C"/>
    <w:rsid w:val="00552F70"/>
    <w:rsid w:val="0055372D"/>
    <w:rsid w:val="00567EFE"/>
    <w:rsid w:val="00574E63"/>
    <w:rsid w:val="005770EC"/>
    <w:rsid w:val="0058794F"/>
    <w:rsid w:val="00591B48"/>
    <w:rsid w:val="00594A99"/>
    <w:rsid w:val="005C5C97"/>
    <w:rsid w:val="005C7A68"/>
    <w:rsid w:val="005D1583"/>
    <w:rsid w:val="005F0BE1"/>
    <w:rsid w:val="005F27B3"/>
    <w:rsid w:val="00600B56"/>
    <w:rsid w:val="006066EE"/>
    <w:rsid w:val="00616CC5"/>
    <w:rsid w:val="00620FA5"/>
    <w:rsid w:val="00654CD4"/>
    <w:rsid w:val="00661EEB"/>
    <w:rsid w:val="00664787"/>
    <w:rsid w:val="00686C66"/>
    <w:rsid w:val="00695D0B"/>
    <w:rsid w:val="006B7B12"/>
    <w:rsid w:val="006D5687"/>
    <w:rsid w:val="006E28E3"/>
    <w:rsid w:val="006F1E6D"/>
    <w:rsid w:val="006F3464"/>
    <w:rsid w:val="006F3486"/>
    <w:rsid w:val="006F4935"/>
    <w:rsid w:val="00724F78"/>
    <w:rsid w:val="007435F3"/>
    <w:rsid w:val="00743A41"/>
    <w:rsid w:val="00746307"/>
    <w:rsid w:val="007636DF"/>
    <w:rsid w:val="007678D0"/>
    <w:rsid w:val="00770CEF"/>
    <w:rsid w:val="007903E6"/>
    <w:rsid w:val="007964D8"/>
    <w:rsid w:val="007A6546"/>
    <w:rsid w:val="007B061C"/>
    <w:rsid w:val="007B656B"/>
    <w:rsid w:val="007C1F9A"/>
    <w:rsid w:val="007C41A4"/>
    <w:rsid w:val="007C6261"/>
    <w:rsid w:val="007D6480"/>
    <w:rsid w:val="007F6F6D"/>
    <w:rsid w:val="00810B80"/>
    <w:rsid w:val="008110D0"/>
    <w:rsid w:val="00833CEF"/>
    <w:rsid w:val="00851EA4"/>
    <w:rsid w:val="008648D9"/>
    <w:rsid w:val="008720B4"/>
    <w:rsid w:val="00877F9F"/>
    <w:rsid w:val="008B0AC2"/>
    <w:rsid w:val="008C6D4E"/>
    <w:rsid w:val="008D2A47"/>
    <w:rsid w:val="008D783A"/>
    <w:rsid w:val="008E1E94"/>
    <w:rsid w:val="008F4DDC"/>
    <w:rsid w:val="00901D2B"/>
    <w:rsid w:val="00911151"/>
    <w:rsid w:val="009149F1"/>
    <w:rsid w:val="00916B06"/>
    <w:rsid w:val="00933C12"/>
    <w:rsid w:val="00951BB7"/>
    <w:rsid w:val="00954484"/>
    <w:rsid w:val="00963E66"/>
    <w:rsid w:val="009779D7"/>
    <w:rsid w:val="00997120"/>
    <w:rsid w:val="009A258F"/>
    <w:rsid w:val="009B1C89"/>
    <w:rsid w:val="009E2310"/>
    <w:rsid w:val="009F2DF5"/>
    <w:rsid w:val="00A30105"/>
    <w:rsid w:val="00A35336"/>
    <w:rsid w:val="00A36A63"/>
    <w:rsid w:val="00A428C6"/>
    <w:rsid w:val="00A46735"/>
    <w:rsid w:val="00A46BC3"/>
    <w:rsid w:val="00A62EF6"/>
    <w:rsid w:val="00A67EA0"/>
    <w:rsid w:val="00A71112"/>
    <w:rsid w:val="00A71837"/>
    <w:rsid w:val="00A87941"/>
    <w:rsid w:val="00A90A72"/>
    <w:rsid w:val="00A95D46"/>
    <w:rsid w:val="00A96102"/>
    <w:rsid w:val="00AA5018"/>
    <w:rsid w:val="00AA676B"/>
    <w:rsid w:val="00AA6F77"/>
    <w:rsid w:val="00AC000A"/>
    <w:rsid w:val="00AE107C"/>
    <w:rsid w:val="00AE4272"/>
    <w:rsid w:val="00AE47E3"/>
    <w:rsid w:val="00B25624"/>
    <w:rsid w:val="00B32BFC"/>
    <w:rsid w:val="00B3698F"/>
    <w:rsid w:val="00B36B87"/>
    <w:rsid w:val="00B37F30"/>
    <w:rsid w:val="00B40763"/>
    <w:rsid w:val="00B47AE3"/>
    <w:rsid w:val="00B50432"/>
    <w:rsid w:val="00B57841"/>
    <w:rsid w:val="00B60D5D"/>
    <w:rsid w:val="00B70FFC"/>
    <w:rsid w:val="00B743B3"/>
    <w:rsid w:val="00B8234F"/>
    <w:rsid w:val="00B8478C"/>
    <w:rsid w:val="00B92FBB"/>
    <w:rsid w:val="00BA6281"/>
    <w:rsid w:val="00BB2330"/>
    <w:rsid w:val="00BB2C96"/>
    <w:rsid w:val="00BC168B"/>
    <w:rsid w:val="00BC29D6"/>
    <w:rsid w:val="00BC606F"/>
    <w:rsid w:val="00BE157A"/>
    <w:rsid w:val="00BE38B0"/>
    <w:rsid w:val="00C10D52"/>
    <w:rsid w:val="00C437F2"/>
    <w:rsid w:val="00C47C85"/>
    <w:rsid w:val="00C547CA"/>
    <w:rsid w:val="00C70709"/>
    <w:rsid w:val="00C72E71"/>
    <w:rsid w:val="00C73C92"/>
    <w:rsid w:val="00C80CA7"/>
    <w:rsid w:val="00C867CE"/>
    <w:rsid w:val="00CA2DBF"/>
    <w:rsid w:val="00CA6B42"/>
    <w:rsid w:val="00CB1786"/>
    <w:rsid w:val="00CC5192"/>
    <w:rsid w:val="00CC559D"/>
    <w:rsid w:val="00CE1D54"/>
    <w:rsid w:val="00CF3CDA"/>
    <w:rsid w:val="00D00DB3"/>
    <w:rsid w:val="00D059F9"/>
    <w:rsid w:val="00D0643B"/>
    <w:rsid w:val="00D13B94"/>
    <w:rsid w:val="00D1569D"/>
    <w:rsid w:val="00D179CA"/>
    <w:rsid w:val="00D26BCF"/>
    <w:rsid w:val="00D40B11"/>
    <w:rsid w:val="00D549E2"/>
    <w:rsid w:val="00D756D5"/>
    <w:rsid w:val="00D85FEC"/>
    <w:rsid w:val="00D8625C"/>
    <w:rsid w:val="00D86903"/>
    <w:rsid w:val="00D96B50"/>
    <w:rsid w:val="00DB1930"/>
    <w:rsid w:val="00DB4C54"/>
    <w:rsid w:val="00DB5C03"/>
    <w:rsid w:val="00DB6499"/>
    <w:rsid w:val="00DC16DB"/>
    <w:rsid w:val="00DC77EA"/>
    <w:rsid w:val="00DE5AFD"/>
    <w:rsid w:val="00DF2C1D"/>
    <w:rsid w:val="00DF2D95"/>
    <w:rsid w:val="00E00D2D"/>
    <w:rsid w:val="00E075A3"/>
    <w:rsid w:val="00E10CC5"/>
    <w:rsid w:val="00E22DF0"/>
    <w:rsid w:val="00E2413A"/>
    <w:rsid w:val="00E32D40"/>
    <w:rsid w:val="00E4385F"/>
    <w:rsid w:val="00E46B85"/>
    <w:rsid w:val="00E570E8"/>
    <w:rsid w:val="00E7074F"/>
    <w:rsid w:val="00E70F4B"/>
    <w:rsid w:val="00E77EAD"/>
    <w:rsid w:val="00E96FFA"/>
    <w:rsid w:val="00EA1FE0"/>
    <w:rsid w:val="00EB3C9E"/>
    <w:rsid w:val="00EB614E"/>
    <w:rsid w:val="00EC1DE2"/>
    <w:rsid w:val="00EC7F07"/>
    <w:rsid w:val="00ED605B"/>
    <w:rsid w:val="00ED6FD5"/>
    <w:rsid w:val="00EE1E18"/>
    <w:rsid w:val="00EE7517"/>
    <w:rsid w:val="00EF4B53"/>
    <w:rsid w:val="00F0748F"/>
    <w:rsid w:val="00F20061"/>
    <w:rsid w:val="00F3376A"/>
    <w:rsid w:val="00F41512"/>
    <w:rsid w:val="00F418CC"/>
    <w:rsid w:val="00F56E18"/>
    <w:rsid w:val="00F63FA4"/>
    <w:rsid w:val="00F70A00"/>
    <w:rsid w:val="00F77002"/>
    <w:rsid w:val="00F83F7D"/>
    <w:rsid w:val="00F85330"/>
    <w:rsid w:val="00F8644B"/>
    <w:rsid w:val="00FA3FA8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899D"/>
  <w15:docId w15:val="{BD27C43E-3EE6-4408-839E-4665C1C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7CE"/>
    <w:pPr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A5A"/>
    <w:pPr>
      <w:ind w:left="720"/>
      <w:contextualSpacing/>
    </w:pPr>
  </w:style>
  <w:style w:type="character" w:styleId="Hyperlink">
    <w:name w:val="Hyperlink"/>
    <w:uiPriority w:val="99"/>
    <w:unhideWhenUsed/>
    <w:rsid w:val="00F33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3376A"/>
  </w:style>
  <w:style w:type="paragraph" w:styleId="a7">
    <w:name w:val="footer"/>
    <w:basedOn w:val="a"/>
    <w:link w:val="a8"/>
    <w:uiPriority w:val="99"/>
    <w:unhideWhenUsed/>
    <w:rsid w:val="00F3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3376A"/>
  </w:style>
  <w:style w:type="character" w:styleId="a9">
    <w:name w:val="annotation reference"/>
    <w:uiPriority w:val="99"/>
    <w:semiHidden/>
    <w:rsid w:val="00C73C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73C92"/>
    <w:rPr>
      <w:sz w:val="20"/>
      <w:szCs w:val="20"/>
    </w:rPr>
  </w:style>
  <w:style w:type="paragraph" w:styleId="ac">
    <w:name w:val="annotation subject"/>
    <w:basedOn w:val="aa"/>
    <w:next w:val="aa"/>
    <w:semiHidden/>
    <w:rsid w:val="00C73C92"/>
    <w:rPr>
      <w:b/>
      <w:bCs/>
    </w:rPr>
  </w:style>
  <w:style w:type="paragraph" w:styleId="ad">
    <w:name w:val="Balloon Text"/>
    <w:basedOn w:val="a"/>
    <w:semiHidden/>
    <w:rsid w:val="00C73C9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61953"/>
    <w:rPr>
      <w:sz w:val="22"/>
      <w:szCs w:val="22"/>
      <w:lang w:bidi="ar-SA"/>
    </w:rPr>
  </w:style>
  <w:style w:type="character" w:customStyle="1" w:styleId="ab">
    <w:name w:val="טקסט הערה תו"/>
    <w:link w:val="aa"/>
    <w:uiPriority w:val="99"/>
    <w:semiHidden/>
    <w:rsid w:val="007D6480"/>
  </w:style>
  <w:style w:type="character" w:styleId="FollowedHyperlink">
    <w:name w:val="FollowedHyperlink"/>
    <w:uiPriority w:val="99"/>
    <w:semiHidden/>
    <w:unhideWhenUsed/>
    <w:rsid w:val="00620FA5"/>
    <w:rPr>
      <w:color w:val="800080"/>
      <w:u w:val="single"/>
    </w:rPr>
  </w:style>
  <w:style w:type="character" w:customStyle="1" w:styleId="apple-converted-space">
    <w:name w:val="apple-converted-space"/>
    <w:rsid w:val="00DB4C54"/>
  </w:style>
  <w:style w:type="table" w:styleId="-1">
    <w:name w:val="Light Grid Accent 1"/>
    <w:basedOn w:val="a1"/>
    <w:uiPriority w:val="62"/>
    <w:rsid w:val="00EB3C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">
    <w:name w:val="פיסקת רשימה1"/>
    <w:basedOn w:val="a"/>
    <w:qFormat/>
    <w:rsid w:val="00746307"/>
    <w:pPr>
      <w:bidi/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yda.education.gov.il/files/Mazkirut_Pedagogit/MadaTechnologya/hatab/atudamadaittech/tochnit_phizika_tashah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ms.education.gov.il/EducationCMS/Applications/Mankal/EtsMedorim/4/4-1/HoraotKeva/K-2008-3a-4-1-3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s.education.gov.il/EducationCMS/Units/Rama/Meitzav/MifrateyMivchanim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yda.education.gov.il/files/Mazkirut_Pedagogit/MadaTechnologya/hatab/mismach_av_hata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yda.education.gov.il/files/Mazkirut_Pedagogit/MadaTechnologya/hatab/atudamadaittech/tochnit_cimia_bio_tashah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D298-5C6B-4B92-A374-B986EEB6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1220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מפרט מבחן מסכם במדע וטכנולוגיה לכיתה ט', תשע"ג (2013)</vt:lpstr>
      <vt:lpstr>מפרט מבחן מסכם במדע וטכנולוגיה לכיתה ט', תשע"ג (2013)</vt:lpstr>
    </vt:vector>
  </TitlesOfParts>
  <Company>Hewlett-Packard</Company>
  <LinksUpToDate>false</LinksUpToDate>
  <CharactersWithSpaces>7306</CharactersWithSpaces>
  <SharedDoc>false</SharedDoc>
  <HLinks>
    <vt:vector size="42" baseType="variant">
      <vt:variant>
        <vt:i4>6160462</vt:i4>
      </vt:variant>
      <vt:variant>
        <vt:i4>18</vt:i4>
      </vt:variant>
      <vt:variant>
        <vt:i4>0</vt:i4>
      </vt:variant>
      <vt:variant>
        <vt:i4>5</vt:i4>
      </vt:variant>
      <vt:variant>
        <vt:lpwstr>http://cms.education.gov.il/EducationCMS/Applications/Mankal/EtsMedorim/4/4-1/HoraotKeva/K-2008-3a-4-1-3.htm</vt:lpwstr>
      </vt:variant>
      <vt:variant>
        <vt:lpwstr/>
      </vt:variant>
      <vt:variant>
        <vt:i4>5767243</vt:i4>
      </vt:variant>
      <vt:variant>
        <vt:i4>15</vt:i4>
      </vt:variant>
      <vt:variant>
        <vt:i4>0</vt:i4>
      </vt:variant>
      <vt:variant>
        <vt:i4>5</vt:i4>
      </vt:variant>
      <vt:variant>
        <vt:lpwstr>http://cms.education.gov.il/EducationCMS/Units/Rama/Meitzav/MifrateyMivchanim.htm</vt:lpwstr>
      </vt:variant>
      <vt:variant>
        <vt:lpwstr/>
      </vt:variant>
      <vt:variant>
        <vt:i4>3604493</vt:i4>
      </vt:variant>
      <vt:variant>
        <vt:i4>12</vt:i4>
      </vt:variant>
      <vt:variant>
        <vt:i4>0</vt:i4>
      </vt:variant>
      <vt:variant>
        <vt:i4>5</vt:i4>
      </vt:variant>
      <vt:variant>
        <vt:lpwstr>http://meyda.education.gov.il/files/Mazkirut_Pedagogit/MadaTechnologya/hatab/mismach_av_hatab.pdf</vt:lpwstr>
      </vt:variant>
      <vt:variant>
        <vt:lpwstr/>
      </vt:variant>
      <vt:variant>
        <vt:i4>5963902</vt:i4>
      </vt:variant>
      <vt:variant>
        <vt:i4>9</vt:i4>
      </vt:variant>
      <vt:variant>
        <vt:i4>0</vt:i4>
      </vt:variant>
      <vt:variant>
        <vt:i4>5</vt:i4>
      </vt:variant>
      <vt:variant>
        <vt:lpwstr>http://meyda.education.gov.il/files/Mazkirut_Pedagogit/MadaTechnologya/hatab/Hitnasuyothatab.pdf</vt:lpwstr>
      </vt:variant>
      <vt:variant>
        <vt:lpwstr/>
      </vt:variant>
      <vt:variant>
        <vt:i4>3604493</vt:i4>
      </vt:variant>
      <vt:variant>
        <vt:i4>6</vt:i4>
      </vt:variant>
      <vt:variant>
        <vt:i4>0</vt:i4>
      </vt:variant>
      <vt:variant>
        <vt:i4>5</vt:i4>
      </vt:variant>
      <vt:variant>
        <vt:lpwstr>http://meyda.education.gov.il/files/Mazkirut_Pedagogit/MadaTechnologya/hatab/mismach_av_hatab.pdf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http://meyda.education.gov.il/files/Mazkirut_Pedagogit/MadaTechnologya/hatab/atudamadaittech/tochnit_cimia_tashaz.doc</vt:lpwstr>
      </vt:variant>
      <vt:variant>
        <vt:lpwstr/>
      </vt:variant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http://meyda.education.gov.il/files/Mazkirut_Pedagogit/MadaTechnologya/hatab/atudamadaittech/tochnit_phizika_tashaz.doc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מפרט מבחן מסכם במדע וטכנולוגיה לכיתה ט', תשע"ג (2013)</dc:title>
  <dc:creator>georgete</dc:creator>
  <cp:lastModifiedBy>אתי טל</cp:lastModifiedBy>
  <cp:revision>12</cp:revision>
  <cp:lastPrinted>2014-11-20T08:16:00Z</cp:lastPrinted>
  <dcterms:created xsi:type="dcterms:W3CDTF">2018-01-25T00:56:00Z</dcterms:created>
  <dcterms:modified xsi:type="dcterms:W3CDTF">2018-02-08T05:15:00Z</dcterms:modified>
</cp:coreProperties>
</file>