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C9" w:rsidRPr="000432CA" w:rsidRDefault="006553C9" w:rsidP="00A7340A">
      <w:pPr>
        <w:rPr>
          <w:rFonts w:asciiTheme="minorBidi" w:hAnsiTheme="minorBidi"/>
          <w:sz w:val="36"/>
          <w:szCs w:val="36"/>
        </w:rPr>
      </w:pPr>
    </w:p>
    <w:p w:rsidR="007E5FBE" w:rsidRPr="000432CA" w:rsidRDefault="006553C9" w:rsidP="00A7340A">
      <w:pPr>
        <w:rPr>
          <w:rFonts w:asciiTheme="minorBidi" w:hAnsiTheme="minorBidi"/>
          <w:sz w:val="36"/>
          <w:szCs w:val="36"/>
          <w:rtl/>
        </w:rPr>
      </w:pPr>
      <w:r w:rsidRPr="000432CA">
        <w:rPr>
          <w:rFonts w:asciiTheme="minorBidi" w:hAnsiTheme="minorBidi"/>
          <w:sz w:val="36"/>
          <w:szCs w:val="36"/>
          <w:rtl/>
        </w:rPr>
        <w:t>מטלה למורים בנושא הפקת תועלת מניתוח תשובות תלמידים במיצ"ב</w:t>
      </w:r>
    </w:p>
    <w:p w:rsidR="006553C9" w:rsidRPr="000432CA" w:rsidRDefault="006553C9" w:rsidP="00A7340A">
      <w:pPr>
        <w:rPr>
          <w:rFonts w:asciiTheme="minorBidi" w:hAnsiTheme="minorBidi"/>
          <w:sz w:val="36"/>
          <w:szCs w:val="36"/>
          <w:rtl/>
        </w:rPr>
      </w:pPr>
    </w:p>
    <w:p w:rsidR="006553C9" w:rsidRPr="000432CA" w:rsidRDefault="006553C9" w:rsidP="00A7340A">
      <w:pPr>
        <w:rPr>
          <w:rFonts w:asciiTheme="minorBidi" w:hAnsiTheme="minorBidi"/>
          <w:sz w:val="36"/>
          <w:szCs w:val="36"/>
          <w:u w:val="single"/>
        </w:rPr>
      </w:pPr>
      <w:r w:rsidRPr="000432CA">
        <w:rPr>
          <w:rFonts w:asciiTheme="minorBidi" w:hAnsiTheme="minorBidi"/>
          <w:sz w:val="36"/>
          <w:szCs w:val="36"/>
          <w:u w:val="single"/>
          <w:rtl/>
        </w:rPr>
        <w:t>משימה</w:t>
      </w:r>
      <w:r w:rsidRPr="000432CA">
        <w:rPr>
          <w:rFonts w:asciiTheme="minorBidi" w:hAnsiTheme="minorBidi"/>
          <w:sz w:val="36"/>
          <w:szCs w:val="36"/>
          <w:u w:val="single"/>
        </w:rPr>
        <w:t xml:space="preserve"> </w:t>
      </w:r>
      <w:r w:rsidRPr="000432CA">
        <w:rPr>
          <w:rFonts w:asciiTheme="minorBidi" w:hAnsiTheme="minorBidi"/>
          <w:sz w:val="36"/>
          <w:szCs w:val="36"/>
          <w:u w:val="single"/>
          <w:rtl/>
        </w:rPr>
        <w:t>1</w:t>
      </w:r>
    </w:p>
    <w:p w:rsidR="006553C9" w:rsidRPr="000432CA" w:rsidRDefault="006553C9" w:rsidP="00A7340A">
      <w:pPr>
        <w:rPr>
          <w:rFonts w:asciiTheme="minorBidi" w:hAnsiTheme="minorBidi"/>
          <w:sz w:val="24"/>
          <w:szCs w:val="24"/>
          <w:rtl/>
        </w:rPr>
      </w:pPr>
      <w:r w:rsidRPr="000432CA">
        <w:rPr>
          <w:rFonts w:asciiTheme="minorBidi" w:hAnsiTheme="minorBidi"/>
          <w:sz w:val="24"/>
          <w:szCs w:val="24"/>
          <w:rtl/>
        </w:rPr>
        <w:t>א</w:t>
      </w:r>
      <w:r w:rsidRPr="000432CA">
        <w:rPr>
          <w:rFonts w:asciiTheme="minorBidi" w:hAnsiTheme="minorBidi"/>
          <w:sz w:val="24"/>
          <w:szCs w:val="24"/>
        </w:rPr>
        <w:t xml:space="preserve">. </w:t>
      </w:r>
      <w:r w:rsidRPr="000432CA">
        <w:rPr>
          <w:rFonts w:asciiTheme="minorBidi" w:hAnsiTheme="minorBidi"/>
          <w:sz w:val="24"/>
          <w:szCs w:val="24"/>
          <w:rtl/>
        </w:rPr>
        <w:t xml:space="preserve">כתבו שאלה </w:t>
      </w:r>
      <w:proofErr w:type="spellStart"/>
      <w:r w:rsidRPr="000432CA">
        <w:rPr>
          <w:rFonts w:asciiTheme="minorBidi" w:hAnsiTheme="minorBidi"/>
          <w:sz w:val="24"/>
          <w:szCs w:val="24"/>
          <w:rtl/>
        </w:rPr>
        <w:t>מיצ</w:t>
      </w:r>
      <w:proofErr w:type="spellEnd"/>
      <w:r w:rsidRPr="000432CA">
        <w:rPr>
          <w:rFonts w:asciiTheme="minorBidi" w:hAnsiTheme="minorBidi"/>
          <w:sz w:val="24"/>
          <w:szCs w:val="24"/>
        </w:rPr>
        <w:t>"</w:t>
      </w:r>
      <w:r w:rsidRPr="000432CA">
        <w:rPr>
          <w:rFonts w:asciiTheme="minorBidi" w:hAnsiTheme="minorBidi"/>
          <w:sz w:val="24"/>
          <w:szCs w:val="24"/>
          <w:rtl/>
        </w:rPr>
        <w:t>ב</w:t>
      </w:r>
      <w:r w:rsidRPr="000432CA">
        <w:rPr>
          <w:rFonts w:asciiTheme="minorBidi" w:hAnsiTheme="minorBidi"/>
          <w:sz w:val="24"/>
          <w:szCs w:val="24"/>
        </w:rPr>
        <w:t xml:space="preserve">  </w:t>
      </w:r>
      <w:r w:rsidRPr="000432CA">
        <w:rPr>
          <w:rFonts w:asciiTheme="minorBidi" w:hAnsiTheme="minorBidi"/>
          <w:sz w:val="24"/>
          <w:szCs w:val="24"/>
          <w:rtl/>
        </w:rPr>
        <w:t>בהשראת התמונה</w:t>
      </w:r>
      <w:r w:rsidRPr="000432CA">
        <w:rPr>
          <w:rFonts w:asciiTheme="minorBidi" w:hAnsiTheme="minorBidi"/>
          <w:sz w:val="24"/>
          <w:szCs w:val="24"/>
        </w:rPr>
        <w:t xml:space="preserve"> </w:t>
      </w:r>
      <w:r w:rsidRPr="000432CA">
        <w:rPr>
          <w:rFonts w:asciiTheme="minorBidi" w:hAnsiTheme="minorBidi"/>
          <w:sz w:val="24"/>
          <w:szCs w:val="24"/>
          <w:rtl/>
        </w:rPr>
        <w:t>שקבלתם</w:t>
      </w:r>
    </w:p>
    <w:p w:rsidR="006553C9" w:rsidRPr="000432CA" w:rsidRDefault="006553C9" w:rsidP="00A7340A">
      <w:pPr>
        <w:rPr>
          <w:rFonts w:asciiTheme="minorBidi" w:hAnsiTheme="minorBidi"/>
          <w:sz w:val="24"/>
          <w:szCs w:val="24"/>
          <w:rtl/>
        </w:rPr>
      </w:pPr>
      <w:r w:rsidRPr="000432CA">
        <w:rPr>
          <w:rFonts w:asciiTheme="minorBidi" w:hAnsiTheme="minorBidi"/>
          <w:sz w:val="24"/>
          <w:szCs w:val="24"/>
          <w:rtl/>
        </w:rPr>
        <w:t>ב. כתב</w:t>
      </w:r>
      <w:bookmarkStart w:id="0" w:name="_GoBack"/>
      <w:bookmarkEnd w:id="0"/>
      <w:r w:rsidRPr="000432CA">
        <w:rPr>
          <w:rFonts w:asciiTheme="minorBidi" w:hAnsiTheme="minorBidi"/>
          <w:sz w:val="24"/>
          <w:szCs w:val="24"/>
          <w:rtl/>
        </w:rPr>
        <w:t>ו מה נדרש מהתלמידים בכדי</w:t>
      </w:r>
      <w:r w:rsidRPr="000432CA">
        <w:rPr>
          <w:rFonts w:asciiTheme="minorBidi" w:hAnsiTheme="minorBidi"/>
          <w:sz w:val="24"/>
          <w:szCs w:val="24"/>
        </w:rPr>
        <w:t xml:space="preserve"> </w:t>
      </w:r>
      <w:r w:rsidRPr="000432CA">
        <w:rPr>
          <w:rFonts w:asciiTheme="minorBidi" w:hAnsiTheme="minorBidi"/>
          <w:sz w:val="24"/>
          <w:szCs w:val="24"/>
          <w:rtl/>
        </w:rPr>
        <w:t>לענות על השאלה (מבחינת ידע ומיומנויות)</w:t>
      </w:r>
    </w:p>
    <w:p w:rsidR="006553C9" w:rsidRPr="000432CA" w:rsidRDefault="006553C9" w:rsidP="00A7340A">
      <w:pPr>
        <w:rPr>
          <w:rFonts w:asciiTheme="minorBidi" w:hAnsiTheme="minorBidi"/>
          <w:sz w:val="24"/>
          <w:szCs w:val="24"/>
          <w:rtl/>
        </w:rPr>
      </w:pPr>
      <w:r w:rsidRPr="000432CA">
        <w:rPr>
          <w:rFonts w:asciiTheme="minorBidi" w:hAnsiTheme="minorBidi"/>
          <w:sz w:val="24"/>
          <w:szCs w:val="24"/>
          <w:rtl/>
        </w:rPr>
        <w:t>ג. היעזרו בפירמידת היכולות הקוגניטיביות</w:t>
      </w:r>
      <w:r w:rsidRPr="000432CA">
        <w:rPr>
          <w:rFonts w:asciiTheme="minorBidi" w:hAnsiTheme="minorBidi"/>
          <w:sz w:val="24"/>
          <w:szCs w:val="24"/>
        </w:rPr>
        <w:t xml:space="preserve"> </w:t>
      </w:r>
      <w:r w:rsidRPr="000432CA">
        <w:rPr>
          <w:rFonts w:asciiTheme="minorBidi" w:hAnsiTheme="minorBidi"/>
          <w:sz w:val="24"/>
          <w:szCs w:val="24"/>
          <w:rtl/>
        </w:rPr>
        <w:t>של בלום ואפיינו את רמת השאלה</w:t>
      </w:r>
    </w:p>
    <w:p w:rsidR="006553C9" w:rsidRPr="000432CA" w:rsidRDefault="006553C9" w:rsidP="00A7340A">
      <w:pPr>
        <w:rPr>
          <w:rFonts w:asciiTheme="minorBidi" w:hAnsiTheme="minorBidi"/>
          <w:sz w:val="24"/>
          <w:szCs w:val="24"/>
          <w:rtl/>
        </w:rPr>
      </w:pPr>
      <w:r w:rsidRPr="000432CA">
        <w:rPr>
          <w:rFonts w:asciiTheme="minorBidi" w:hAnsiTheme="minorBidi"/>
          <w:sz w:val="24"/>
          <w:szCs w:val="24"/>
          <w:rtl/>
        </w:rPr>
        <w:t>ד. כתבו תשובה מלאה לשאלה שחיברתם</w:t>
      </w:r>
    </w:p>
    <w:p w:rsidR="006553C9" w:rsidRPr="000432CA" w:rsidRDefault="006553C9" w:rsidP="00A7340A">
      <w:pPr>
        <w:rPr>
          <w:rFonts w:asciiTheme="minorBidi" w:hAnsiTheme="minorBidi"/>
          <w:sz w:val="24"/>
          <w:szCs w:val="24"/>
          <w:rtl/>
        </w:rPr>
      </w:pPr>
      <w:r w:rsidRPr="000432CA">
        <w:rPr>
          <w:rFonts w:asciiTheme="minorBidi" w:hAnsiTheme="minorBidi"/>
          <w:sz w:val="24"/>
          <w:szCs w:val="24"/>
          <w:rtl/>
        </w:rPr>
        <w:t>ה. כתבו מחוון להערכת תשובות אפשריות של תלמידים</w:t>
      </w:r>
    </w:p>
    <w:p w:rsidR="006553C9" w:rsidRPr="000432CA" w:rsidRDefault="006553C9" w:rsidP="00A7340A">
      <w:pPr>
        <w:rPr>
          <w:rFonts w:asciiTheme="minorBidi" w:hAnsiTheme="minorBidi"/>
          <w:sz w:val="36"/>
          <w:szCs w:val="36"/>
          <w:rtl/>
        </w:rPr>
      </w:pPr>
    </w:p>
    <w:p w:rsidR="006553C9" w:rsidRPr="000432CA" w:rsidRDefault="006553C9" w:rsidP="00A7340A">
      <w:pPr>
        <w:rPr>
          <w:rFonts w:asciiTheme="minorBidi" w:hAnsiTheme="minorBidi"/>
          <w:sz w:val="36"/>
          <w:szCs w:val="36"/>
          <w:u w:val="single"/>
          <w:rtl/>
        </w:rPr>
      </w:pPr>
      <w:r w:rsidRPr="000432CA">
        <w:rPr>
          <w:rFonts w:asciiTheme="minorBidi" w:hAnsiTheme="minorBidi"/>
          <w:sz w:val="36"/>
          <w:szCs w:val="36"/>
          <w:u w:val="single"/>
          <w:rtl/>
        </w:rPr>
        <w:t>משימה 2</w:t>
      </w:r>
    </w:p>
    <w:p w:rsidR="006553C9" w:rsidRPr="000432CA" w:rsidRDefault="006553C9" w:rsidP="00A7340A">
      <w:pPr>
        <w:spacing w:line="240" w:lineRule="auto"/>
        <w:rPr>
          <w:rFonts w:asciiTheme="minorBidi" w:eastAsia="Times New Roman" w:hAnsiTheme="minorBidi"/>
          <w:sz w:val="24"/>
          <w:szCs w:val="24"/>
        </w:rPr>
      </w:pPr>
      <w:r w:rsidRPr="000432CA">
        <w:rPr>
          <w:rFonts w:asciiTheme="minorBidi" w:eastAsia="Times New Roman" w:hAnsiTheme="minorBidi"/>
          <w:color w:val="000000"/>
          <w:sz w:val="24"/>
          <w:szCs w:val="24"/>
          <w:rtl/>
        </w:rPr>
        <w:t>1.  עיינו בשאלה ובתשובת התלמיד בטבלה מטה.</w:t>
      </w:r>
    </w:p>
    <w:p w:rsidR="006553C9" w:rsidRPr="00A7340A" w:rsidRDefault="006553C9" w:rsidP="00A7340A">
      <w:pPr>
        <w:spacing w:line="240" w:lineRule="auto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0432CA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2.  נסו לאפיין את הקושי המתבטא בתשובת </w:t>
      </w:r>
      <w:r w:rsidR="00A7340A">
        <w:rPr>
          <w:rFonts w:asciiTheme="minorBidi" w:eastAsia="Times New Roman" w:hAnsiTheme="minorBidi"/>
          <w:color w:val="000000"/>
          <w:sz w:val="24"/>
          <w:szCs w:val="24"/>
          <w:rtl/>
        </w:rPr>
        <w:t>התלמיד. היעזרו במסמך "פירמידת</w:t>
      </w:r>
      <w:r w:rsidR="00A7340A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0432CA">
        <w:rPr>
          <w:rFonts w:asciiTheme="minorBidi" w:eastAsia="Times New Roman" w:hAnsiTheme="minorBidi"/>
          <w:color w:val="000000"/>
          <w:sz w:val="24"/>
          <w:szCs w:val="24"/>
          <w:rtl/>
        </w:rPr>
        <w:t>היכולות הקוגניטיביות של בלום“.</w:t>
      </w:r>
    </w:p>
    <w:p w:rsidR="006553C9" w:rsidRPr="000432CA" w:rsidRDefault="006553C9" w:rsidP="00A7340A">
      <w:pPr>
        <w:spacing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0432CA">
        <w:rPr>
          <w:rFonts w:asciiTheme="minorBidi" w:eastAsia="Times New Roman" w:hAnsiTheme="minorBidi"/>
          <w:color w:val="000000"/>
          <w:sz w:val="24"/>
          <w:szCs w:val="24"/>
          <w:rtl/>
        </w:rPr>
        <w:t>3.  הציעו דרכים להתמודד עם הקושי.</w:t>
      </w:r>
    </w:p>
    <w:p w:rsidR="006553C9" w:rsidRPr="000432CA" w:rsidRDefault="006553C9" w:rsidP="00A7340A">
      <w:pPr>
        <w:spacing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0432CA">
        <w:rPr>
          <w:rFonts w:asciiTheme="minorBidi" w:eastAsia="Times New Roman" w:hAnsiTheme="minorBidi"/>
          <w:color w:val="000000"/>
          <w:sz w:val="24"/>
          <w:szCs w:val="24"/>
          <w:rtl/>
        </w:rPr>
        <w:t>4.  רשמו את תשובותיכם בקובץ זה בצמוד לתשובת התלמיד שקבלתם.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שאלה מספר 3/22- סעיף ד/ סעיף ה – מיצ&quot;ב תשע&quot;ו  "/>
        <w:tblDescription w:val="מדוע פעולת הלב המלאכותי בקצב קבוע ובלתי משתנה היא חיסרון לחולה לעומת פעולת  הלב הטבעי?  הסבירו את תשובתכם.&#10;"/>
      </w:tblPr>
      <w:tblGrid>
        <w:gridCol w:w="8286"/>
      </w:tblGrid>
      <w:tr w:rsidR="006553C9" w:rsidRPr="000432CA" w:rsidTr="006553C9">
        <w:trPr>
          <w:trHeight w:val="1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53C9" w:rsidRPr="000432CA" w:rsidRDefault="006553C9" w:rsidP="00A7340A">
            <w:pPr>
              <w:spacing w:after="0" w:line="240" w:lineRule="auto"/>
              <w:ind w:hanging="340"/>
              <w:outlineLvl w:val="1"/>
              <w:rPr>
                <w:rFonts w:asciiTheme="minorBidi" w:eastAsia="Times New Roman" w:hAnsiTheme="minorBidi"/>
                <w:b/>
                <w:bCs/>
                <w:sz w:val="36"/>
                <w:szCs w:val="36"/>
                <w:rtl/>
              </w:rPr>
            </w:pPr>
            <w:r w:rsidRPr="000432CA">
              <w:rPr>
                <w:rFonts w:asciiTheme="minorBidi" w:eastAsia="Times New Roman" w:hAnsiTheme="minorBidi"/>
                <w:b/>
                <w:bCs/>
                <w:color w:val="000000"/>
                <w:sz w:val="34"/>
                <w:szCs w:val="34"/>
                <w:rtl/>
              </w:rPr>
              <w:t>שאלה מספר 3/22- סעיף ד/ סעיף ה – מיצ"ב תשע"ו  </w:t>
            </w:r>
          </w:p>
          <w:p w:rsidR="006553C9" w:rsidRPr="000432CA" w:rsidRDefault="006553C9" w:rsidP="00A7340A">
            <w:pPr>
              <w:spacing w:before="120" w:after="0" w:line="240" w:lineRule="auto"/>
              <w:ind w:right="-340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432CA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מדוע פעולת הלב המלאכותי בקצב קבוע ובלתי משתנה היא חיסרון לחולה לעומת פעולת </w:t>
            </w:r>
            <w:r w:rsidRPr="000432CA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br/>
              <w:t>הלב הטבעי?  הסבירו את תשובתכם.</w:t>
            </w:r>
          </w:p>
        </w:tc>
      </w:tr>
    </w:tbl>
    <w:p w:rsidR="006553C9" w:rsidRPr="000432CA" w:rsidRDefault="006553C9" w:rsidP="00A7340A">
      <w:pPr>
        <w:spacing w:before="280" w:after="80" w:line="240" w:lineRule="auto"/>
        <w:outlineLvl w:val="2"/>
        <w:rPr>
          <w:rFonts w:asciiTheme="minorBidi" w:eastAsia="Times New Roman" w:hAnsiTheme="minorBidi"/>
          <w:b/>
          <w:bCs/>
          <w:color w:val="000000"/>
          <w:sz w:val="26"/>
          <w:szCs w:val="26"/>
          <w:rtl/>
        </w:rPr>
      </w:pPr>
    </w:p>
    <w:p w:rsidR="006553C9" w:rsidRPr="000432CA" w:rsidRDefault="006553C9" w:rsidP="00A7340A">
      <w:pPr>
        <w:rPr>
          <w:rFonts w:asciiTheme="minorBidi" w:eastAsia="Times New Roman" w:hAnsiTheme="minorBidi"/>
          <w:b/>
          <w:bCs/>
          <w:color w:val="000000"/>
          <w:sz w:val="26"/>
          <w:szCs w:val="26"/>
        </w:rPr>
      </w:pPr>
      <w:r w:rsidRPr="000432CA">
        <w:rPr>
          <w:rFonts w:asciiTheme="minorBidi" w:eastAsia="Times New Roman" w:hAnsiTheme="minorBidi"/>
          <w:b/>
          <w:bCs/>
          <w:color w:val="000000"/>
          <w:sz w:val="26"/>
          <w:szCs w:val="26"/>
          <w:rtl/>
        </w:rPr>
        <w:br w:type="page"/>
      </w:r>
    </w:p>
    <w:p w:rsidR="006553C9" w:rsidRPr="000432CA" w:rsidRDefault="006553C9" w:rsidP="00A7340A">
      <w:pPr>
        <w:rPr>
          <w:rFonts w:asciiTheme="minorBidi" w:eastAsia="Times New Roman" w:hAnsiTheme="minorBidi"/>
          <w:b/>
          <w:bCs/>
          <w:sz w:val="27"/>
          <w:szCs w:val="27"/>
        </w:rPr>
      </w:pPr>
      <w:r w:rsidRPr="000432CA">
        <w:rPr>
          <w:rFonts w:asciiTheme="minorBidi" w:eastAsia="Times New Roman" w:hAnsiTheme="minorBidi"/>
          <w:b/>
          <w:bCs/>
          <w:color w:val="000000"/>
          <w:sz w:val="26"/>
          <w:szCs w:val="26"/>
          <w:rtl/>
        </w:rPr>
        <w:lastRenderedPageBreak/>
        <w:t>מחוון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6"/>
      </w:tblGrid>
      <w:tr w:rsidR="006553C9" w:rsidRPr="000432CA" w:rsidTr="006553C9">
        <w:trPr>
          <w:trHeight w:val="2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53C9" w:rsidRPr="000432CA" w:rsidRDefault="006553C9" w:rsidP="00A7340A">
            <w:pPr>
              <w:spacing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432CA">
              <w:rPr>
                <w:rFonts w:asciiTheme="minorBidi" w:eastAsia="Times New Roman" w:hAnsiTheme="minorBidi"/>
                <w:color w:val="2E75B5"/>
                <w:sz w:val="24"/>
                <w:szCs w:val="24"/>
                <w:rtl/>
              </w:rPr>
              <w:t>תשובה העוסקת בכך שלב מלאכותי אינו יכול להתאים את קצב פעולתו למצבים משתנים, או תשובה שיש בה קשר בין מאמץ ובין שינויים בקצב פעולת הלב.</w:t>
            </w:r>
          </w:p>
          <w:p w:rsidR="006553C9" w:rsidRPr="000432CA" w:rsidRDefault="006553C9" w:rsidP="00A7340A">
            <w:pPr>
              <w:spacing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432CA">
              <w:rPr>
                <w:rFonts w:asciiTheme="minorBidi" w:eastAsia="Times New Roman" w:hAnsiTheme="minorBidi"/>
                <w:color w:val="538135"/>
                <w:sz w:val="24"/>
                <w:szCs w:val="24"/>
                <w:rtl/>
              </w:rPr>
              <w:t>דוגמאות לתשובות מלאות:</w:t>
            </w:r>
          </w:p>
          <w:p w:rsidR="006553C9" w:rsidRPr="000432CA" w:rsidRDefault="006553C9" w:rsidP="00A7340A">
            <w:pPr>
              <w:spacing w:after="0" w:line="240" w:lineRule="auto"/>
              <w:ind w:right="320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432CA">
              <w:rPr>
                <w:rFonts w:asciiTheme="minorBidi" w:eastAsia="Times New Roman" w:hAnsiTheme="minorBidi"/>
                <w:color w:val="2E75B5"/>
                <w:sz w:val="24"/>
                <w:szCs w:val="24"/>
                <w:rtl/>
              </w:rPr>
              <w:t>מכיוון שאסור לחולה להתרגש או לפחד, כי פעולת הלב המלאכותי לא יכולה להאיץ בהתאם</w:t>
            </w:r>
          </w:p>
          <w:p w:rsidR="006553C9" w:rsidRPr="000432CA" w:rsidRDefault="006553C9" w:rsidP="00A7340A">
            <w:pPr>
              <w:spacing w:line="240" w:lineRule="auto"/>
              <w:ind w:right="320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432CA">
              <w:rPr>
                <w:rFonts w:asciiTheme="minorBidi" w:eastAsia="Times New Roman" w:hAnsiTheme="minorBidi"/>
                <w:color w:val="2E75B5"/>
                <w:sz w:val="24"/>
                <w:szCs w:val="24"/>
                <w:rtl/>
              </w:rPr>
              <w:t>החולה לא יוכל לרוץ, משום שכאשר רצים קצב הלב גדל וזרימת הדם מואצת.</w:t>
            </w:r>
          </w:p>
        </w:tc>
      </w:tr>
    </w:tbl>
    <w:p w:rsidR="006553C9" w:rsidRPr="000432CA" w:rsidRDefault="006553C9" w:rsidP="00A7340A">
      <w:pPr>
        <w:spacing w:before="280" w:after="80" w:line="240" w:lineRule="auto"/>
        <w:outlineLvl w:val="2"/>
        <w:rPr>
          <w:rFonts w:asciiTheme="minorBidi" w:eastAsia="Times New Roman" w:hAnsiTheme="minorBidi"/>
          <w:b/>
          <w:bCs/>
          <w:sz w:val="27"/>
          <w:szCs w:val="27"/>
          <w:rtl/>
        </w:rPr>
      </w:pPr>
      <w:r w:rsidRPr="000432CA">
        <w:rPr>
          <w:rFonts w:asciiTheme="minorBidi" w:eastAsia="Times New Roman" w:hAnsiTheme="minorBidi"/>
          <w:b/>
          <w:bCs/>
          <w:color w:val="000000"/>
          <w:sz w:val="26"/>
          <w:szCs w:val="26"/>
          <w:rtl/>
        </w:rPr>
        <w:t xml:space="preserve"> התפלגות הישגי התלמידים (%)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823"/>
      </w:tblGrid>
      <w:tr w:rsidR="006553C9" w:rsidRPr="000432CA" w:rsidTr="006553C9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53C9" w:rsidRPr="000432CA" w:rsidRDefault="006553C9" w:rsidP="00A7340A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432CA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נוסח א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53C9" w:rsidRPr="000432CA" w:rsidRDefault="006553C9" w:rsidP="00A7340A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432CA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נוסח ב</w:t>
            </w:r>
          </w:p>
        </w:tc>
      </w:tr>
      <w:tr w:rsidR="006553C9" w:rsidRPr="000432CA" w:rsidTr="006553C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53C9" w:rsidRPr="000432CA" w:rsidRDefault="006553C9" w:rsidP="00A7340A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432CA">
              <w:rPr>
                <w:rFonts w:asciiTheme="minorBidi" w:eastAsia="Times New Roman" w:hAnsiTheme="minorBidi"/>
                <w:color w:val="538135"/>
                <w:sz w:val="24"/>
                <w:szCs w:val="24"/>
                <w:rtl/>
              </w:rPr>
              <w:t>46.5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53C9" w:rsidRPr="000432CA" w:rsidRDefault="006553C9" w:rsidP="00A7340A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432CA">
              <w:rPr>
                <w:rFonts w:asciiTheme="minorBidi" w:eastAsia="Times New Roman" w:hAnsiTheme="minorBidi"/>
                <w:color w:val="538135"/>
                <w:sz w:val="24"/>
                <w:szCs w:val="24"/>
                <w:rtl/>
              </w:rPr>
              <w:t>40.4</w:t>
            </w:r>
          </w:p>
        </w:tc>
      </w:tr>
    </w:tbl>
    <w:p w:rsidR="006553C9" w:rsidRPr="000432CA" w:rsidRDefault="006553C9" w:rsidP="00A7340A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9"/>
        <w:gridCol w:w="787"/>
        <w:gridCol w:w="1440"/>
      </w:tblGrid>
      <w:tr w:rsidR="006553C9" w:rsidRPr="000432CA" w:rsidTr="00A7340A">
        <w:trPr>
          <w:trHeight w:val="840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53C9" w:rsidRPr="000432CA" w:rsidRDefault="006553C9" w:rsidP="00A7340A">
            <w:pPr>
              <w:spacing w:before="240"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0432CA">
              <w:rPr>
                <w:rFonts w:asciiTheme="minorBidi" w:eastAsia="Times New Roman" w:hAnsiTheme="minorBidi"/>
                <w:b/>
                <w:bCs/>
                <w:color w:val="980000"/>
                <w:sz w:val="24"/>
                <w:szCs w:val="24"/>
                <w:rtl/>
              </w:rPr>
              <w:t xml:space="preserve"> תשובת התלמיד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53C9" w:rsidRPr="000432CA" w:rsidRDefault="006553C9" w:rsidP="00A7340A">
            <w:pPr>
              <w:spacing w:before="240"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432CA">
              <w:rPr>
                <w:rFonts w:asciiTheme="minorBidi" w:eastAsia="Times New Roman" w:hAnsiTheme="minorBidi"/>
                <w:b/>
                <w:bCs/>
                <w:color w:val="980000"/>
                <w:sz w:val="24"/>
                <w:szCs w:val="24"/>
                <w:rtl/>
              </w:rPr>
              <w:t>קשיים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53C9" w:rsidRPr="000432CA" w:rsidRDefault="006553C9" w:rsidP="00A7340A">
            <w:pPr>
              <w:spacing w:before="240"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432CA">
              <w:rPr>
                <w:rFonts w:asciiTheme="minorBidi" w:eastAsia="Times New Roman" w:hAnsiTheme="minorBidi"/>
                <w:b/>
                <w:bCs/>
                <w:color w:val="980000"/>
                <w:sz w:val="24"/>
                <w:szCs w:val="24"/>
                <w:rtl/>
              </w:rPr>
              <w:t>דרכי התמודדות</w:t>
            </w:r>
          </w:p>
        </w:tc>
      </w:tr>
      <w:tr w:rsidR="006553C9" w:rsidRPr="000432CA" w:rsidTr="006553C9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53C9" w:rsidRPr="000432CA" w:rsidRDefault="006553C9" w:rsidP="00A7340A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432CA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"משום שעדיף שבן אדם ינשום רגיל מאשר שמישהו או משהו אחר יפעיל אותו".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3C9" w:rsidRPr="000432CA" w:rsidRDefault="006553C9" w:rsidP="00A7340A">
            <w:pPr>
              <w:spacing w:before="240"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3C9" w:rsidRPr="000432CA" w:rsidRDefault="006553C9" w:rsidP="00A7340A">
            <w:pPr>
              <w:spacing w:before="240"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</w:tr>
      <w:tr w:rsidR="006553C9" w:rsidRPr="000432CA" w:rsidTr="006553C9">
        <w:trPr>
          <w:trHeight w:val="8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53C9" w:rsidRPr="000432CA" w:rsidRDefault="006553C9" w:rsidP="00A7340A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432CA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"משום שהלב צריך לעלות בקצב או לרדת ולא תמיד להישאר קבוע."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3C9" w:rsidRPr="000432CA" w:rsidRDefault="006553C9" w:rsidP="00A7340A">
            <w:pPr>
              <w:spacing w:before="240"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3C9" w:rsidRPr="000432CA" w:rsidRDefault="006553C9" w:rsidP="00A7340A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</w:tr>
      <w:tr w:rsidR="006553C9" w:rsidRPr="000432CA" w:rsidTr="006553C9">
        <w:trPr>
          <w:trHeight w:val="1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53C9" w:rsidRPr="000432CA" w:rsidRDefault="006553C9" w:rsidP="00A7340A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0432CA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"כי לפי תנועת ודופק הלב אפשר לראות אם החולה בסדר ומתפקד או אם הוא מת ואם הלב המלאכותי לא משתנה אז אי אפשר לדעת".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3C9" w:rsidRPr="000432CA" w:rsidRDefault="006553C9" w:rsidP="00A7340A">
            <w:pPr>
              <w:spacing w:before="240"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3C9" w:rsidRPr="000432CA" w:rsidRDefault="006553C9" w:rsidP="00A7340A">
            <w:pPr>
              <w:spacing w:before="240"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</w:tr>
      <w:tr w:rsidR="006553C9" w:rsidRPr="000432CA" w:rsidTr="006553C9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53C9" w:rsidRPr="000432CA" w:rsidRDefault="006553C9" w:rsidP="00A7340A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proofErr w:type="spellStart"/>
            <w:r w:rsidRPr="000432CA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תודה"כי</w:t>
            </w:r>
            <w:proofErr w:type="spellEnd"/>
            <w:r w:rsidRPr="000432CA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החולה כל הזמן צריך לדאוג לסוללות ולוודא שהם אתו והן בסדר."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3C9" w:rsidRPr="000432CA" w:rsidRDefault="006553C9" w:rsidP="00A7340A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3C9" w:rsidRPr="000432CA" w:rsidRDefault="006553C9" w:rsidP="00A7340A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</w:tr>
      <w:tr w:rsidR="006553C9" w:rsidRPr="000432CA" w:rsidTr="006553C9">
        <w:trPr>
          <w:trHeight w:val="1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53C9" w:rsidRPr="000432CA" w:rsidRDefault="006553C9" w:rsidP="00A7340A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0432CA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lastRenderedPageBreak/>
              <w:t>" כי כך יכולים להיווצר קרישי דם והקצב הקבוע של הלב לא יכול לרפא זאת."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3C9" w:rsidRPr="000432CA" w:rsidRDefault="006553C9" w:rsidP="00A7340A">
            <w:pPr>
              <w:spacing w:before="240"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3C9" w:rsidRPr="000432CA" w:rsidRDefault="006553C9" w:rsidP="00A7340A">
            <w:pPr>
              <w:spacing w:after="24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</w:tr>
      <w:tr w:rsidR="006553C9" w:rsidRPr="000432CA" w:rsidTr="006553C9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53C9" w:rsidRPr="000432CA" w:rsidRDefault="006553C9" w:rsidP="00A7340A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0432CA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"כי זה לא בקצב של האיברים האחרים ואז זה פוגע בהם."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3C9" w:rsidRPr="000432CA" w:rsidRDefault="006553C9" w:rsidP="00A7340A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3C9" w:rsidRPr="000432CA" w:rsidRDefault="006553C9" w:rsidP="00A7340A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</w:tr>
      <w:tr w:rsidR="006553C9" w:rsidRPr="000432CA" w:rsidTr="006553C9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53C9" w:rsidRPr="000432CA" w:rsidRDefault="006553C9" w:rsidP="00A7340A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0432CA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"הלב הטבעי מתחבר לשאר הגוף ואילו הלב המלאכותי לא מתחבר לשאר הגוף." 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3C9" w:rsidRPr="000432CA" w:rsidRDefault="006553C9" w:rsidP="00A7340A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3C9" w:rsidRPr="000432CA" w:rsidRDefault="006553C9" w:rsidP="00A7340A">
            <w:pPr>
              <w:spacing w:before="240"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</w:tr>
      <w:tr w:rsidR="006553C9" w:rsidRPr="000432CA" w:rsidTr="006553C9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53C9" w:rsidRPr="000432CA" w:rsidRDefault="006553C9" w:rsidP="00A7340A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432CA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"בגלל שהלב הטבעי מנקה את הדם בצורה טובה יותר ונותן לגוף לתפקד יותר טוב."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3C9" w:rsidRPr="000432CA" w:rsidRDefault="006553C9" w:rsidP="00A7340A">
            <w:pPr>
              <w:spacing w:before="240"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3C9" w:rsidRPr="000432CA" w:rsidRDefault="006553C9" w:rsidP="00A7340A">
            <w:pPr>
              <w:spacing w:before="240"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</w:tr>
      <w:tr w:rsidR="006553C9" w:rsidRPr="000432CA" w:rsidTr="006553C9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53C9" w:rsidRPr="000432CA" w:rsidRDefault="006553C9" w:rsidP="00A7340A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432CA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"כיוון שבפעולת הלב המלאכותי בני האדם נושמים בקצב קבוע ולא משתנה שזה פחות עוזר לנו."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3C9" w:rsidRPr="000432CA" w:rsidRDefault="006553C9" w:rsidP="00A7340A">
            <w:pPr>
              <w:numPr>
                <w:ilvl w:val="0"/>
                <w:numId w:val="2"/>
              </w:numPr>
              <w:spacing w:before="240" w:after="0" w:line="240" w:lineRule="auto"/>
              <w:textAlignment w:val="baseline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3C9" w:rsidRPr="000432CA" w:rsidRDefault="006553C9" w:rsidP="00A7340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6553C9" w:rsidRPr="000432CA" w:rsidTr="006553C9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53C9" w:rsidRPr="000432CA" w:rsidRDefault="006553C9" w:rsidP="00A7340A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432CA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"בגלל שהלב יכול להחליד וליצור קרישי דם."  </w:t>
            </w:r>
            <w:r w:rsidRPr="000432CA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ab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3C9" w:rsidRPr="000432CA" w:rsidRDefault="006553C9" w:rsidP="00A7340A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3C9" w:rsidRPr="000432CA" w:rsidRDefault="006553C9" w:rsidP="00A7340A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</w:tr>
    </w:tbl>
    <w:p w:rsidR="006553C9" w:rsidRPr="000432CA" w:rsidRDefault="006553C9" w:rsidP="00A7340A">
      <w:pPr>
        <w:rPr>
          <w:rFonts w:asciiTheme="minorBidi" w:hAnsiTheme="minorBidi"/>
          <w:sz w:val="36"/>
          <w:szCs w:val="36"/>
          <w:rtl/>
        </w:rPr>
      </w:pPr>
    </w:p>
    <w:p w:rsidR="006553C9" w:rsidRPr="000432CA" w:rsidRDefault="006553C9" w:rsidP="00A7340A">
      <w:pPr>
        <w:rPr>
          <w:rFonts w:asciiTheme="minorBidi" w:hAnsiTheme="minorBidi"/>
          <w:b/>
          <w:bCs/>
          <w:sz w:val="36"/>
          <w:szCs w:val="36"/>
          <w:u w:val="single"/>
          <w:rtl/>
        </w:rPr>
      </w:pPr>
      <w:r w:rsidRPr="000432CA">
        <w:rPr>
          <w:rFonts w:asciiTheme="minorBidi" w:hAnsiTheme="minorBidi"/>
          <w:b/>
          <w:bCs/>
          <w:sz w:val="36"/>
          <w:szCs w:val="36"/>
          <w:u w:val="single"/>
          <w:rtl/>
        </w:rPr>
        <w:t>משימה 3</w:t>
      </w:r>
    </w:p>
    <w:p w:rsidR="000432CA" w:rsidRPr="000432CA" w:rsidRDefault="000432CA" w:rsidP="00A7340A">
      <w:pPr>
        <w:pStyle w:val="NormalWeb"/>
        <w:bidi/>
        <w:spacing w:before="240" w:beforeAutospacing="0" w:after="0" w:afterAutospacing="0"/>
        <w:ind w:right="-80"/>
        <w:textAlignment w:val="baseline"/>
        <w:rPr>
          <w:rFonts w:asciiTheme="minorBidi" w:hAnsiTheme="minorBidi" w:cstheme="minorBidi"/>
          <w:color w:val="000000"/>
          <w:rtl/>
        </w:rPr>
      </w:pPr>
      <w:r w:rsidRPr="000432CA">
        <w:rPr>
          <w:rFonts w:asciiTheme="minorBidi" w:hAnsiTheme="minorBidi" w:cstheme="minorBidi"/>
          <w:color w:val="000000"/>
          <w:rtl/>
        </w:rPr>
        <w:t>עיינו ב</w:t>
      </w:r>
      <w:hyperlink r:id="rId7" w:history="1">
        <w:r w:rsidRPr="000432CA">
          <w:rPr>
            <w:rStyle w:val="Hyperlink"/>
            <w:rFonts w:asciiTheme="minorBidi" w:hAnsiTheme="minorBidi" w:cstheme="minorBidi"/>
            <w:rtl/>
          </w:rPr>
          <w:t>מסמך - הפקת תועלת מניתוח תשובות תלמידים במיצ"ב</w:t>
        </w:r>
      </w:hyperlink>
    </w:p>
    <w:p w:rsidR="000432CA" w:rsidRPr="000432CA" w:rsidRDefault="000432CA" w:rsidP="00A7340A">
      <w:pPr>
        <w:pStyle w:val="NormalWeb"/>
        <w:bidi/>
        <w:spacing w:before="240" w:beforeAutospacing="0" w:after="0" w:afterAutospacing="0"/>
        <w:ind w:right="-80"/>
        <w:textAlignment w:val="baseline"/>
        <w:rPr>
          <w:rFonts w:asciiTheme="minorBidi" w:hAnsiTheme="minorBidi" w:cstheme="minorBidi"/>
          <w:color w:val="000000"/>
          <w:rtl/>
        </w:rPr>
      </w:pPr>
      <w:r w:rsidRPr="000432CA">
        <w:rPr>
          <w:rFonts w:asciiTheme="minorBidi" w:hAnsiTheme="minorBidi" w:cstheme="minorBidi"/>
          <w:color w:val="000000"/>
          <w:rtl/>
        </w:rPr>
        <w:t xml:space="preserve"> ובחרו לפחות שתי שאלות בשני נושאים שונים או המציגים שני סוגי קשיים (תוכן ומיומנויות).</w:t>
      </w:r>
    </w:p>
    <w:p w:rsidR="000432CA" w:rsidRPr="000432CA" w:rsidRDefault="000432CA" w:rsidP="00A7340A">
      <w:pPr>
        <w:pStyle w:val="NormalWeb"/>
        <w:numPr>
          <w:ilvl w:val="0"/>
          <w:numId w:val="4"/>
        </w:numPr>
        <w:bidi/>
        <w:spacing w:before="360" w:beforeAutospacing="0" w:after="0" w:afterAutospacing="0"/>
        <w:ind w:right="-80"/>
        <w:textAlignment w:val="baseline"/>
        <w:rPr>
          <w:rFonts w:asciiTheme="minorBidi" w:hAnsiTheme="minorBidi" w:cstheme="minorBidi"/>
          <w:color w:val="000000"/>
          <w:rtl/>
        </w:rPr>
      </w:pPr>
      <w:r w:rsidRPr="000432CA">
        <w:rPr>
          <w:rFonts w:asciiTheme="minorBidi" w:hAnsiTheme="minorBidi" w:cstheme="minorBidi"/>
          <w:color w:val="000000"/>
          <w:rtl/>
        </w:rPr>
        <w:t>קראו בעיון את הכתוב במסמך בהקשר לשתי השאלות שבחרתם.</w:t>
      </w:r>
    </w:p>
    <w:p w:rsidR="000432CA" w:rsidRPr="000432CA" w:rsidRDefault="000432CA" w:rsidP="00A7340A">
      <w:pPr>
        <w:pStyle w:val="NormalWeb"/>
        <w:numPr>
          <w:ilvl w:val="0"/>
          <w:numId w:val="4"/>
        </w:numPr>
        <w:bidi/>
        <w:spacing w:before="360" w:beforeAutospacing="0" w:after="0" w:afterAutospacing="0"/>
        <w:ind w:right="-80"/>
        <w:textAlignment w:val="baseline"/>
        <w:rPr>
          <w:rFonts w:asciiTheme="minorBidi" w:hAnsiTheme="minorBidi" w:cstheme="minorBidi"/>
          <w:color w:val="000000"/>
        </w:rPr>
      </w:pPr>
      <w:r w:rsidRPr="000432CA">
        <w:rPr>
          <w:rFonts w:asciiTheme="minorBidi" w:hAnsiTheme="minorBidi" w:cstheme="minorBidi"/>
          <w:color w:val="000000"/>
          <w:rtl/>
        </w:rPr>
        <w:lastRenderedPageBreak/>
        <w:t xml:space="preserve">תכננו  פעילות לביצוע עם מורים שתסייע בתכנון הוראה מיטבית של המושגים/ עקרונות/ מיומנויות </w:t>
      </w:r>
      <w:proofErr w:type="spellStart"/>
      <w:r w:rsidRPr="000432CA">
        <w:rPr>
          <w:rFonts w:asciiTheme="minorBidi" w:hAnsiTheme="minorBidi" w:cstheme="minorBidi"/>
          <w:color w:val="000000"/>
          <w:rtl/>
        </w:rPr>
        <w:t>הרלבנטים</w:t>
      </w:r>
      <w:proofErr w:type="spellEnd"/>
      <w:r w:rsidRPr="000432CA">
        <w:rPr>
          <w:rFonts w:asciiTheme="minorBidi" w:hAnsiTheme="minorBidi" w:cstheme="minorBidi"/>
          <w:color w:val="000000"/>
          <w:rtl/>
        </w:rPr>
        <w:t xml:space="preserve"> לכל אחת משתי השאלות ועושים שימוש בידע שבמסמך.  כתבו מערך שיעור מפורט</w:t>
      </w:r>
    </w:p>
    <w:p w:rsidR="000432CA" w:rsidRPr="000432CA" w:rsidRDefault="000432CA" w:rsidP="00A7340A">
      <w:pPr>
        <w:pStyle w:val="NormalWeb"/>
        <w:bidi/>
        <w:spacing w:before="360" w:beforeAutospacing="0" w:after="0" w:afterAutospacing="0"/>
        <w:ind w:right="-80"/>
        <w:textAlignment w:val="baseline"/>
        <w:rPr>
          <w:rFonts w:asciiTheme="minorBidi" w:hAnsiTheme="minorBidi" w:cstheme="minorBidi"/>
          <w:color w:val="000000"/>
          <w:rtl/>
        </w:rPr>
      </w:pPr>
    </w:p>
    <w:p w:rsidR="000432CA" w:rsidRPr="000432CA" w:rsidRDefault="000432CA" w:rsidP="00A7340A">
      <w:pPr>
        <w:pStyle w:val="NormalWeb"/>
        <w:bidi/>
        <w:spacing w:before="360" w:beforeAutospacing="0" w:after="0" w:afterAutospacing="0"/>
        <w:ind w:right="-80"/>
        <w:textAlignment w:val="baseline"/>
        <w:rPr>
          <w:rFonts w:asciiTheme="minorBidi" w:hAnsiTheme="minorBidi" w:cstheme="minorBidi"/>
          <w:color w:val="000000"/>
          <w:rtl/>
        </w:rPr>
      </w:pPr>
      <w:r w:rsidRPr="000432CA">
        <w:rPr>
          <w:rFonts w:asciiTheme="minorBidi" w:hAnsiTheme="minorBidi" w:cstheme="minorBidi"/>
          <w:b/>
          <w:bCs/>
          <w:color w:val="000000"/>
          <w:sz w:val="32"/>
          <w:szCs w:val="32"/>
          <w:u w:val="single"/>
          <w:rtl/>
        </w:rPr>
        <w:t>משימה 4 רפלקציה</w:t>
      </w:r>
    </w:p>
    <w:p w:rsidR="000432CA" w:rsidRPr="000432CA" w:rsidRDefault="000432CA" w:rsidP="00A7340A">
      <w:pPr>
        <w:pStyle w:val="NormalWeb"/>
        <w:bidi/>
        <w:spacing w:before="360" w:beforeAutospacing="0" w:after="0" w:afterAutospacing="0"/>
        <w:ind w:right="-80"/>
        <w:textAlignment w:val="baseline"/>
        <w:rPr>
          <w:rFonts w:asciiTheme="minorBidi" w:hAnsiTheme="minorBidi" w:cstheme="minorBidi"/>
          <w:color w:val="000000"/>
          <w:rtl/>
        </w:rPr>
      </w:pPr>
      <w:r w:rsidRPr="000432CA">
        <w:rPr>
          <w:rFonts w:asciiTheme="minorBidi" w:hAnsiTheme="minorBidi" w:cstheme="minorBidi"/>
          <w:color w:val="000000"/>
          <w:rtl/>
        </w:rPr>
        <w:t xml:space="preserve">כתבו רפלקציה על הפעילות. לנוחותכם מספר נקודות למחשבה - </w:t>
      </w:r>
    </w:p>
    <w:p w:rsidR="00C42604" w:rsidRPr="000432CA" w:rsidRDefault="009E398D" w:rsidP="00A7340A">
      <w:pPr>
        <w:pStyle w:val="NormalWeb"/>
        <w:numPr>
          <w:ilvl w:val="0"/>
          <w:numId w:val="5"/>
        </w:numPr>
        <w:bidi/>
        <w:spacing w:before="360"/>
        <w:ind w:right="-80"/>
        <w:textAlignment w:val="baseline"/>
        <w:rPr>
          <w:rFonts w:asciiTheme="minorBidi" w:hAnsiTheme="minorBidi" w:cstheme="minorBidi"/>
          <w:color w:val="000000"/>
        </w:rPr>
      </w:pPr>
      <w:r w:rsidRPr="000432CA">
        <w:rPr>
          <w:rFonts w:asciiTheme="minorBidi" w:hAnsiTheme="minorBidi" w:cstheme="minorBidi"/>
          <w:color w:val="000000"/>
          <w:rtl/>
        </w:rPr>
        <w:t>לאלו מסקנות ניתן להגיע בעקבות</w:t>
      </w:r>
      <w:r w:rsidRPr="000432CA">
        <w:rPr>
          <w:rFonts w:asciiTheme="minorBidi" w:hAnsiTheme="minorBidi" w:cstheme="minorBidi"/>
          <w:color w:val="000000"/>
        </w:rPr>
        <w:t xml:space="preserve"> </w:t>
      </w:r>
      <w:r w:rsidRPr="000432CA">
        <w:rPr>
          <w:rFonts w:asciiTheme="minorBidi" w:hAnsiTheme="minorBidi" w:cstheme="minorBidi"/>
          <w:color w:val="000000"/>
          <w:rtl/>
        </w:rPr>
        <w:t>הניתוח</w:t>
      </w:r>
      <w:r w:rsidRPr="000432CA">
        <w:rPr>
          <w:rFonts w:asciiTheme="minorBidi" w:hAnsiTheme="minorBidi" w:cstheme="minorBidi"/>
          <w:color w:val="000000"/>
        </w:rPr>
        <w:t>?</w:t>
      </w:r>
    </w:p>
    <w:p w:rsidR="00C42604" w:rsidRPr="000432CA" w:rsidRDefault="009E398D" w:rsidP="00A7340A">
      <w:pPr>
        <w:pStyle w:val="NormalWeb"/>
        <w:numPr>
          <w:ilvl w:val="0"/>
          <w:numId w:val="5"/>
        </w:numPr>
        <w:bidi/>
        <w:spacing w:before="360"/>
        <w:ind w:right="-80"/>
        <w:textAlignment w:val="baseline"/>
        <w:rPr>
          <w:rFonts w:asciiTheme="minorBidi" w:hAnsiTheme="minorBidi" w:cstheme="minorBidi"/>
          <w:color w:val="000000"/>
          <w:rtl/>
        </w:rPr>
      </w:pPr>
      <w:r w:rsidRPr="000432CA">
        <w:rPr>
          <w:rFonts w:asciiTheme="minorBidi" w:hAnsiTheme="minorBidi" w:cstheme="minorBidi"/>
          <w:color w:val="000000"/>
          <w:rtl/>
        </w:rPr>
        <w:t>מה החשיבות של ניתוח תשובות תלמידים</w:t>
      </w:r>
      <w:r w:rsidRPr="000432CA">
        <w:rPr>
          <w:rFonts w:asciiTheme="minorBidi" w:hAnsiTheme="minorBidi" w:cstheme="minorBidi"/>
          <w:color w:val="000000"/>
        </w:rPr>
        <w:t xml:space="preserve"> </w:t>
      </w:r>
      <w:r w:rsidRPr="000432CA">
        <w:rPr>
          <w:rFonts w:asciiTheme="minorBidi" w:hAnsiTheme="minorBidi" w:cstheme="minorBidi"/>
          <w:color w:val="000000"/>
          <w:rtl/>
        </w:rPr>
        <w:t>לשאלות</w:t>
      </w:r>
      <w:r w:rsidRPr="000432CA">
        <w:rPr>
          <w:rFonts w:asciiTheme="minorBidi" w:hAnsiTheme="minorBidi" w:cstheme="minorBidi"/>
          <w:color w:val="000000"/>
        </w:rPr>
        <w:t>?</w:t>
      </w:r>
    </w:p>
    <w:p w:rsidR="00C42604" w:rsidRPr="000432CA" w:rsidRDefault="009E398D" w:rsidP="00A7340A">
      <w:pPr>
        <w:pStyle w:val="NormalWeb"/>
        <w:numPr>
          <w:ilvl w:val="0"/>
          <w:numId w:val="5"/>
        </w:numPr>
        <w:bidi/>
        <w:spacing w:before="360"/>
        <w:ind w:right="-80"/>
        <w:textAlignment w:val="baseline"/>
        <w:rPr>
          <w:rFonts w:asciiTheme="minorBidi" w:hAnsiTheme="minorBidi" w:cstheme="minorBidi"/>
          <w:color w:val="000000"/>
          <w:rtl/>
        </w:rPr>
      </w:pPr>
      <w:r w:rsidRPr="000432CA">
        <w:rPr>
          <w:rFonts w:asciiTheme="minorBidi" w:hAnsiTheme="minorBidi" w:cstheme="minorBidi"/>
          <w:color w:val="000000"/>
          <w:rtl/>
        </w:rPr>
        <w:t>מה ניתן לעשות בעקבות הניתוח לאחר</w:t>
      </w:r>
      <w:r w:rsidRPr="000432CA">
        <w:rPr>
          <w:rFonts w:asciiTheme="minorBidi" w:hAnsiTheme="minorBidi" w:cstheme="minorBidi"/>
          <w:color w:val="000000"/>
        </w:rPr>
        <w:t xml:space="preserve"> </w:t>
      </w:r>
      <w:r w:rsidRPr="000432CA">
        <w:rPr>
          <w:rFonts w:asciiTheme="minorBidi" w:hAnsiTheme="minorBidi" w:cstheme="minorBidi"/>
          <w:color w:val="000000"/>
          <w:rtl/>
        </w:rPr>
        <w:t>המבחן</w:t>
      </w:r>
      <w:r w:rsidRPr="000432CA">
        <w:rPr>
          <w:rFonts w:asciiTheme="minorBidi" w:hAnsiTheme="minorBidi" w:cstheme="minorBidi"/>
          <w:color w:val="000000"/>
        </w:rPr>
        <w:t>?</w:t>
      </w:r>
    </w:p>
    <w:p w:rsidR="00C42604" w:rsidRPr="000432CA" w:rsidRDefault="009E398D" w:rsidP="00A7340A">
      <w:pPr>
        <w:pStyle w:val="NormalWeb"/>
        <w:numPr>
          <w:ilvl w:val="0"/>
          <w:numId w:val="5"/>
        </w:numPr>
        <w:bidi/>
        <w:spacing w:before="360"/>
        <w:ind w:right="-80"/>
        <w:textAlignment w:val="baseline"/>
        <w:rPr>
          <w:rFonts w:asciiTheme="minorBidi" w:hAnsiTheme="minorBidi" w:cstheme="minorBidi"/>
          <w:color w:val="000000"/>
          <w:rtl/>
        </w:rPr>
      </w:pPr>
      <w:r w:rsidRPr="000432CA">
        <w:rPr>
          <w:rFonts w:asciiTheme="minorBidi" w:hAnsiTheme="minorBidi" w:cstheme="minorBidi"/>
          <w:color w:val="000000"/>
          <w:rtl/>
        </w:rPr>
        <w:t>מה ניתן לעשות בעקבות הניתוח לקראת</w:t>
      </w:r>
      <w:r w:rsidRPr="000432CA">
        <w:rPr>
          <w:rFonts w:asciiTheme="minorBidi" w:hAnsiTheme="minorBidi" w:cstheme="minorBidi"/>
          <w:color w:val="000000"/>
        </w:rPr>
        <w:t xml:space="preserve"> </w:t>
      </w:r>
      <w:r w:rsidRPr="000432CA">
        <w:rPr>
          <w:rFonts w:asciiTheme="minorBidi" w:hAnsiTheme="minorBidi" w:cstheme="minorBidi"/>
          <w:color w:val="000000"/>
          <w:rtl/>
        </w:rPr>
        <w:t>הוראה עתידית</w:t>
      </w:r>
      <w:r w:rsidRPr="000432CA">
        <w:rPr>
          <w:rFonts w:asciiTheme="minorBidi" w:hAnsiTheme="minorBidi" w:cstheme="minorBidi"/>
          <w:color w:val="000000"/>
        </w:rPr>
        <w:t>?</w:t>
      </w:r>
    </w:p>
    <w:p w:rsidR="006553C9" w:rsidRPr="00A7340A" w:rsidRDefault="009E398D" w:rsidP="00A7340A">
      <w:pPr>
        <w:pStyle w:val="NormalWeb"/>
        <w:numPr>
          <w:ilvl w:val="0"/>
          <w:numId w:val="5"/>
        </w:numPr>
        <w:bidi/>
        <w:spacing w:before="360"/>
        <w:ind w:right="-80"/>
        <w:textAlignment w:val="baseline"/>
        <w:rPr>
          <w:rFonts w:asciiTheme="minorBidi" w:hAnsiTheme="minorBidi" w:cstheme="minorBidi"/>
          <w:color w:val="000000"/>
          <w:rtl/>
        </w:rPr>
      </w:pPr>
      <w:r w:rsidRPr="000432CA">
        <w:rPr>
          <w:rFonts w:asciiTheme="minorBidi" w:hAnsiTheme="minorBidi" w:cstheme="minorBidi"/>
          <w:color w:val="000000"/>
          <w:rtl/>
        </w:rPr>
        <w:t>אלו קשיים חוויתם בעת הניתוח</w:t>
      </w:r>
      <w:r w:rsidRPr="000432CA">
        <w:rPr>
          <w:rFonts w:asciiTheme="minorBidi" w:hAnsiTheme="minorBidi" w:cstheme="minorBidi"/>
          <w:color w:val="000000"/>
        </w:rPr>
        <w:t>?</w:t>
      </w:r>
    </w:p>
    <w:sectPr w:rsidR="006553C9" w:rsidRPr="00A7340A" w:rsidSect="000D3853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8AF" w:rsidRDefault="009378AF" w:rsidP="006553C9">
      <w:pPr>
        <w:spacing w:after="0" w:line="240" w:lineRule="auto"/>
      </w:pPr>
      <w:r>
        <w:separator/>
      </w:r>
    </w:p>
  </w:endnote>
  <w:endnote w:type="continuationSeparator" w:id="0">
    <w:p w:rsidR="009378AF" w:rsidRDefault="009378AF" w:rsidP="0065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8AF" w:rsidRDefault="009378AF" w:rsidP="006553C9">
      <w:pPr>
        <w:spacing w:after="0" w:line="240" w:lineRule="auto"/>
      </w:pPr>
      <w:r>
        <w:separator/>
      </w:r>
    </w:p>
  </w:footnote>
  <w:footnote w:type="continuationSeparator" w:id="0">
    <w:p w:rsidR="009378AF" w:rsidRDefault="009378AF" w:rsidP="00655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3C9" w:rsidRDefault="006553C9" w:rsidP="006553C9">
    <w:pPr>
      <w:pStyle w:val="Header"/>
    </w:pPr>
    <w:r>
      <w:rPr>
        <w:noProof/>
      </w:rPr>
      <w:drawing>
        <wp:inline distT="0" distB="0" distL="0" distR="0">
          <wp:extent cx="5274310" cy="933001"/>
          <wp:effectExtent l="0" t="0" r="2540" b="635"/>
          <wp:docPr id="2" name="Picture 2" descr="https://lh5.googleusercontent.com/iyhAUFgHn0keKimMpA5KW0IWiI4jhV0zlHtuhKn_tSbuNi42mes65eZ7h0vneZkfkx4c4DpfFcXZyJojpp7fV6bGrZ3LDrB74am4kr2xjUDhhS5xfYpEuDvT7C5feyQ2xJZ67pZqH1i2MDWKS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iyhAUFgHn0keKimMpA5KW0IWiI4jhV0zlHtuhKn_tSbuNi42mes65eZ7h0vneZkfkx4c4DpfFcXZyJojpp7fV6bGrZ3LDrB74am4kr2xjUDhhS5xfYpEuDvT7C5feyQ2xJZ67pZqH1i2MDWKS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33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53C9" w:rsidRDefault="006553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25EF"/>
    <w:multiLevelType w:val="multilevel"/>
    <w:tmpl w:val="EEBA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14E54"/>
    <w:multiLevelType w:val="multilevel"/>
    <w:tmpl w:val="6A9EA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DD47E6"/>
    <w:multiLevelType w:val="multilevel"/>
    <w:tmpl w:val="F17E0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3513BE"/>
    <w:multiLevelType w:val="multilevel"/>
    <w:tmpl w:val="296C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EE48BE"/>
    <w:multiLevelType w:val="hybridMultilevel"/>
    <w:tmpl w:val="B1BC3082"/>
    <w:lvl w:ilvl="0" w:tplc="6622C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46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89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2C7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27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BCF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827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DAE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701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C9"/>
    <w:rsid w:val="000432CA"/>
    <w:rsid w:val="000D3853"/>
    <w:rsid w:val="006553C9"/>
    <w:rsid w:val="007E5FBE"/>
    <w:rsid w:val="009378AF"/>
    <w:rsid w:val="009E398D"/>
    <w:rsid w:val="00A7340A"/>
    <w:rsid w:val="00C42604"/>
    <w:rsid w:val="00CD74D2"/>
    <w:rsid w:val="00C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37A03"/>
  <w15:chartTrackingRefBased/>
  <w15:docId w15:val="{908B896C-6D61-48CC-A6CB-4283BB62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6553C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553C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3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3C9"/>
  </w:style>
  <w:style w:type="paragraph" w:styleId="Footer">
    <w:name w:val="footer"/>
    <w:basedOn w:val="Normal"/>
    <w:link w:val="FooterChar"/>
    <w:uiPriority w:val="99"/>
    <w:unhideWhenUsed/>
    <w:rsid w:val="006553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3C9"/>
  </w:style>
  <w:style w:type="character" w:customStyle="1" w:styleId="Heading2Char">
    <w:name w:val="Heading 2 Char"/>
    <w:basedOn w:val="DefaultParagraphFont"/>
    <w:link w:val="Heading2"/>
    <w:uiPriority w:val="9"/>
    <w:rsid w:val="006553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553C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553C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553C9"/>
  </w:style>
  <w:style w:type="character" w:styleId="Hyperlink">
    <w:name w:val="Hyperlink"/>
    <w:basedOn w:val="DefaultParagraphFont"/>
    <w:uiPriority w:val="99"/>
    <w:unhideWhenUsed/>
    <w:rsid w:val="00043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5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236">
          <w:marLeft w:val="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8538">
          <w:marLeft w:val="0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599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272">
          <w:marLeft w:val="0"/>
          <w:marRight w:val="446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2807">
          <w:marLeft w:val="0"/>
          <w:marRight w:val="446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2692">
          <w:marLeft w:val="0"/>
          <w:marRight w:val="446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638">
          <w:marLeft w:val="0"/>
          <w:marRight w:val="446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tnet.proj.ac.il/blog/category/%D7%9E%D7%91%D7%97%D7%A0%D7%99%D7%9D-%D7%95%D7%94%D7%A2%D7%A8%D7%9B%D7%94/%D7%9E%D7%99%D7%A6%D7%9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weizmann</dc:creator>
  <cp:keywords/>
  <dc:description/>
  <cp:lastModifiedBy>Windows User</cp:lastModifiedBy>
  <cp:revision>3</cp:revision>
  <dcterms:created xsi:type="dcterms:W3CDTF">2019-02-10T12:39:00Z</dcterms:created>
  <dcterms:modified xsi:type="dcterms:W3CDTF">2019-02-10T12:49:00Z</dcterms:modified>
</cp:coreProperties>
</file>