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DA35" w14:textId="77777777" w:rsidR="00DA2F47" w:rsidRDefault="00DA2F47" w:rsidP="000A2EA7">
      <w:pPr>
        <w:spacing w:after="0" w:line="360" w:lineRule="auto"/>
        <w:ind w:right="-426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3070BF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יחידת למידה-הערכה בנושא: </w:t>
      </w:r>
      <w:r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>ניסוח הסבר מדעי לתופעות ולתהליכים</w:t>
      </w:r>
      <w:r w:rsidR="000548BC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(מבנה, תוכן</w:t>
      </w:r>
      <w:r w:rsidR="000A2EA7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ו</w:t>
      </w:r>
      <w:r w:rsidR="000548BC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>שפה)</w:t>
      </w:r>
      <w:r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</w:t>
      </w:r>
    </w:p>
    <w:p w14:paraId="46B913DF" w14:textId="719CECE5" w:rsidR="00062FB5" w:rsidRPr="00B86C74" w:rsidRDefault="00062FB5" w:rsidP="00B86C74">
      <w:pPr>
        <w:pStyle w:val="Heading1"/>
        <w:rPr>
          <w:rtl/>
        </w:rPr>
      </w:pPr>
      <w:r w:rsidRPr="00B86C74">
        <w:rPr>
          <w:rFonts w:hint="cs"/>
          <w:rtl/>
        </w:rPr>
        <w:t>מארגן גרפי לבניית תשובת הסבר מדעי</w:t>
      </w:r>
    </w:p>
    <w:p w14:paraId="5132949A" w14:textId="23E4E20B" w:rsidR="00062FB5" w:rsidRPr="00B3791A" w:rsidRDefault="00062FB5" w:rsidP="00B3791A">
      <w:pPr>
        <w:ind w:right="284"/>
        <w:jc w:val="center"/>
        <w:rPr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05C46385" wp14:editId="2D2BCF16">
                <wp:extent cx="5781675" cy="971550"/>
                <wp:effectExtent l="0" t="0" r="28575" b="19050"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823CC" w14:textId="77777777" w:rsidR="00062FB5" w:rsidRPr="0069038F" w:rsidRDefault="00062FB5" w:rsidP="00062FB5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rPr>
                                <w:b/>
                                <w:bCs/>
                              </w:rPr>
                            </w:pP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התופעה/ התהליך שיש להסביר: 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_______________________________________________________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</w:t>
                            </w:r>
                            <w:r w:rsidRPr="00FF0747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br/>
                            </w: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השאלה /</w:t>
                            </w:r>
                            <w:r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ההוראה: 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____________________________________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C46385" id="_x0000_t202" coordsize="21600,21600" o:spt="202" path="m,l,21600r21600,l21600,xe">
                <v:stroke joinstyle="miter"/>
                <v:path gradientshapeok="t" o:connecttype="rect"/>
              </v:shapetype>
              <v:shape id="תיבת טקסט 22" o:spid="_x0000_s1026" type="#_x0000_t202" style="width:455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">
                <v:textbox>
                  <w:txbxContent>
                    <w:p w14:paraId="285823CC" w14:textId="77777777" w:rsidR="00062FB5" w:rsidRPr="0069038F" w:rsidRDefault="00062FB5" w:rsidP="00062FB5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rPr>
                          <w:b/>
                          <w:bCs/>
                        </w:rPr>
                      </w:pPr>
                      <w:r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התופעה/ התהליך שיש להסביר: 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br/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_______________________________________________________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</w:t>
                      </w:r>
                      <w:r w:rsidRPr="00FF0747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u w:val="single"/>
                        </w:rPr>
                        <w:br/>
                      </w:r>
                      <w:r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השאלה /</w:t>
                      </w:r>
                      <w:r>
                        <w:rPr>
                          <w:rFonts w:ascii="Calibri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ההוראה: 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____________________________________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1C7BA7AC" w14:textId="77777777" w:rsidR="00062FB5" w:rsidRPr="00E32398" w:rsidRDefault="00062FB5" w:rsidP="00062FB5">
      <w:pPr>
        <w:autoSpaceDE w:val="0"/>
        <w:autoSpaceDN w:val="0"/>
        <w:adjustRightInd w:val="0"/>
        <w:spacing w:after="0" w:line="360" w:lineRule="auto"/>
        <w:ind w:left="86" w:right="-567"/>
        <w:rPr>
          <w:rFonts w:ascii="Arial" w:hAnsi="Arial"/>
          <w:b/>
          <w:bCs/>
          <w:sz w:val="24"/>
          <w:szCs w:val="24"/>
          <w:rtl/>
        </w:rPr>
      </w:pPr>
    </w:p>
    <w:p w14:paraId="4EDC2F26" w14:textId="77777777" w:rsidR="00062FB5" w:rsidRPr="00E32398" w:rsidRDefault="00062FB5" w:rsidP="00062FB5">
      <w:pPr>
        <w:autoSpaceDE w:val="0"/>
        <w:autoSpaceDN w:val="0"/>
        <w:adjustRightInd w:val="0"/>
        <w:spacing w:after="0" w:line="360" w:lineRule="auto"/>
        <w:ind w:left="86" w:right="-567"/>
        <w:rPr>
          <w:rFonts w:ascii="Arial" w:hAnsi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85E9A" wp14:editId="75020505">
                <wp:simplePos x="0" y="0"/>
                <wp:positionH relativeFrom="column">
                  <wp:posOffset>1690370</wp:posOffset>
                </wp:positionH>
                <wp:positionV relativeFrom="paragraph">
                  <wp:posOffset>260985</wp:posOffset>
                </wp:positionV>
                <wp:extent cx="2102485" cy="1200150"/>
                <wp:effectExtent l="0" t="0" r="12065" b="19050"/>
                <wp:wrapNone/>
                <wp:docPr id="23" name="תיבת טקסט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12001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651BA4" w14:textId="77777777" w:rsidR="00062FB5" w:rsidRPr="00E32398" w:rsidRDefault="00062FB5" w:rsidP="00062FB5">
                            <w:pPr>
                              <w:pStyle w:val="NormalWeb"/>
                              <w:bidi/>
                              <w:spacing w:before="192" w:beforeAutospacing="0" w:after="0" w:afterAutospacing="0"/>
                            </w:pPr>
                            <w:r w:rsidRPr="00FF0747">
                              <w:rPr>
                                <w:rFonts w:cs="Arial"/>
                                <w:b/>
                                <w:bCs/>
                                <w:kern w:val="24"/>
                                <w:rtl/>
                              </w:rPr>
                              <w:t>1. טענה</w:t>
                            </w:r>
                            <w:r w:rsidRPr="00D24E0F">
                              <w:rPr>
                                <w:rFonts w:cs="Arial" w:hint="cs"/>
                                <w:b/>
                                <w:bCs/>
                                <w:kern w:val="24"/>
                                <w:rtl/>
                              </w:rPr>
                              <w:t>:</w:t>
                            </w:r>
                            <w:r w:rsidRPr="00D24E0F">
                              <w:rPr>
                                <w:rFonts w:cs="Arial"/>
                                <w:b/>
                                <w:bCs/>
                                <w:kern w:val="24"/>
                                <w:rtl/>
                              </w:rPr>
                              <w:br/>
                            </w:r>
                            <w:r w:rsidRPr="00633B2B">
                              <w:rPr>
                                <w:rFonts w:cs="Arial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ה</w:t>
                            </w:r>
                            <w:r w:rsidRPr="00633B2B">
                              <w:rPr>
                                <w:rFonts w:cs="Arial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הסבר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ה</w:t>
                            </w:r>
                            <w:r w:rsidRPr="00633B2B">
                              <w:rPr>
                                <w:rFonts w:cs="Arial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מוצע לתופעה/תהליך):</w:t>
                            </w:r>
                            <w:r w:rsidRPr="00350512">
                              <w:rPr>
                                <w:rFonts w:cs="Arial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685E9A" id="תיבת טקסט 23" o:spid="_x0000_s1027" type="#_x0000_t202" style="position:absolute;left:0;text-align:left;margin-left:133.1pt;margin-top:20.55pt;width:165.5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" fillcolor="#ff6" strokecolor="windowText">
                <v:textbox>
                  <w:txbxContent>
                    <w:p w14:paraId="47651BA4" w14:textId="77777777" w:rsidR="00062FB5" w:rsidRPr="00E32398" w:rsidRDefault="00062FB5" w:rsidP="00062FB5">
                      <w:pPr>
                        <w:pStyle w:val="NormalWeb"/>
                        <w:bidi/>
                        <w:spacing w:before="192" w:beforeAutospacing="0" w:after="0" w:afterAutospacing="0"/>
                      </w:pPr>
                      <w:r w:rsidRPr="00FF0747">
                        <w:rPr>
                          <w:rFonts w:cs="Arial"/>
                          <w:b/>
                          <w:bCs/>
                          <w:kern w:val="24"/>
                          <w:rtl/>
                        </w:rPr>
                        <w:t>1. טענה</w:t>
                      </w:r>
                      <w:r w:rsidRPr="00D24E0F">
                        <w:rPr>
                          <w:rFonts w:cs="Arial" w:hint="cs"/>
                          <w:b/>
                          <w:bCs/>
                          <w:kern w:val="24"/>
                          <w:rtl/>
                        </w:rPr>
                        <w:t>:</w:t>
                      </w:r>
                      <w:r w:rsidRPr="00D24E0F">
                        <w:rPr>
                          <w:rFonts w:cs="Arial"/>
                          <w:b/>
                          <w:bCs/>
                          <w:kern w:val="24"/>
                          <w:rtl/>
                        </w:rPr>
                        <w:br/>
                      </w:r>
                      <w:r w:rsidRPr="00633B2B">
                        <w:rPr>
                          <w:rFonts w:cs="Arial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(</w:t>
                      </w:r>
                      <w:r>
                        <w:rPr>
                          <w:rFonts w:cs="Arial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ה</w:t>
                      </w:r>
                      <w:r w:rsidRPr="00633B2B">
                        <w:rPr>
                          <w:rFonts w:cs="Arial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 xml:space="preserve">הסבר </w:t>
                      </w:r>
                      <w:r>
                        <w:rPr>
                          <w:rFonts w:cs="Arial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ה</w:t>
                      </w:r>
                      <w:r w:rsidRPr="00633B2B">
                        <w:rPr>
                          <w:rFonts w:cs="Arial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מוצע לתופעה/תהליך):</w:t>
                      </w:r>
                      <w:r w:rsidRPr="00350512">
                        <w:rPr>
                          <w:rFonts w:cs="Arial"/>
                          <w:b/>
                          <w:bCs/>
                          <w:color w:val="C00000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009B173" w14:textId="77777777" w:rsidR="00062FB5" w:rsidRPr="00E32398" w:rsidRDefault="00062FB5" w:rsidP="00062FB5">
      <w:pPr>
        <w:autoSpaceDE w:val="0"/>
        <w:autoSpaceDN w:val="0"/>
        <w:adjustRightInd w:val="0"/>
        <w:spacing w:after="0" w:line="360" w:lineRule="auto"/>
        <w:ind w:right="-567"/>
        <w:rPr>
          <w:rFonts w:ascii="Arial" w:hAnsi="Arial"/>
          <w:b/>
          <w:bCs/>
          <w:sz w:val="24"/>
          <w:szCs w:val="24"/>
          <w:rtl/>
        </w:rPr>
      </w:pPr>
    </w:p>
    <w:p w14:paraId="3EE97127" w14:textId="77777777" w:rsidR="00062FB5" w:rsidRPr="00E32398" w:rsidRDefault="00062FB5" w:rsidP="00062FB5">
      <w:pPr>
        <w:autoSpaceDE w:val="0"/>
        <w:autoSpaceDN w:val="0"/>
        <w:adjustRightInd w:val="0"/>
        <w:spacing w:after="0" w:line="360" w:lineRule="auto"/>
        <w:ind w:left="86" w:right="-567"/>
        <w:rPr>
          <w:rFonts w:ascii="Arial" w:hAnsi="Arial"/>
          <w:b/>
          <w:bCs/>
          <w:sz w:val="24"/>
          <w:szCs w:val="24"/>
          <w:rtl/>
        </w:rPr>
      </w:pPr>
    </w:p>
    <w:p w14:paraId="1CA6C00F" w14:textId="77777777" w:rsidR="00062FB5" w:rsidRPr="00E32398" w:rsidRDefault="00062FB5" w:rsidP="00062FB5">
      <w:pPr>
        <w:autoSpaceDE w:val="0"/>
        <w:autoSpaceDN w:val="0"/>
        <w:adjustRightInd w:val="0"/>
        <w:spacing w:after="0" w:line="360" w:lineRule="auto"/>
        <w:ind w:left="86" w:right="-567"/>
        <w:rPr>
          <w:rFonts w:ascii="Arial" w:hAnsi="Arial"/>
          <w:b/>
          <w:bCs/>
          <w:sz w:val="24"/>
          <w:szCs w:val="24"/>
          <w:rtl/>
        </w:rPr>
      </w:pPr>
    </w:p>
    <w:p w14:paraId="4422BF97" w14:textId="77777777" w:rsidR="00062FB5" w:rsidRPr="00E32398" w:rsidRDefault="00062FB5" w:rsidP="00062FB5">
      <w:pPr>
        <w:autoSpaceDE w:val="0"/>
        <w:autoSpaceDN w:val="0"/>
        <w:adjustRightInd w:val="0"/>
        <w:spacing w:after="0" w:line="360" w:lineRule="auto"/>
        <w:ind w:left="86" w:right="-567"/>
        <w:rPr>
          <w:rFonts w:ascii="Arial" w:hAnsi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87912B" wp14:editId="51F8B431">
                <wp:simplePos x="0" y="0"/>
                <wp:positionH relativeFrom="column">
                  <wp:posOffset>-233680</wp:posOffset>
                </wp:positionH>
                <wp:positionV relativeFrom="paragraph">
                  <wp:posOffset>118110</wp:posOffset>
                </wp:positionV>
                <wp:extent cx="5921375" cy="2085975"/>
                <wp:effectExtent l="0" t="19050" r="22225" b="28575"/>
                <wp:wrapNone/>
                <wp:docPr id="28" name="קבוצה 28" descr="מארגן גרפ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2085975"/>
                          <a:chOff x="0" y="0"/>
                          <a:chExt cx="3424" cy="1764"/>
                        </a:xfrm>
                      </wpg:grpSpPr>
                      <wps:wsp>
                        <wps:cNvPr id="7172" name="Line 8"/>
                        <wps:cNvCnPr/>
                        <wps:spPr bwMode="auto">
                          <a:xfrm>
                            <a:off x="0" y="0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4" name="Line 9"/>
                        <wps:cNvCnPr/>
                        <wps:spPr bwMode="auto">
                          <a:xfrm>
                            <a:off x="874" y="0"/>
                            <a:ext cx="874" cy="176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5" name="Line 10"/>
                        <wps:cNvCnPr/>
                        <wps:spPr bwMode="auto">
                          <a:xfrm flipV="1">
                            <a:off x="1748" y="0"/>
                            <a:ext cx="802" cy="176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6" name="Line 11"/>
                        <wps:cNvCnPr/>
                        <wps:spPr bwMode="auto">
                          <a:xfrm>
                            <a:off x="2550" y="0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E08147" id="קבוצה 28" o:spid="_x0000_s1026" alt="מארגן גרפי" style="position:absolute;left:0;text-align:left;margin-left:-18.4pt;margin-top:9.3pt;width:466.25pt;height:164.25pt;z-index:251662336;mso-width-relative:margin;mso-height-relative:margin" coordsize="3424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">
                <v:line id="Line 8" o:spid="_x0000_s1027" style="position:absolute;visibility:visible;mso-wrap-style:square" from="0,0" to="8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" strokeweight="3pt"/>
                <v:line id="Line 9" o:spid="_x0000_s1028" style="position:absolute;visibility:visible;mso-wrap-style:square" from="874,0" to="1748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" strokeweight="3pt"/>
                <v:line id="Line 10" o:spid="_x0000_s1029" style="position:absolute;flip:y;visibility:visible;mso-wrap-style:square" from="1748,0" to="2550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" strokeweight="3pt"/>
                <v:line id="Line 11" o:spid="_x0000_s1030" style="position:absolute;visibility:visible;mso-wrap-style:square" from="2550,0" to="34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" strokeweight="3pt"/>
              </v:group>
            </w:pict>
          </mc:Fallback>
        </mc:AlternateContent>
      </w:r>
    </w:p>
    <w:p w14:paraId="041CC9EB" w14:textId="77777777" w:rsidR="00062FB5" w:rsidRPr="00E32398" w:rsidRDefault="00062FB5" w:rsidP="00062FB5">
      <w:pPr>
        <w:autoSpaceDE w:val="0"/>
        <w:autoSpaceDN w:val="0"/>
        <w:adjustRightInd w:val="0"/>
        <w:spacing w:after="0" w:line="360" w:lineRule="auto"/>
        <w:ind w:left="86" w:right="-567"/>
        <w:rPr>
          <w:rFonts w:ascii="Arial" w:hAnsi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0CE73" wp14:editId="071D02FF">
                <wp:simplePos x="0" y="0"/>
                <wp:positionH relativeFrom="column">
                  <wp:posOffset>4001770</wp:posOffset>
                </wp:positionH>
                <wp:positionV relativeFrom="paragraph">
                  <wp:posOffset>260985</wp:posOffset>
                </wp:positionV>
                <wp:extent cx="1797050" cy="1619250"/>
                <wp:effectExtent l="0" t="0" r="12700" b="19050"/>
                <wp:wrapNone/>
                <wp:docPr id="7187" name="תיבת טקסט 7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6192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0F96C" w14:textId="77777777" w:rsidR="00062FB5" w:rsidRPr="00350512" w:rsidRDefault="00062FB5" w:rsidP="00062FB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color w:val="C00000"/>
                                <w:sz w:val="22"/>
                                <w:szCs w:val="22"/>
                                <w:rtl/>
                              </w:rPr>
                            </w:pPr>
                            <w:r w:rsidRPr="00FF0747">
                              <w:rPr>
                                <w:rFonts w:ascii="Tahoma" w:hAnsi="Tahoma" w:cs="Arial" w:hint="cs"/>
                                <w:b/>
                                <w:bCs/>
                                <w:kern w:val="24"/>
                                <w:rtl/>
                              </w:rPr>
                              <w:t xml:space="preserve">2. </w:t>
                            </w:r>
                            <w:r>
                              <w:rPr>
                                <w:rFonts w:ascii="Tahoma" w:hAnsi="Tahoma" w:cs="Arial" w:hint="cs"/>
                                <w:b/>
                                <w:bCs/>
                                <w:kern w:val="24"/>
                                <w:rtl/>
                              </w:rPr>
                              <w:t xml:space="preserve">נימוקים: </w:t>
                            </w:r>
                            <w:r>
                              <w:rPr>
                                <w:rFonts w:ascii="Tahoma" w:hAnsi="Tahoma" w:cs="Arial"/>
                                <w:b/>
                                <w:bCs/>
                                <w:kern w:val="24"/>
                                <w:rtl/>
                              </w:rPr>
                              <w:br/>
                            </w:r>
                            <w:r w:rsidRPr="00633B2B">
                              <w:rPr>
                                <w:rFonts w:ascii="Tahoma" w:hAnsi="Tahoma" w:cs="Arial" w:hint="cs"/>
                                <w:b/>
                                <w:bCs/>
                                <w:kern w:val="24"/>
                                <w:rtl/>
                              </w:rPr>
                              <w:t>ר</w:t>
                            </w:r>
                            <w:r w:rsidRPr="00C52E54">
                              <w:rPr>
                                <w:rFonts w:ascii="Tahoma" w:hAnsi="Tahoma" w:cs="Arial" w:hint="cs"/>
                                <w:b/>
                                <w:bCs/>
                                <w:kern w:val="24"/>
                                <w:rtl/>
                              </w:rPr>
                              <w:t>אָ</w:t>
                            </w:r>
                            <w:r w:rsidRPr="00633B2B">
                              <w:rPr>
                                <w:rFonts w:ascii="Tahoma" w:hAnsi="Tahoma" w:cs="Arial" w:hint="cs"/>
                                <w:b/>
                                <w:bCs/>
                                <w:kern w:val="24"/>
                                <w:rtl/>
                              </w:rPr>
                              <w:t>יות תומכות בטענה</w:t>
                            </w:r>
                            <w:r w:rsidRPr="00633B2B">
                              <w:rPr>
                                <w:rFonts w:ascii="Tahoma" w:hAnsi="Tahoma" w:cs="Arial"/>
                                <w:b/>
                                <w:bCs/>
                                <w:kern w:val="24"/>
                                <w:rtl/>
                              </w:rPr>
                              <w:br/>
                            </w:r>
                            <w:r w:rsidRPr="00633B2B">
                              <w:rPr>
                                <w:rFonts w:ascii="Tahoma" w:hAnsi="Tahoma" w:cs="Arial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(עובדות או נתונים, אם יש):</w:t>
                            </w:r>
                          </w:p>
                          <w:p w14:paraId="40BD97D9" w14:textId="77777777" w:rsidR="00062FB5" w:rsidRPr="00105A4F" w:rsidRDefault="00062FB5" w:rsidP="00062FB5">
                            <w:pPr>
                              <w:pStyle w:val="ListParagraph"/>
                              <w:rPr>
                                <w:rFonts w:eastAsia="Times New Rom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A0CE73" id="תיבת טקסט 7187" o:spid="_x0000_s1028" type="#_x0000_t202" style="position:absolute;left:0;text-align:left;margin-left:315.1pt;margin-top:20.55pt;width:141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" fillcolor="#9f6">
                <v:textbox>
                  <w:txbxContent>
                    <w:p w14:paraId="5C90F96C" w14:textId="77777777" w:rsidR="00062FB5" w:rsidRPr="00350512" w:rsidRDefault="00062FB5" w:rsidP="00062FB5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color w:val="C00000"/>
                          <w:sz w:val="22"/>
                          <w:szCs w:val="22"/>
                          <w:rtl/>
                        </w:rPr>
                      </w:pPr>
                      <w:r w:rsidRPr="00FF0747">
                        <w:rPr>
                          <w:rFonts w:ascii="Tahoma" w:hAnsi="Tahoma" w:cs="Arial" w:hint="cs"/>
                          <w:b/>
                          <w:bCs/>
                          <w:kern w:val="24"/>
                          <w:rtl/>
                        </w:rPr>
                        <w:t xml:space="preserve">2. </w:t>
                      </w:r>
                      <w:r>
                        <w:rPr>
                          <w:rFonts w:ascii="Tahoma" w:hAnsi="Tahoma" w:cs="Arial" w:hint="cs"/>
                          <w:b/>
                          <w:bCs/>
                          <w:kern w:val="24"/>
                          <w:rtl/>
                        </w:rPr>
                        <w:t xml:space="preserve">נימוקים: </w:t>
                      </w:r>
                      <w:r>
                        <w:rPr>
                          <w:rFonts w:ascii="Tahoma" w:hAnsi="Tahoma" w:cs="Arial"/>
                          <w:b/>
                          <w:bCs/>
                          <w:kern w:val="24"/>
                          <w:rtl/>
                        </w:rPr>
                        <w:br/>
                      </w:r>
                      <w:r w:rsidRPr="00633B2B">
                        <w:rPr>
                          <w:rFonts w:ascii="Tahoma" w:hAnsi="Tahoma" w:cs="Arial" w:hint="cs"/>
                          <w:b/>
                          <w:bCs/>
                          <w:kern w:val="24"/>
                          <w:rtl/>
                        </w:rPr>
                        <w:t>ר</w:t>
                      </w:r>
                      <w:r w:rsidRPr="00C52E54">
                        <w:rPr>
                          <w:rFonts w:ascii="Tahoma" w:hAnsi="Tahoma" w:cs="Arial" w:hint="cs"/>
                          <w:b/>
                          <w:bCs/>
                          <w:kern w:val="24"/>
                          <w:rtl/>
                        </w:rPr>
                        <w:t>אָ</w:t>
                      </w:r>
                      <w:r w:rsidRPr="00633B2B">
                        <w:rPr>
                          <w:rFonts w:ascii="Tahoma" w:hAnsi="Tahoma" w:cs="Arial" w:hint="cs"/>
                          <w:b/>
                          <w:bCs/>
                          <w:kern w:val="24"/>
                          <w:rtl/>
                        </w:rPr>
                        <w:t>יות תומכות בטענה</w:t>
                      </w:r>
                      <w:r w:rsidRPr="00633B2B">
                        <w:rPr>
                          <w:rFonts w:ascii="Tahoma" w:hAnsi="Tahoma" w:cs="Arial"/>
                          <w:b/>
                          <w:bCs/>
                          <w:kern w:val="24"/>
                          <w:rtl/>
                        </w:rPr>
                        <w:br/>
                      </w:r>
                      <w:r w:rsidRPr="00633B2B">
                        <w:rPr>
                          <w:rFonts w:ascii="Tahoma" w:hAnsi="Tahoma" w:cs="Arial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(עובדות או נתונים, אם יש):</w:t>
                      </w:r>
                    </w:p>
                    <w:p w14:paraId="40BD97D9" w14:textId="77777777" w:rsidR="00062FB5" w:rsidRPr="00105A4F" w:rsidRDefault="00062FB5" w:rsidP="00062FB5">
                      <w:pPr>
                        <w:pStyle w:val="a8"/>
                        <w:rPr>
                          <w:rFonts w:eastAsia="Times New Roman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AE97A" w14:textId="77777777" w:rsidR="00062FB5" w:rsidRPr="00E32398" w:rsidRDefault="00062FB5" w:rsidP="00062FB5">
      <w:pPr>
        <w:autoSpaceDE w:val="0"/>
        <w:autoSpaceDN w:val="0"/>
        <w:adjustRightInd w:val="0"/>
        <w:spacing w:after="0" w:line="360" w:lineRule="auto"/>
        <w:ind w:left="86" w:right="-567"/>
        <w:rPr>
          <w:rFonts w:ascii="Arial" w:hAnsi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8B5CB" wp14:editId="0C331FB1">
                <wp:simplePos x="0" y="0"/>
                <wp:positionH relativeFrom="column">
                  <wp:posOffset>-303530</wp:posOffset>
                </wp:positionH>
                <wp:positionV relativeFrom="paragraph">
                  <wp:posOffset>83820</wp:posOffset>
                </wp:positionV>
                <wp:extent cx="1857375" cy="1533525"/>
                <wp:effectExtent l="0" t="0" r="28575" b="28575"/>
                <wp:wrapNone/>
                <wp:docPr id="7186" name="תיבת טקסט 7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533525"/>
                        </a:xfrm>
                        <a:prstGeom prst="rect">
                          <a:avLst/>
                        </a:prstGeom>
                        <a:solidFill>
                          <a:srgbClr val="FFB3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BDB2E" w14:textId="77777777" w:rsidR="00062FB5" w:rsidRPr="00633B2B" w:rsidRDefault="00062FB5" w:rsidP="00062FB5">
                            <w:pPr>
                              <w:pStyle w:val="NormalWeb"/>
                              <w:shd w:val="clear" w:color="auto" w:fill="FFB3D9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hAnsi="Tahoma" w:cs="Arial"/>
                                <w:b/>
                                <w:bCs/>
                                <w:kern w:val="24"/>
                                <w:rtl/>
                              </w:rPr>
                              <w:t xml:space="preserve">3. </w:t>
                            </w:r>
                            <w:r>
                              <w:rPr>
                                <w:rFonts w:ascii="Tahoma" w:hAnsi="Tahoma" w:cs="Arial" w:hint="cs"/>
                                <w:b/>
                                <w:bCs/>
                                <w:kern w:val="24"/>
                                <w:rtl/>
                              </w:rPr>
                              <w:t xml:space="preserve">נימוקים: </w:t>
                            </w:r>
                            <w:r>
                              <w:rPr>
                                <w:rFonts w:ascii="Tahoma" w:hAnsi="Tahoma" w:cs="Arial"/>
                                <w:b/>
                                <w:bCs/>
                                <w:kern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Arial" w:hint="cs"/>
                                <w:b/>
                                <w:bCs/>
                                <w:kern w:val="24"/>
                                <w:rtl/>
                              </w:rPr>
                              <w:t>ידע מדעי התומך בטענה</w:t>
                            </w:r>
                            <w:r>
                              <w:rPr>
                                <w:rFonts w:ascii="Tahoma" w:hAnsi="Tahoma" w:cs="Arial"/>
                                <w:b/>
                                <w:bCs/>
                                <w:kern w:val="24"/>
                                <w:rtl/>
                              </w:rPr>
                              <w:br/>
                            </w:r>
                            <w:r w:rsidRPr="00633B2B">
                              <w:rPr>
                                <w:rFonts w:ascii="Tahoma" w:hAnsi="Tahoma" w:cs="Arial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(מושגים ועקרונות הקשורים לתופעה/תהליך)</w:t>
                            </w:r>
                            <w:r w:rsidRPr="00633B2B">
                              <w:rPr>
                                <w:rFonts w:ascii="Tahoma" w:hAnsi="Tahoma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</w:p>
                          <w:p w14:paraId="60944FB9" w14:textId="77777777" w:rsidR="00062FB5" w:rsidRPr="00E32398" w:rsidRDefault="00062FB5" w:rsidP="00062FB5">
                            <w:pPr>
                              <w:pStyle w:val="ListParagraph"/>
                              <w:shd w:val="clear" w:color="auto" w:fill="FFB3D9"/>
                              <w:rPr>
                                <w:rFonts w:eastAsia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C34825" w14:textId="77777777" w:rsidR="00062FB5" w:rsidRPr="00E32398" w:rsidRDefault="00062FB5" w:rsidP="00062FB5">
                            <w:pPr>
                              <w:pStyle w:val="ListParagraph"/>
                              <w:shd w:val="clear" w:color="auto" w:fill="FFB3D9"/>
                              <w:rPr>
                                <w:rFonts w:eastAsia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08B5CB" id="תיבת טקסט 7186" o:spid="_x0000_s1029" type="#_x0000_t202" style="position:absolute;left:0;text-align:left;margin-left:-23.9pt;margin-top:6.6pt;width:146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" fillcolor="#ffb3d9">
                <v:textbox>
                  <w:txbxContent>
                    <w:p w14:paraId="2E7BDB2E" w14:textId="77777777" w:rsidR="00062FB5" w:rsidRPr="00633B2B" w:rsidRDefault="00062FB5" w:rsidP="00062FB5">
                      <w:pPr>
                        <w:pStyle w:val="NormalWeb"/>
                        <w:shd w:val="clear" w:color="auto" w:fill="FFB3D9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Tahoma" w:hAnsi="Tahoma" w:cs="Arial"/>
                          <w:b/>
                          <w:bCs/>
                          <w:kern w:val="24"/>
                          <w:rtl/>
                        </w:rPr>
                        <w:t xml:space="preserve">3. </w:t>
                      </w:r>
                      <w:r>
                        <w:rPr>
                          <w:rFonts w:ascii="Tahoma" w:hAnsi="Tahoma" w:cs="Arial" w:hint="cs"/>
                          <w:b/>
                          <w:bCs/>
                          <w:kern w:val="24"/>
                          <w:rtl/>
                        </w:rPr>
                        <w:t xml:space="preserve">נימוקים: </w:t>
                      </w:r>
                      <w:r>
                        <w:rPr>
                          <w:rFonts w:ascii="Tahoma" w:hAnsi="Tahoma" w:cs="Arial"/>
                          <w:b/>
                          <w:bCs/>
                          <w:kern w:val="24"/>
                          <w:rtl/>
                        </w:rPr>
                        <w:br/>
                      </w:r>
                      <w:r>
                        <w:rPr>
                          <w:rFonts w:ascii="Tahoma" w:hAnsi="Tahoma" w:cs="Arial" w:hint="cs"/>
                          <w:b/>
                          <w:bCs/>
                          <w:kern w:val="24"/>
                          <w:rtl/>
                        </w:rPr>
                        <w:t>ידע מדעי התומך בטענה</w:t>
                      </w:r>
                      <w:r>
                        <w:rPr>
                          <w:rFonts w:ascii="Tahoma" w:hAnsi="Tahoma" w:cs="Arial"/>
                          <w:b/>
                          <w:bCs/>
                          <w:kern w:val="24"/>
                          <w:rtl/>
                        </w:rPr>
                        <w:br/>
                      </w:r>
                      <w:r w:rsidRPr="00633B2B">
                        <w:rPr>
                          <w:rFonts w:ascii="Tahoma" w:hAnsi="Tahoma" w:cs="Arial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(מושגים ועקרונות הקשורים לתופעה/תהליך)</w:t>
                      </w:r>
                      <w:r w:rsidRPr="00633B2B">
                        <w:rPr>
                          <w:rFonts w:ascii="Tahoma" w:hAnsi="Tahoma" w:cs="Arial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 xml:space="preserve">: </w:t>
                      </w:r>
                    </w:p>
                    <w:p w14:paraId="60944FB9" w14:textId="77777777" w:rsidR="00062FB5" w:rsidRPr="00E32398" w:rsidRDefault="00062FB5" w:rsidP="00062FB5">
                      <w:pPr>
                        <w:pStyle w:val="a8"/>
                        <w:shd w:val="clear" w:color="auto" w:fill="FFB3D9"/>
                        <w:rPr>
                          <w:rFonts w:eastAsia="Times New Roman"/>
                          <w:sz w:val="24"/>
                          <w:szCs w:val="24"/>
                          <w:rtl/>
                        </w:rPr>
                      </w:pPr>
                    </w:p>
                    <w:p w14:paraId="34C34825" w14:textId="77777777" w:rsidR="00062FB5" w:rsidRPr="00E32398" w:rsidRDefault="00062FB5" w:rsidP="00062FB5">
                      <w:pPr>
                        <w:pStyle w:val="a8"/>
                        <w:shd w:val="clear" w:color="auto" w:fill="FFB3D9"/>
                        <w:rPr>
                          <w:rFonts w:eastAsia="Times New Roma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5BD480" w14:textId="77777777" w:rsidR="00062FB5" w:rsidRPr="00E32398" w:rsidRDefault="00062FB5" w:rsidP="00062FB5">
      <w:pPr>
        <w:autoSpaceDE w:val="0"/>
        <w:autoSpaceDN w:val="0"/>
        <w:adjustRightInd w:val="0"/>
        <w:spacing w:after="0" w:line="360" w:lineRule="auto"/>
        <w:ind w:left="86" w:right="-567"/>
        <w:rPr>
          <w:rFonts w:ascii="Arial" w:hAnsi="Arial"/>
          <w:b/>
          <w:bCs/>
          <w:sz w:val="24"/>
          <w:szCs w:val="24"/>
          <w:rtl/>
        </w:rPr>
      </w:pPr>
    </w:p>
    <w:p w14:paraId="22F3EA8C" w14:textId="77777777" w:rsidR="00062FB5" w:rsidRDefault="00062FB5" w:rsidP="00062FB5">
      <w:pPr>
        <w:tabs>
          <w:tab w:val="left" w:pos="1491"/>
        </w:tabs>
        <w:ind w:right="-567"/>
        <w:rPr>
          <w:rFonts w:cs="Guttman Yad-Brush"/>
          <w:color w:val="C00000"/>
          <w:sz w:val="24"/>
          <w:szCs w:val="24"/>
          <w:rtl/>
        </w:rPr>
      </w:pPr>
    </w:p>
    <w:p w14:paraId="0279D19B" w14:textId="77777777" w:rsidR="00062FB5" w:rsidRDefault="00062FB5" w:rsidP="00062FB5">
      <w:pPr>
        <w:ind w:right="-567"/>
      </w:pPr>
    </w:p>
    <w:p w14:paraId="166AEB7F" w14:textId="77777777" w:rsidR="00062FB5" w:rsidRPr="00E77213" w:rsidRDefault="00062FB5" w:rsidP="00062FB5">
      <w:pPr>
        <w:ind w:right="-567"/>
      </w:pPr>
    </w:p>
    <w:p w14:paraId="1ED925DB" w14:textId="77777777" w:rsidR="00062FB5" w:rsidRPr="002D040A" w:rsidRDefault="00062FB5" w:rsidP="00062FB5">
      <w:pPr>
        <w:autoSpaceDE w:val="0"/>
        <w:autoSpaceDN w:val="0"/>
        <w:adjustRightInd w:val="0"/>
        <w:spacing w:before="120" w:after="0" w:line="276" w:lineRule="auto"/>
        <w:ind w:left="86" w:right="-567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0B8E0E51" w14:textId="77777777" w:rsidR="00062FB5" w:rsidRDefault="00062FB5" w:rsidP="00062FB5">
      <w:pPr>
        <w:autoSpaceDE w:val="0"/>
        <w:autoSpaceDN w:val="0"/>
        <w:adjustRightInd w:val="0"/>
        <w:spacing w:before="120" w:after="0" w:line="276" w:lineRule="auto"/>
        <w:ind w:left="86" w:right="-567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36EFE" wp14:editId="3BD5C7C3">
                <wp:simplePos x="0" y="0"/>
                <wp:positionH relativeFrom="column">
                  <wp:posOffset>-303530</wp:posOffset>
                </wp:positionH>
                <wp:positionV relativeFrom="paragraph">
                  <wp:posOffset>99695</wp:posOffset>
                </wp:positionV>
                <wp:extent cx="6162040" cy="1695450"/>
                <wp:effectExtent l="0" t="0" r="10160" b="19050"/>
                <wp:wrapNone/>
                <wp:docPr id="7189" name="תיבת טקסט 7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6E0D3" w14:textId="44DD545E" w:rsidR="00062FB5" w:rsidRPr="00B86C74" w:rsidRDefault="00062FB5" w:rsidP="00B86C7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77213">
                              <w:rPr>
                                <w:rFonts w:ascii="Tahoma" w:hAnsi="Tahoma" w:hint="cs"/>
                                <w:b/>
                                <w:bCs/>
                                <w:kern w:val="24"/>
                                <w:sz w:val="28"/>
                                <w:szCs w:val="28"/>
                                <w:rtl/>
                              </w:rPr>
                              <w:t>תשובת הסבר מדעי</w:t>
                            </w:r>
                            <w:r w:rsidRPr="00E772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7721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633B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(מציגה את הטענה ואת הנימוקים התומכים בה </w:t>
                            </w:r>
                            <w:r w:rsidRPr="00633B2B"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633B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ומצדיקה את הקשר ביניהם באמצעות מילות קישור מתאימות)</w:t>
                            </w:r>
                            <w:r w:rsidRPr="00633B2B"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536EFE" id="תיבת טקסט 7189" o:spid="_x0000_s1030" type="#_x0000_t202" style="position:absolute;left:0;text-align:left;margin-left:-23.9pt;margin-top:7.85pt;width:485.2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" filled="f">
                <v:textbox>
                  <w:txbxContent>
                    <w:p w14:paraId="6606E0D3" w14:textId="44DD545E" w:rsidR="00062FB5" w:rsidRPr="00B86C74" w:rsidRDefault="00062FB5" w:rsidP="00B86C7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77213">
                        <w:rPr>
                          <w:rFonts w:ascii="Tahoma" w:hAnsi="Tahoma" w:hint="cs"/>
                          <w:b/>
                          <w:bCs/>
                          <w:kern w:val="24"/>
                          <w:sz w:val="28"/>
                          <w:szCs w:val="28"/>
                          <w:rtl/>
                        </w:rPr>
                        <w:t>תשובת הסבר מדעי</w:t>
                      </w:r>
                      <w:r w:rsidRPr="00E772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77213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</w:r>
                      <w:r w:rsidRPr="00633B2B">
                        <w:rPr>
                          <w:rFonts w:hint="cs"/>
                          <w:b/>
                          <w:bCs/>
                          <w:rtl/>
                        </w:rPr>
                        <w:t xml:space="preserve">(מציגה את הטענה ואת הנימוקים התומכים בה </w:t>
                      </w:r>
                      <w:r w:rsidRPr="00633B2B">
                        <w:rPr>
                          <w:b/>
                          <w:bCs/>
                          <w:rtl/>
                        </w:rPr>
                        <w:br/>
                      </w:r>
                      <w:r w:rsidRPr="00633B2B">
                        <w:rPr>
                          <w:rFonts w:hint="cs"/>
                          <w:b/>
                          <w:bCs/>
                          <w:rtl/>
                        </w:rPr>
                        <w:t>ומצדיקה את הקשר ביניהם באמצעות מילות קישור מתאימות)</w:t>
                      </w:r>
                      <w:r w:rsidRPr="00633B2B">
                        <w:rPr>
                          <w:b/>
                          <w:bCs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3C7DF0A" w14:textId="77777777" w:rsidR="00842715" w:rsidRPr="001A08A5" w:rsidRDefault="00842715" w:rsidP="00062FB5">
      <w:pPr>
        <w:jc w:val="center"/>
      </w:pPr>
    </w:p>
    <w:sectPr w:rsidR="00842715" w:rsidRPr="001A08A5" w:rsidSect="00271A2E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4E9A" w14:textId="77777777" w:rsidR="00CE3DCF" w:rsidRDefault="00CE3DCF" w:rsidP="00C44AE2">
      <w:pPr>
        <w:spacing w:after="0" w:line="240" w:lineRule="auto"/>
      </w:pPr>
      <w:r>
        <w:separator/>
      </w:r>
    </w:p>
  </w:endnote>
  <w:endnote w:type="continuationSeparator" w:id="0">
    <w:p w14:paraId="18220A8A" w14:textId="77777777" w:rsidR="00CE3DCF" w:rsidRDefault="00CE3DCF" w:rsidP="00C4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1319" w14:textId="77777777" w:rsidR="00CE3DCF" w:rsidRDefault="00CE3DCF" w:rsidP="00C44AE2">
      <w:pPr>
        <w:spacing w:after="0" w:line="240" w:lineRule="auto"/>
      </w:pPr>
      <w:r>
        <w:separator/>
      </w:r>
    </w:p>
  </w:footnote>
  <w:footnote w:type="continuationSeparator" w:id="0">
    <w:p w14:paraId="438A8757" w14:textId="77777777" w:rsidR="00CE3DCF" w:rsidRDefault="00CE3DCF" w:rsidP="00C4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7BF1" w14:textId="77777777" w:rsidR="00C44AE2" w:rsidRDefault="00C44AE2" w:rsidP="00B86C74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6EE8BD6A" wp14:editId="55956AF8">
          <wp:extent cx="5133975" cy="908176"/>
          <wp:effectExtent l="0" t="0" r="0" b="6350"/>
          <wp:docPr id="14" name="תמונה 14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510C0" w14:textId="77777777" w:rsidR="00C44AE2" w:rsidRDefault="00C44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DE"/>
    <w:rsid w:val="000548BC"/>
    <w:rsid w:val="00062FB5"/>
    <w:rsid w:val="000A2EA7"/>
    <w:rsid w:val="000C5257"/>
    <w:rsid w:val="00124849"/>
    <w:rsid w:val="001811FF"/>
    <w:rsid w:val="001A08A5"/>
    <w:rsid w:val="001E3D77"/>
    <w:rsid w:val="00271A2E"/>
    <w:rsid w:val="002967D9"/>
    <w:rsid w:val="002F4DA7"/>
    <w:rsid w:val="003230FD"/>
    <w:rsid w:val="00417AF1"/>
    <w:rsid w:val="00490301"/>
    <w:rsid w:val="004D704A"/>
    <w:rsid w:val="00513C3B"/>
    <w:rsid w:val="006244F2"/>
    <w:rsid w:val="00651FE9"/>
    <w:rsid w:val="00683EF5"/>
    <w:rsid w:val="006D66B2"/>
    <w:rsid w:val="007A5D03"/>
    <w:rsid w:val="00842715"/>
    <w:rsid w:val="008B7DE1"/>
    <w:rsid w:val="009764F0"/>
    <w:rsid w:val="00990B75"/>
    <w:rsid w:val="00A82A83"/>
    <w:rsid w:val="00A877D0"/>
    <w:rsid w:val="00AB443B"/>
    <w:rsid w:val="00AC1A43"/>
    <w:rsid w:val="00AC7BF0"/>
    <w:rsid w:val="00B03D52"/>
    <w:rsid w:val="00B3791A"/>
    <w:rsid w:val="00B72BA2"/>
    <w:rsid w:val="00B86C74"/>
    <w:rsid w:val="00B932CE"/>
    <w:rsid w:val="00C327EF"/>
    <w:rsid w:val="00C44AE2"/>
    <w:rsid w:val="00CE3DCF"/>
    <w:rsid w:val="00D21EE0"/>
    <w:rsid w:val="00D268E0"/>
    <w:rsid w:val="00D51379"/>
    <w:rsid w:val="00DA2F47"/>
    <w:rsid w:val="00DE2EB0"/>
    <w:rsid w:val="00E448DE"/>
    <w:rsid w:val="00E77213"/>
    <w:rsid w:val="00F24C46"/>
    <w:rsid w:val="00F80274"/>
    <w:rsid w:val="00FA1219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9144F"/>
  <w15:chartTrackingRefBased/>
  <w15:docId w15:val="{D1628EC4-97A8-483E-AF71-E767A5D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1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86C74"/>
    <w:pPr>
      <w:autoSpaceDE w:val="0"/>
      <w:autoSpaceDN w:val="0"/>
      <w:adjustRightInd w:val="0"/>
      <w:spacing w:before="120" w:after="0" w:line="240" w:lineRule="auto"/>
      <w:ind w:left="85" w:right="-56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E2"/>
  </w:style>
  <w:style w:type="paragraph" w:styleId="Footer">
    <w:name w:val="footer"/>
    <w:basedOn w:val="Normal"/>
    <w:link w:val="FooterChar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E2"/>
  </w:style>
  <w:style w:type="paragraph" w:styleId="ListParagraph">
    <w:name w:val="List Paragraph"/>
    <w:basedOn w:val="Normal"/>
    <w:uiPriority w:val="34"/>
    <w:qFormat/>
    <w:rsid w:val="00E77213"/>
    <w:pPr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E772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6C7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2020-06-14T11:24:00Z</dcterms:created>
  <dcterms:modified xsi:type="dcterms:W3CDTF">2020-06-14T11:24:00Z</dcterms:modified>
</cp:coreProperties>
</file>