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264E" w14:textId="77777777" w:rsidR="00174150" w:rsidRPr="00215D1C" w:rsidRDefault="00174150" w:rsidP="00222229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 w:rsidRPr="00646499">
        <w:rPr>
          <w:rFonts w:ascii="Arial" w:hAnsi="Arial" w:hint="cs"/>
          <w:b/>
          <w:bCs/>
          <w:sz w:val="24"/>
          <w:szCs w:val="24"/>
          <w:shd w:val="clear" w:color="auto" w:fill="D9D9D9"/>
          <w:rtl/>
        </w:rPr>
        <w:t xml:space="preserve">יחידת למידה-הערכה בנושא: </w:t>
      </w:r>
      <w:r w:rsidR="00222229" w:rsidRPr="00646499">
        <w:rPr>
          <w:rFonts w:ascii="Arial" w:hAnsi="Arial" w:hint="cs"/>
          <w:b/>
          <w:bCs/>
          <w:sz w:val="24"/>
          <w:szCs w:val="24"/>
          <w:shd w:val="clear" w:color="auto" w:fill="D9D9D9"/>
          <w:rtl/>
        </w:rPr>
        <w:t>ממוחשי למופשט (</w:t>
      </w:r>
      <w:r w:rsidRPr="00646499">
        <w:rPr>
          <w:rFonts w:ascii="Arial" w:hAnsi="Arial" w:hint="cs"/>
          <w:b/>
          <w:bCs/>
          <w:sz w:val="24"/>
          <w:szCs w:val="24"/>
          <w:shd w:val="clear" w:color="auto" w:fill="D9D9D9"/>
          <w:rtl/>
        </w:rPr>
        <w:t>ממאקרו למיקרו)</w:t>
      </w:r>
      <w:r w:rsidRPr="00646499">
        <w:rPr>
          <w:rFonts w:ascii="Arial" w:hAnsi="Arial"/>
          <w:b/>
          <w:bCs/>
          <w:sz w:val="24"/>
          <w:szCs w:val="24"/>
          <w:shd w:val="clear" w:color="auto" w:fill="D9D9D9"/>
          <w:rtl/>
        </w:rPr>
        <w:br/>
      </w:r>
    </w:p>
    <w:p w14:paraId="2A38703B" w14:textId="77777777" w:rsidR="00215D1C" w:rsidRPr="004A573F" w:rsidRDefault="00174150" w:rsidP="004A573F">
      <w:pPr>
        <w:pStyle w:val="1"/>
        <w:rPr>
          <w:rtl/>
        </w:rPr>
      </w:pPr>
      <w:bookmarkStart w:id="0" w:name="_Toc39668541"/>
      <w:r w:rsidRPr="004A573F">
        <w:rPr>
          <w:rFonts w:hint="cs"/>
          <w:rtl/>
        </w:rPr>
        <w:t xml:space="preserve">משימה 2: השפעת חימום / קירור על </w:t>
      </w:r>
      <w:r w:rsidR="00222229" w:rsidRPr="004A573F">
        <w:rPr>
          <w:rFonts w:hint="cs"/>
          <w:rtl/>
        </w:rPr>
        <w:t>מאפייני החומר</w:t>
      </w:r>
      <w:bookmarkEnd w:id="0"/>
      <w:r w:rsidRPr="004A573F">
        <w:rPr>
          <w:rFonts w:hint="cs"/>
          <w:rtl/>
        </w:rPr>
        <w:t xml:space="preserve"> </w:t>
      </w:r>
    </w:p>
    <w:sdt>
      <w:sdtPr>
        <w:rPr>
          <w:rFonts w:asciiTheme="minorBidi" w:eastAsia="Calibri" w:hAnsiTheme="minorBidi" w:cstheme="minorBidi"/>
          <w:color w:val="auto"/>
          <w:sz w:val="22"/>
          <w:szCs w:val="22"/>
          <w:cs w:val="0"/>
          <w:lang w:val="he-IL"/>
        </w:rPr>
        <w:id w:val="-1320802729"/>
        <w:docPartObj>
          <w:docPartGallery w:val="Table of Contents"/>
          <w:docPartUnique/>
        </w:docPartObj>
      </w:sdtPr>
      <w:sdtEndPr>
        <w:rPr>
          <w:rFonts w:ascii="Calibri" w:hAnsi="Calibri" w:cs="Arial"/>
          <w:lang w:val="en-US"/>
        </w:rPr>
      </w:sdtEndPr>
      <w:sdtContent>
        <w:p w14:paraId="7AE6F4B2" w14:textId="77777777" w:rsidR="007A0194" w:rsidRDefault="007A0194">
          <w:pPr>
            <w:pStyle w:val="afc"/>
            <w:rPr>
              <w:rFonts w:asciiTheme="minorBidi" w:hAnsiTheme="minorBidi" w:cstheme="minorBidi"/>
              <w:lang w:val="he-IL"/>
            </w:rPr>
          </w:pPr>
        </w:p>
        <w:p w14:paraId="0549D041" w14:textId="714B902D" w:rsidR="007A0194" w:rsidRPr="007A0194" w:rsidRDefault="007A0194">
          <w:pPr>
            <w:pStyle w:val="afc"/>
            <w:rPr>
              <w:rFonts w:asciiTheme="minorBidi" w:hAnsiTheme="minorBidi" w:cstheme="minorBidi"/>
            </w:rPr>
          </w:pPr>
          <w:r w:rsidRPr="007A0194">
            <w:rPr>
              <w:rFonts w:asciiTheme="minorBidi" w:hAnsiTheme="minorBidi" w:cstheme="minorBidi"/>
              <w:lang w:val="he-IL"/>
            </w:rPr>
            <w:t>תוכן עניינים</w:t>
          </w:r>
        </w:p>
        <w:p w14:paraId="0773F096" w14:textId="67CC86AD" w:rsidR="007A0194" w:rsidRDefault="007A0194">
          <w:pPr>
            <w:pStyle w:val="TOC1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68541" w:history="1">
            <w:r w:rsidRPr="0038452E">
              <w:rPr>
                <w:rStyle w:val="Hyperlink"/>
                <w:rFonts w:hint="eastAsia"/>
                <w:noProof/>
                <w:rtl/>
              </w:rPr>
              <w:t>משימה</w:t>
            </w:r>
            <w:r w:rsidRPr="0038452E">
              <w:rPr>
                <w:rStyle w:val="Hyperlink"/>
                <w:noProof/>
                <w:rtl/>
              </w:rPr>
              <w:t xml:space="preserve"> 2: </w:t>
            </w:r>
            <w:r w:rsidRPr="0038452E">
              <w:rPr>
                <w:rStyle w:val="Hyperlink"/>
                <w:rFonts w:hint="eastAsia"/>
                <w:noProof/>
                <w:rtl/>
              </w:rPr>
              <w:t>השפעת</w:t>
            </w:r>
            <w:r w:rsidRPr="0038452E">
              <w:rPr>
                <w:rStyle w:val="Hyperlink"/>
                <w:noProof/>
                <w:rtl/>
              </w:rPr>
              <w:t xml:space="preserve"> </w:t>
            </w:r>
            <w:r w:rsidRPr="0038452E">
              <w:rPr>
                <w:rStyle w:val="Hyperlink"/>
                <w:rFonts w:hint="eastAsia"/>
                <w:noProof/>
                <w:rtl/>
              </w:rPr>
              <w:t>חימום</w:t>
            </w:r>
            <w:r w:rsidRPr="0038452E">
              <w:rPr>
                <w:rStyle w:val="Hyperlink"/>
                <w:noProof/>
                <w:rtl/>
              </w:rPr>
              <w:t xml:space="preserve"> / </w:t>
            </w:r>
            <w:r w:rsidRPr="0038452E">
              <w:rPr>
                <w:rStyle w:val="Hyperlink"/>
                <w:rFonts w:hint="eastAsia"/>
                <w:noProof/>
                <w:rtl/>
              </w:rPr>
              <w:t>קירור</w:t>
            </w:r>
            <w:r w:rsidRPr="0038452E">
              <w:rPr>
                <w:rStyle w:val="Hyperlink"/>
                <w:noProof/>
                <w:rtl/>
              </w:rPr>
              <w:t xml:space="preserve"> </w:t>
            </w:r>
            <w:r w:rsidRPr="0038452E">
              <w:rPr>
                <w:rStyle w:val="Hyperlink"/>
                <w:rFonts w:hint="eastAsia"/>
                <w:noProof/>
                <w:rtl/>
              </w:rPr>
              <w:t>על</w:t>
            </w:r>
            <w:r w:rsidRPr="0038452E">
              <w:rPr>
                <w:rStyle w:val="Hyperlink"/>
                <w:noProof/>
                <w:rtl/>
              </w:rPr>
              <w:t xml:space="preserve"> </w:t>
            </w:r>
            <w:r w:rsidRPr="0038452E">
              <w:rPr>
                <w:rStyle w:val="Hyperlink"/>
                <w:rFonts w:hint="eastAsia"/>
                <w:noProof/>
                <w:rtl/>
              </w:rPr>
              <w:t>מאפייני</w:t>
            </w:r>
            <w:r w:rsidRPr="0038452E">
              <w:rPr>
                <w:rStyle w:val="Hyperlink"/>
                <w:noProof/>
                <w:rtl/>
              </w:rPr>
              <w:t xml:space="preserve"> </w:t>
            </w:r>
            <w:r w:rsidRPr="0038452E">
              <w:rPr>
                <w:rStyle w:val="Hyperlink"/>
                <w:rFonts w:hint="eastAsia"/>
                <w:noProof/>
                <w:rtl/>
              </w:rPr>
              <w:t>החומר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Toc39668541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4353E6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5E1623E" w14:textId="755E37B1" w:rsidR="007A0194" w:rsidRDefault="00DA2A00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rtl/>
            </w:rPr>
          </w:pPr>
          <w:hyperlink w:anchor="_Toc39668542" w:history="1">
            <w:r w:rsidR="007A0194" w:rsidRPr="0038452E">
              <w:rPr>
                <w:rStyle w:val="Hyperlink"/>
                <w:rFonts w:hint="eastAsia"/>
                <w:noProof/>
                <w:rtl/>
              </w:rPr>
              <w:t>נספח</w:t>
            </w:r>
            <w:r w:rsidR="007A0194" w:rsidRPr="0038452E">
              <w:rPr>
                <w:rStyle w:val="Hyperlink"/>
                <w:noProof/>
                <w:rtl/>
              </w:rPr>
              <w:t xml:space="preserve"> 1</w:t>
            </w:r>
            <w:r w:rsidR="007A0194">
              <w:rPr>
                <w:noProof/>
                <w:webHidden/>
                <w:rtl/>
              </w:rPr>
              <w:tab/>
            </w:r>
            <w:r w:rsidR="007A0194">
              <w:rPr>
                <w:rStyle w:val="Hyperlink"/>
                <w:noProof/>
                <w:rtl/>
              </w:rPr>
              <w:fldChar w:fldCharType="begin"/>
            </w:r>
            <w:r w:rsidR="007A0194">
              <w:rPr>
                <w:noProof/>
                <w:webHidden/>
                <w:rtl/>
              </w:rPr>
              <w:instrText xml:space="preserve"> </w:instrText>
            </w:r>
            <w:r w:rsidR="007A0194">
              <w:rPr>
                <w:noProof/>
                <w:webHidden/>
              </w:rPr>
              <w:instrText>PAGEREF</w:instrText>
            </w:r>
            <w:r w:rsidR="007A0194">
              <w:rPr>
                <w:noProof/>
                <w:webHidden/>
                <w:rtl/>
              </w:rPr>
              <w:instrText xml:space="preserve"> _</w:instrText>
            </w:r>
            <w:r w:rsidR="007A0194">
              <w:rPr>
                <w:noProof/>
                <w:webHidden/>
              </w:rPr>
              <w:instrText>Toc39668542 \h</w:instrText>
            </w:r>
            <w:r w:rsidR="007A0194">
              <w:rPr>
                <w:noProof/>
                <w:webHidden/>
                <w:rtl/>
              </w:rPr>
              <w:instrText xml:space="preserve"> </w:instrText>
            </w:r>
            <w:r w:rsidR="007A0194">
              <w:rPr>
                <w:rStyle w:val="Hyperlink"/>
                <w:noProof/>
                <w:rtl/>
              </w:rPr>
            </w:r>
            <w:r w:rsidR="007A0194">
              <w:rPr>
                <w:rStyle w:val="Hyperlink"/>
                <w:noProof/>
                <w:rtl/>
              </w:rPr>
              <w:fldChar w:fldCharType="separate"/>
            </w:r>
            <w:r w:rsidR="004353E6">
              <w:rPr>
                <w:noProof/>
                <w:webHidden/>
                <w:rtl/>
              </w:rPr>
              <w:t>5</w:t>
            </w:r>
            <w:r w:rsidR="007A019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2829D65" w14:textId="140B2E2A" w:rsidR="007A0194" w:rsidRDefault="00DA2A00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rtl/>
            </w:rPr>
          </w:pPr>
          <w:hyperlink w:anchor="_Toc39668543" w:history="1">
            <w:r w:rsidR="007A0194" w:rsidRPr="0038452E">
              <w:rPr>
                <w:rStyle w:val="Hyperlink"/>
                <w:rFonts w:hint="eastAsia"/>
                <w:noProof/>
                <w:rtl/>
              </w:rPr>
              <w:t>נספח</w:t>
            </w:r>
            <w:r w:rsidR="007A0194" w:rsidRPr="0038452E">
              <w:rPr>
                <w:rStyle w:val="Hyperlink"/>
                <w:noProof/>
                <w:rtl/>
              </w:rPr>
              <w:t xml:space="preserve"> 2</w:t>
            </w:r>
            <w:r w:rsidR="007A0194">
              <w:rPr>
                <w:noProof/>
                <w:webHidden/>
                <w:rtl/>
              </w:rPr>
              <w:tab/>
            </w:r>
            <w:r w:rsidR="007A0194">
              <w:rPr>
                <w:rStyle w:val="Hyperlink"/>
                <w:noProof/>
                <w:rtl/>
              </w:rPr>
              <w:fldChar w:fldCharType="begin"/>
            </w:r>
            <w:r w:rsidR="007A0194">
              <w:rPr>
                <w:noProof/>
                <w:webHidden/>
                <w:rtl/>
              </w:rPr>
              <w:instrText xml:space="preserve"> </w:instrText>
            </w:r>
            <w:r w:rsidR="007A0194">
              <w:rPr>
                <w:noProof/>
                <w:webHidden/>
              </w:rPr>
              <w:instrText>PAGEREF</w:instrText>
            </w:r>
            <w:r w:rsidR="007A0194">
              <w:rPr>
                <w:noProof/>
                <w:webHidden/>
                <w:rtl/>
              </w:rPr>
              <w:instrText xml:space="preserve"> _</w:instrText>
            </w:r>
            <w:r w:rsidR="007A0194">
              <w:rPr>
                <w:noProof/>
                <w:webHidden/>
              </w:rPr>
              <w:instrText>Toc39668543 \h</w:instrText>
            </w:r>
            <w:r w:rsidR="007A0194">
              <w:rPr>
                <w:noProof/>
                <w:webHidden/>
                <w:rtl/>
              </w:rPr>
              <w:instrText xml:space="preserve"> </w:instrText>
            </w:r>
            <w:r w:rsidR="007A0194">
              <w:rPr>
                <w:rStyle w:val="Hyperlink"/>
                <w:noProof/>
                <w:rtl/>
              </w:rPr>
            </w:r>
            <w:r w:rsidR="007A0194">
              <w:rPr>
                <w:rStyle w:val="Hyperlink"/>
                <w:noProof/>
                <w:rtl/>
              </w:rPr>
              <w:fldChar w:fldCharType="separate"/>
            </w:r>
            <w:r w:rsidR="004353E6">
              <w:rPr>
                <w:noProof/>
                <w:webHidden/>
                <w:rtl/>
              </w:rPr>
              <w:t>6</w:t>
            </w:r>
            <w:r w:rsidR="007A019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BC70249" w14:textId="57DD005C" w:rsidR="007A0194" w:rsidRDefault="007A0194">
          <w:r>
            <w:fldChar w:fldCharType="end"/>
          </w:r>
        </w:p>
      </w:sdtContent>
    </w:sdt>
    <w:p w14:paraId="12647220" w14:textId="46852AB8" w:rsidR="007A0194" w:rsidRDefault="007A0194" w:rsidP="007A0194">
      <w:pPr>
        <w:bidi w:val="0"/>
        <w:spacing w:after="0" w:line="240" w:lineRule="auto"/>
        <w:rPr>
          <w:rStyle w:val="20"/>
        </w:rPr>
      </w:pPr>
      <w:r>
        <w:rPr>
          <w:rStyle w:val="20"/>
          <w:rtl/>
        </w:rPr>
        <w:br w:type="page"/>
      </w:r>
    </w:p>
    <w:p w14:paraId="52363E81" w14:textId="7CCD6338" w:rsidR="00174150" w:rsidRPr="006D2DD3" w:rsidRDefault="004A573F" w:rsidP="00215D1C">
      <w:pPr>
        <w:spacing w:after="0" w:line="360" w:lineRule="auto"/>
        <w:ind w:right="-709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6D2DD3">
        <w:rPr>
          <w:noProof/>
        </w:rPr>
        <w:lastRenderedPageBreak/>
        <w:drawing>
          <wp:inline distT="0" distB="0" distL="0" distR="0" wp14:anchorId="159EEAB4" wp14:editId="50C9F377">
            <wp:extent cx="679450" cy="793750"/>
            <wp:effectExtent l="0" t="0" r="0" b="0"/>
            <wp:docPr id="11" name="תמונה 98" descr="אייקון המשגה והד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8" descr="אייקון המשגה והדגמ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150" w:rsidRPr="007A0194">
        <w:rPr>
          <w:rStyle w:val="20"/>
          <w:rFonts w:hint="cs"/>
          <w:rtl/>
        </w:rPr>
        <w:t>המשגה והדגמה</w:t>
      </w:r>
      <w:r w:rsidR="00002BD0" w:rsidRPr="006D2DD3">
        <w:rPr>
          <w:rFonts w:ascii="Arial" w:hAnsi="Arial" w:hint="cs"/>
          <w:b/>
          <w:bCs/>
          <w:color w:val="222222"/>
          <w:sz w:val="28"/>
          <w:szCs w:val="28"/>
          <w:rtl/>
        </w:rPr>
        <w:t>:</w:t>
      </w:r>
    </w:p>
    <w:p w14:paraId="32696BDD" w14:textId="244BF80E" w:rsidR="001F2EC1" w:rsidRDefault="000B2DE1" w:rsidP="00F62F6A">
      <w:pP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6D2DD3">
        <w:rPr>
          <w:rFonts w:ascii="Arial" w:eastAsia="David" w:hAnsi="Arial" w:hint="cs"/>
          <w:color w:val="000000"/>
          <w:sz w:val="24"/>
          <w:szCs w:val="24"/>
          <w:rtl/>
        </w:rPr>
        <w:t xml:space="preserve">כדי להבין את השינויים שחלו במערכת הניסויית בהשפעת חימום כדור הברזל </w:t>
      </w:r>
      <w:r w:rsidR="00E057A4" w:rsidRPr="006D2DD3">
        <w:rPr>
          <w:rFonts w:ascii="Arial" w:eastAsia="David" w:hAnsi="Arial" w:hint="cs"/>
          <w:color w:val="000000"/>
          <w:sz w:val="24"/>
          <w:szCs w:val="24"/>
          <w:rtl/>
        </w:rPr>
        <w:t>יש לעבור מהתיאור המוחשי של התופעה לתיאור המופשט שלה ב</w:t>
      </w:r>
      <w:r w:rsidR="00A614F5" w:rsidRPr="006D2DD3">
        <w:rPr>
          <w:rFonts w:ascii="Arial" w:eastAsia="David" w:hAnsi="Arial" w:hint="cs"/>
          <w:color w:val="000000"/>
          <w:sz w:val="24"/>
          <w:szCs w:val="24"/>
          <w:rtl/>
        </w:rPr>
        <w:t xml:space="preserve">עזרת המודל </w:t>
      </w:r>
      <w:proofErr w:type="spellStart"/>
      <w:r w:rsidR="00A614F5" w:rsidRPr="006D2DD3">
        <w:rPr>
          <w:rFonts w:ascii="Arial" w:eastAsia="David" w:hAnsi="Arial" w:hint="cs"/>
          <w:color w:val="000000"/>
          <w:sz w:val="24"/>
          <w:szCs w:val="24"/>
          <w:rtl/>
        </w:rPr>
        <w:t>החלקיקי</w:t>
      </w:r>
      <w:proofErr w:type="spellEnd"/>
      <w:r w:rsidR="00A614F5" w:rsidRPr="006D2DD3">
        <w:rPr>
          <w:rFonts w:ascii="Arial" w:eastAsia="David" w:hAnsi="Arial" w:hint="cs"/>
          <w:color w:val="000000"/>
          <w:sz w:val="24"/>
          <w:szCs w:val="24"/>
          <w:rtl/>
        </w:rPr>
        <w:t xml:space="preserve"> ש</w:t>
      </w:r>
      <w:r w:rsidR="00E057A4" w:rsidRPr="006D2DD3">
        <w:rPr>
          <w:rFonts w:ascii="Arial" w:eastAsia="David" w:hAnsi="Arial" w:hint="cs"/>
          <w:color w:val="000000"/>
          <w:sz w:val="24"/>
          <w:szCs w:val="24"/>
          <w:rtl/>
        </w:rPr>
        <w:t>ל החומר:</w:t>
      </w:r>
    </w:p>
    <w:p w14:paraId="0608C81D" w14:textId="676BECD4" w:rsidR="00FA2D50" w:rsidRPr="001F2EC1" w:rsidRDefault="00E243F7" w:rsidP="001F2EC1">
      <w:pPr>
        <w:pStyle w:val="a3"/>
        <w:numPr>
          <w:ilvl w:val="0"/>
          <w:numId w:val="23"/>
        </w:num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נתרגל את תיאור </w:t>
      </w:r>
      <w:r w:rsidR="00DB0A30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השינויים </w:t>
      </w:r>
      <w:r w:rsidR="00E057A4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שחלו בכדור הברזל </w:t>
      </w:r>
      <w:r w:rsidR="00DB0A30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בעזרת </w:t>
      </w:r>
      <w:r w:rsidR="00E74A9E" w:rsidRPr="001F2EC1">
        <w:rPr>
          <w:rFonts w:ascii="Arial" w:eastAsia="David" w:hAnsi="Arial" w:hint="cs"/>
          <w:color w:val="000000"/>
          <w:sz w:val="24"/>
          <w:szCs w:val="24"/>
          <w:rtl/>
        </w:rPr>
        <w:t>התבנית</w:t>
      </w:r>
      <w:r w:rsidR="00DB0A30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לניתוח תופעה: "ממוחשי למופשט </w:t>
      </w:r>
      <w:r w:rsidR="00DB0A30" w:rsidRPr="001F2EC1">
        <w:rPr>
          <w:rFonts w:ascii="Arial" w:eastAsia="David" w:hAnsi="Arial"/>
          <w:color w:val="000000"/>
          <w:sz w:val="24"/>
          <w:szCs w:val="24"/>
          <w:rtl/>
        </w:rPr>
        <w:t>–</w:t>
      </w:r>
      <w:r w:rsidR="00DB0A30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בציור ובמילים"</w:t>
      </w:r>
      <w:r w:rsidR="00E057A4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ש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פניכם</w:t>
      </w:r>
      <w:r w:rsidR="00E057A4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DB0A30" w:rsidRPr="001F2EC1">
        <w:rPr>
          <w:rFonts w:ascii="Arial" w:eastAsia="David" w:hAnsi="Arial" w:hint="cs"/>
          <w:color w:val="000000"/>
          <w:sz w:val="24"/>
          <w:szCs w:val="24"/>
          <w:rtl/>
        </w:rPr>
        <w:t>(ה</w:t>
      </w:r>
      <w:r w:rsidR="00E74A9E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תבנית שהכרתם </w:t>
      </w:r>
      <w:r w:rsidR="00DB0A30" w:rsidRPr="001F2EC1">
        <w:rPr>
          <w:rFonts w:ascii="Arial" w:eastAsia="David" w:hAnsi="Arial" w:hint="cs"/>
          <w:color w:val="000000"/>
          <w:sz w:val="24"/>
          <w:szCs w:val="24"/>
          <w:rtl/>
        </w:rPr>
        <w:t>במשימה מס' 1)</w:t>
      </w:r>
      <w:r w:rsidR="00E74A9E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. </w:t>
      </w:r>
      <w:r w:rsidR="00F62F6A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קראו את 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ההנחיות </w:t>
      </w:r>
      <w:r w:rsidR="00F62F6A" w:rsidRPr="001F2EC1">
        <w:rPr>
          <w:rFonts w:ascii="Arial" w:eastAsia="David" w:hAnsi="Arial" w:hint="cs"/>
          <w:color w:val="000000"/>
          <w:sz w:val="24"/>
          <w:szCs w:val="24"/>
          <w:rtl/>
        </w:rPr>
        <w:t>בעמוד הבא וחיזרו לתבנית לרשום את השינויים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.</w:t>
      </w:r>
    </w:p>
    <w:p w14:paraId="19F1AD92" w14:textId="77777777" w:rsidR="006C07E5" w:rsidRPr="007155CD" w:rsidRDefault="00E057A4" w:rsidP="00FA2D50">
      <w:pPr>
        <w:spacing w:after="0" w:line="360" w:lineRule="auto"/>
        <w:ind w:right="-709"/>
        <w:jc w:val="center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b/>
          <w:bCs/>
          <w:sz w:val="24"/>
          <w:szCs w:val="24"/>
          <w:rtl/>
        </w:rPr>
        <w:t>תבנית</w:t>
      </w:r>
      <w:r w:rsidR="004A4F01" w:rsidRPr="004A4F01">
        <w:rPr>
          <w:rFonts w:ascii="Arial" w:eastAsia="David" w:hAnsi="Arial" w:hint="cs"/>
          <w:b/>
          <w:bCs/>
          <w:sz w:val="24"/>
          <w:szCs w:val="24"/>
          <w:rtl/>
        </w:rPr>
        <w:t xml:space="preserve"> לניתוח תופעה: ממוחשי למופשט - בציור ובמילים</w:t>
      </w:r>
    </w:p>
    <w:tbl>
      <w:tblPr>
        <w:tblpPr w:leftFromText="180" w:rightFromText="180" w:vertAnchor="text" w:tblpXSpec="center" w:tblpY="1"/>
        <w:tblOverlap w:val="never"/>
        <w:bidiVisual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4969"/>
      </w:tblGrid>
      <w:tr w:rsidR="006C07E5" w:rsidRPr="004A4F01" w14:paraId="781687A1" w14:textId="77777777" w:rsidTr="001F2EC1">
        <w:tc>
          <w:tcPr>
            <w:tcW w:w="9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73E2" w14:textId="77777777" w:rsidR="006C07E5" w:rsidRPr="00C972BD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C972B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התופעה: </w:t>
            </w:r>
            <w:r w:rsidR="00C972BD" w:rsidRPr="00C972B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_________________________</w:t>
            </w:r>
            <w:r w:rsidR="00C972B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______</w:t>
            </w:r>
            <w:r w:rsidR="00C972BD" w:rsidRPr="00C972B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_______</w:t>
            </w:r>
          </w:p>
        </w:tc>
      </w:tr>
      <w:tr w:rsidR="006C07E5" w:rsidRPr="00FF0747" w14:paraId="2D071592" w14:textId="77777777" w:rsidTr="001F2EC1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2639" w14:textId="77777777" w:rsidR="006C07E5" w:rsidRPr="004A4F01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4A573F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2091" w14:textId="77777777" w:rsidR="006C07E5" w:rsidRPr="005B3AC4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4A573F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6C07E5" w:rsidRPr="00FF0747" w14:paraId="57A106B4" w14:textId="77777777" w:rsidTr="001F2EC1">
        <w:trPr>
          <w:trHeight w:val="480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530A" w14:textId="77777777" w:rsidR="006C07E5" w:rsidRPr="004A573F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color w:val="000099"/>
                <w:sz w:val="20"/>
                <w:szCs w:val="20"/>
                <w:rtl/>
              </w:rPr>
            </w:pPr>
            <w:r w:rsidRPr="004A573F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יצוג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</w:t>
            </w: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תמונה: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</w:p>
          <w:p w14:paraId="5D2567AB" w14:textId="11474869" w:rsidR="006C07E5" w:rsidRPr="00A82449" w:rsidRDefault="004A573F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F80D9F">
              <w:rPr>
                <w:noProof/>
                <w:sz w:val="24"/>
                <w:szCs w:val="24"/>
              </w:rPr>
              <w:drawing>
                <wp:inline distT="0" distB="0" distL="0" distR="0" wp14:anchorId="41958A91" wp14:editId="3669ABEE">
                  <wp:extent cx="854571" cy="1657350"/>
                  <wp:effectExtent l="0" t="0" r="3175" b="0"/>
                  <wp:docPr id="2" name="תמונה 9" descr="כדור ברזל בטמפ החד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28" cy="166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7E5">
              <w:rPr>
                <w:rFonts w:ascii="Arial" w:eastAsia="David" w:hAnsi="Arial" w:hint="cs"/>
                <w:noProof/>
                <w:sz w:val="24"/>
                <w:szCs w:val="24"/>
                <w:rtl/>
              </w:rPr>
              <w:t xml:space="preserve">       </w:t>
            </w:r>
            <w:r w:rsidR="00D81A70">
              <w:rPr>
                <w:noProof/>
              </w:rPr>
              <mc:AlternateContent>
                <mc:Choice Requires="wps">
                  <w:drawing>
                    <wp:inline distT="0" distB="0" distL="0" distR="0" wp14:anchorId="76B19EF6" wp14:editId="172C33C3">
                      <wp:extent cx="304800" cy="297815"/>
                      <wp:effectExtent l="19050" t="19050" r="19050" b="45085"/>
                      <wp:docPr id="13" name="חץ שמאלה 2" descr="חץ שמאלה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9781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DBADB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2" o:spid="_x0000_s1026" type="#_x0000_t66" alt="חץ שמאלה" style="width:24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" adj="10553" fillcolor="#afabab" strokecolor="#41719c" strokeweight="1pt">
                      <v:path arrowok="t"/>
                      <w10:wrap anchorx="page"/>
                      <w10:anchorlock/>
                    </v:shape>
                  </w:pict>
                </mc:Fallback>
              </mc:AlternateContent>
            </w:r>
            <w:r w:rsidR="005B3B9D">
              <w:rPr>
                <w:rFonts w:ascii="Arial" w:eastAsia="David" w:hAnsi="Arial" w:hint="cs"/>
                <w:noProof/>
                <w:sz w:val="24"/>
                <w:szCs w:val="24"/>
                <w:rtl/>
              </w:rPr>
              <w:t xml:space="preserve">     </w:t>
            </w:r>
            <w:r w:rsidR="006C07E5">
              <w:rPr>
                <w:rFonts w:ascii="Arial" w:eastAsia="David" w:hAnsi="Arial" w:hint="cs"/>
                <w:noProof/>
                <w:sz w:val="24"/>
                <w:szCs w:val="24"/>
                <w:rtl/>
              </w:rPr>
              <w:t xml:space="preserve"> </w:t>
            </w:r>
            <w:r w:rsidRPr="00F80D9F">
              <w:rPr>
                <w:rFonts w:ascii="Arial" w:eastAsia="David" w:hAnsi="Arial"/>
                <w:noProof/>
                <w:sz w:val="24"/>
                <w:szCs w:val="24"/>
              </w:rPr>
              <w:drawing>
                <wp:inline distT="0" distB="0" distL="0" distR="0" wp14:anchorId="20F1B4A5" wp14:editId="13F67F6E">
                  <wp:extent cx="863600" cy="1676400"/>
                  <wp:effectExtent l="0" t="0" r="0" b="0"/>
                  <wp:docPr id="3" name="תמונה 7" descr="כדור הברזל לאחר החימ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63" cy="16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7E5">
              <w:rPr>
                <w:rFonts w:ascii="Arial" w:eastAsia="David" w:hAnsi="Arial" w:hint="cs"/>
                <w:sz w:val="24"/>
                <w:szCs w:val="24"/>
                <w:rtl/>
              </w:rPr>
              <w:t xml:space="preserve">  </w:t>
            </w:r>
          </w:p>
          <w:p w14:paraId="7F06FE6F" w14:textId="77777777" w:rsidR="006C07E5" w:rsidRPr="0008777C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  <w:r w:rsidRPr="0008777C">
              <w:rPr>
                <w:rFonts w:ascii="Arial" w:eastAsia="David" w:hAnsi="Arial" w:hint="cs"/>
                <w:sz w:val="20"/>
                <w:szCs w:val="20"/>
                <w:rtl/>
              </w:rPr>
              <w:t xml:space="preserve">   </w:t>
            </w:r>
            <w:r w:rsidRPr="0008777C">
              <w:rPr>
                <w:rFonts w:ascii="Arial" w:eastAsia="David" w:hAnsi="Arial" w:hint="cs"/>
                <w:rtl/>
              </w:rPr>
              <w:t xml:space="preserve">בטמפרטורת החדר            </w:t>
            </w:r>
            <w:r>
              <w:rPr>
                <w:rFonts w:ascii="Arial" w:eastAsia="David" w:hAnsi="Arial" w:hint="cs"/>
                <w:rtl/>
              </w:rPr>
              <w:t xml:space="preserve">    </w:t>
            </w:r>
            <w:r w:rsidRPr="0008777C">
              <w:rPr>
                <w:rFonts w:ascii="Arial" w:eastAsia="David" w:hAnsi="Arial" w:hint="cs"/>
                <w:rtl/>
              </w:rPr>
              <w:t xml:space="preserve">    </w:t>
            </w:r>
            <w:r w:rsidRPr="004A573F">
              <w:rPr>
                <w:rFonts w:ascii="Arial" w:eastAsia="David" w:hAnsi="Arial" w:hint="cs"/>
                <w:b/>
                <w:bCs/>
                <w:rtl/>
              </w:rPr>
              <w:t xml:space="preserve"> מיד</w:t>
            </w:r>
            <w:r w:rsidRPr="0008777C">
              <w:rPr>
                <w:rFonts w:ascii="Arial" w:eastAsia="David" w:hAnsi="Arial" w:hint="cs"/>
                <w:rtl/>
              </w:rPr>
              <w:t xml:space="preserve"> לאחר חימום </w:t>
            </w:r>
            <w:r w:rsidRPr="0008777C">
              <w:rPr>
                <w:rFonts w:ascii="Arial" w:eastAsia="David" w:hAnsi="Arial"/>
                <w:rtl/>
              </w:rPr>
              <w:br/>
            </w:r>
            <w:r w:rsidRPr="0008777C">
              <w:rPr>
                <w:rFonts w:ascii="Arial" w:eastAsia="David" w:hAnsi="Arial" w:hint="cs"/>
                <w:rtl/>
              </w:rPr>
              <w:t xml:space="preserve">                                             </w:t>
            </w:r>
            <w:r>
              <w:rPr>
                <w:rFonts w:ascii="Arial" w:eastAsia="David" w:hAnsi="Arial" w:hint="cs"/>
                <w:rtl/>
              </w:rPr>
              <w:t xml:space="preserve">     </w:t>
            </w:r>
            <w:r w:rsidRPr="0008777C">
              <w:rPr>
                <w:rFonts w:ascii="Arial" w:eastAsia="David" w:hAnsi="Arial" w:hint="cs"/>
                <w:rtl/>
              </w:rPr>
              <w:t>כדור הברזל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2916" w14:textId="5F6DEDF6" w:rsidR="006C07E5" w:rsidRPr="004A573F" w:rsidRDefault="006C07E5" w:rsidP="004A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בציור: (בעזרת "משקפי הקסם")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4A573F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  <w:r w:rsidRPr="004A573F">
              <w:rPr>
                <w:b/>
                <w:bCs/>
                <w:noProof/>
              </w:rPr>
              <w:t xml:space="preserve"> </w:t>
            </w:r>
          </w:p>
          <w:p w14:paraId="6EFF12C5" w14:textId="77777777" w:rsidR="006C07E5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4A801158" w14:textId="54D9C8CA" w:rsidR="006C07E5" w:rsidRPr="0008777C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08777C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08777C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08777C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         </w:t>
            </w:r>
          </w:p>
          <w:p w14:paraId="2E262786" w14:textId="30AB80B2" w:rsidR="006C07E5" w:rsidRPr="007B0954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tl/>
              </w:rPr>
            </w:pPr>
            <w:r w:rsidRPr="0008777C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Pr="0008777C">
              <w:rPr>
                <w:rFonts w:ascii="Arial" w:eastAsia="David" w:hAnsi="Arial" w:hint="cs"/>
                <w:rtl/>
              </w:rPr>
              <w:t xml:space="preserve"> </w:t>
            </w:r>
            <w:r w:rsidR="004A573F" w:rsidRPr="00F80D9F">
              <w:rPr>
                <w:rFonts w:ascii="Arial" w:eastAsia="David" w:hAnsi="Arial"/>
                <w:noProof/>
                <w:sz w:val="24"/>
                <w:szCs w:val="24"/>
              </w:rPr>
              <w:drawing>
                <wp:inline distT="0" distB="0" distL="0" distR="0" wp14:anchorId="22F7F740" wp14:editId="14D5497D">
                  <wp:extent cx="1143000" cy="704850"/>
                  <wp:effectExtent l="0" t="0" r="0" b="0"/>
                  <wp:docPr id="4" name="תמונה 10" descr="לולאה בטמפ החד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05" r="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954">
              <w:rPr>
                <w:rFonts w:ascii="Arial" w:eastAsia="David" w:hAnsi="Arial" w:hint="cs"/>
                <w:sz w:val="28"/>
                <w:szCs w:val="28"/>
                <w:rtl/>
              </w:rPr>
              <w:t xml:space="preserve">   </w:t>
            </w:r>
            <w:r w:rsidR="004A573F">
              <w:rPr>
                <w:noProof/>
              </w:rPr>
              <mc:AlternateContent>
                <mc:Choice Requires="wps">
                  <w:drawing>
                    <wp:inline distT="0" distB="0" distL="0" distR="0" wp14:anchorId="653F6FD3" wp14:editId="4DB1E770">
                      <wp:extent cx="304800" cy="222250"/>
                      <wp:effectExtent l="19050" t="19050" r="19050" b="44450"/>
                      <wp:docPr id="12" name="חץ שמאלה 14" descr="חץ שמאלה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22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BD4E86" id="חץ שמאלה 14" o:spid="_x0000_s1026" type="#_x0000_t66" alt="חץ שמאלה" style="width:24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" adj="7875" fillcolor="#afabab" strokecolor="#41719c" strokeweight="1pt">
                      <v:path arrowok="t"/>
                      <w10:wrap anchorx="page"/>
                      <w10:anchorlock/>
                    </v:shape>
                  </w:pict>
                </mc:Fallback>
              </mc:AlternateContent>
            </w:r>
            <w:r w:rsidR="007B0954">
              <w:rPr>
                <w:rFonts w:ascii="Arial" w:eastAsia="David" w:hAnsi="Arial" w:hint="cs"/>
                <w:sz w:val="28"/>
                <w:szCs w:val="28"/>
                <w:rtl/>
              </w:rPr>
              <w:t xml:space="preserve">  </w:t>
            </w:r>
            <w:r w:rsidR="004A573F" w:rsidRPr="00F80D9F">
              <w:rPr>
                <w:rFonts w:ascii="Arial" w:eastAsia="David" w:hAnsi="Arial"/>
                <w:noProof/>
                <w:sz w:val="24"/>
                <w:szCs w:val="24"/>
              </w:rPr>
              <w:drawing>
                <wp:inline distT="0" distB="0" distL="0" distR="0" wp14:anchorId="1DD5171D" wp14:editId="145266E8">
                  <wp:extent cx="1143000" cy="704850"/>
                  <wp:effectExtent l="0" t="0" r="0" b="0"/>
                  <wp:docPr id="5" name="תמונה 13" descr="לולאה לאחר חימום כדור הבר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05" r="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954">
              <w:rPr>
                <w:rFonts w:ascii="Arial" w:eastAsia="David" w:hAnsi="Arial" w:hint="cs"/>
                <w:sz w:val="28"/>
                <w:szCs w:val="28"/>
                <w:rtl/>
              </w:rPr>
              <w:t xml:space="preserve"> </w:t>
            </w:r>
          </w:p>
          <w:p w14:paraId="08C70F42" w14:textId="77777777" w:rsidR="006C07E5" w:rsidRPr="0008777C" w:rsidRDefault="006C07E5" w:rsidP="0076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  <w:r w:rsidRPr="0008777C">
              <w:rPr>
                <w:rFonts w:ascii="Arial" w:eastAsia="David" w:hAnsi="Arial" w:hint="cs"/>
                <w:rtl/>
              </w:rPr>
              <w:t xml:space="preserve"> בטמפרטורת החדר              </w:t>
            </w:r>
            <w:r w:rsidRPr="004A573F">
              <w:rPr>
                <w:rFonts w:ascii="Arial" w:eastAsia="David" w:hAnsi="Arial" w:hint="cs"/>
                <w:b/>
                <w:bCs/>
                <w:rtl/>
              </w:rPr>
              <w:t>מיד</w:t>
            </w:r>
            <w:r w:rsidRPr="0008777C">
              <w:rPr>
                <w:rFonts w:ascii="Arial" w:eastAsia="David" w:hAnsi="Arial" w:hint="cs"/>
                <w:rtl/>
              </w:rPr>
              <w:t xml:space="preserve"> לאחר חימום </w:t>
            </w:r>
            <w:r w:rsidRPr="0008777C">
              <w:rPr>
                <w:rFonts w:ascii="Arial" w:eastAsia="David" w:hAnsi="Arial"/>
                <w:rtl/>
              </w:rPr>
              <w:br/>
            </w:r>
            <w:r w:rsidRPr="0008777C">
              <w:rPr>
                <w:rFonts w:ascii="Arial" w:eastAsia="David" w:hAnsi="Arial" w:hint="cs"/>
                <w:rtl/>
              </w:rPr>
              <w:t xml:space="preserve">                                             כדור הברזל</w:t>
            </w:r>
          </w:p>
        </w:tc>
      </w:tr>
      <w:tr w:rsidR="0006600C" w:rsidRPr="00FF0747" w14:paraId="2BFEC113" w14:textId="77777777" w:rsidTr="001F2EC1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1C47" w14:textId="77777777" w:rsidR="0006600C" w:rsidRPr="007256A3" w:rsidRDefault="0006600C" w:rsidP="00066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4A573F">
              <w:rPr>
                <w:rFonts w:ascii="Arial" w:eastAsia="David" w:hAnsi="Arial" w:hint="cs"/>
                <w:b/>
                <w:bCs/>
                <w:rtl/>
              </w:rPr>
              <w:t>תיאור מילולי:  באלו מאפיינים חל שינוי? מה השינוי?</w:t>
            </w:r>
            <w:r w:rsidRPr="007256A3">
              <w:rPr>
                <w:rFonts w:ascii="Arial" w:eastAsia="David" w:hAnsi="Arial"/>
                <w:rtl/>
              </w:rPr>
              <w:br/>
              <w:t>צבע:</w:t>
            </w:r>
            <w:r w:rsidRPr="007256A3">
              <w:rPr>
                <w:rFonts w:ascii="Arial" w:eastAsia="David" w:hAnsi="Arial" w:hint="cs"/>
                <w:rtl/>
              </w:rPr>
              <w:t xml:space="preserve"> </w:t>
            </w:r>
          </w:p>
          <w:p w14:paraId="0EC8B76C" w14:textId="77777777" w:rsidR="0006600C" w:rsidRPr="008B073B" w:rsidRDefault="0006600C" w:rsidP="0006600C">
            <w:pPr>
              <w:spacing w:after="0" w:line="240" w:lineRule="auto"/>
              <w:rPr>
                <w:rFonts w:ascii="Arial" w:eastAsia="David" w:hAnsi="Arial"/>
                <w:color w:val="000000"/>
              </w:rPr>
            </w:pPr>
            <w:r w:rsidRPr="008B073B">
              <w:rPr>
                <w:rFonts w:ascii="Arial" w:eastAsia="David" w:hAnsi="Arial"/>
                <w:rtl/>
              </w:rPr>
              <w:t xml:space="preserve">ברק: </w:t>
            </w:r>
            <w:r>
              <w:rPr>
                <w:rFonts w:ascii="Arial" w:eastAsia="David" w:hAnsi="Arial" w:hint="cs"/>
                <w:rtl/>
              </w:rPr>
              <w:t>כן / לא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>מצב צבירה:</w:t>
            </w:r>
            <w:r>
              <w:rPr>
                <w:rFonts w:ascii="Arial" w:eastAsia="David" w:hAnsi="Arial" w:hint="cs"/>
                <w:rtl/>
              </w:rPr>
              <w:t xml:space="preserve"> __________</w:t>
            </w:r>
            <w:r w:rsidRPr="008B073B">
              <w:rPr>
                <w:rFonts w:ascii="Arial" w:eastAsia="David" w:hAnsi="Arial"/>
                <w:rtl/>
              </w:rPr>
              <w:br/>
              <w:t xml:space="preserve">צורה: </w:t>
            </w:r>
            <w:r>
              <w:rPr>
                <w:rFonts w:ascii="Arial" w:eastAsia="David" w:hAnsi="Arial" w:hint="cs"/>
                <w:rtl/>
              </w:rPr>
              <w:t>__________</w:t>
            </w:r>
            <w:r w:rsidRPr="008B073B">
              <w:rPr>
                <w:rFonts w:ascii="Arial" w:eastAsia="David" w:hAnsi="Arial"/>
                <w:rtl/>
              </w:rPr>
              <w:br/>
              <w:t>נפח</w:t>
            </w:r>
            <w:r w:rsidRPr="008B073B">
              <w:rPr>
                <w:rFonts w:ascii="Arial" w:eastAsia="David" w:hAnsi="Arial" w:hint="cs"/>
                <w:rtl/>
              </w:rPr>
              <w:t>:</w:t>
            </w:r>
            <w:r w:rsidRPr="008B073B">
              <w:rPr>
                <w:rFonts w:ascii="Arial" w:eastAsia="David" w:hAnsi="Arial"/>
                <w:rtl/>
              </w:rPr>
              <w:t xml:space="preserve"> </w:t>
            </w:r>
            <w:r>
              <w:rPr>
                <w:rFonts w:ascii="Arial" w:eastAsia="David" w:hAnsi="Arial" w:hint="cs"/>
                <w:rtl/>
              </w:rPr>
              <w:t>קטן / גדל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 xml:space="preserve">מסה: </w:t>
            </w:r>
            <w:r>
              <w:rPr>
                <w:rFonts w:ascii="Arial" w:eastAsia="David" w:hAnsi="Arial" w:hint="cs"/>
                <w:rtl/>
              </w:rPr>
              <w:t>קטנה / גדלה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>יכולת זרימה: כן</w:t>
            </w:r>
            <w:r>
              <w:rPr>
                <w:rFonts w:ascii="Arial" w:eastAsia="David" w:hAnsi="Arial" w:hint="cs"/>
                <w:rtl/>
              </w:rPr>
              <w:t xml:space="preserve"> / </w:t>
            </w:r>
            <w:r w:rsidRPr="008B073B">
              <w:rPr>
                <w:rFonts w:ascii="Arial" w:eastAsia="David" w:hAnsi="Arial" w:hint="cs"/>
                <w:rtl/>
              </w:rPr>
              <w:t>לא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color w:val="000000"/>
                <w:rtl/>
              </w:rPr>
              <w:t xml:space="preserve">יכולת </w:t>
            </w:r>
            <w:r w:rsidRPr="008B073B">
              <w:rPr>
                <w:rFonts w:ascii="Arial" w:eastAsia="David" w:hAnsi="Arial"/>
                <w:color w:val="000000"/>
                <w:rtl/>
              </w:rPr>
              <w:t>התפשטות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: כן / לא </w:t>
            </w:r>
          </w:p>
          <w:p w14:paraId="453165BA" w14:textId="77777777" w:rsidR="0006600C" w:rsidRPr="008B073B" w:rsidRDefault="0006600C" w:rsidP="00066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8B073B">
              <w:rPr>
                <w:rFonts w:ascii="Arial" w:eastAsia="David" w:hAnsi="Arial" w:hint="cs"/>
                <w:color w:val="000000"/>
                <w:rtl/>
              </w:rPr>
              <w:t>ניתן לדחיסה בהשפעת כוח</w:t>
            </w:r>
            <w:r w:rsidRPr="008B073B">
              <w:rPr>
                <w:rFonts w:ascii="Arial" w:eastAsia="David" w:hAnsi="Arial"/>
                <w:color w:val="000000"/>
                <w:rtl/>
              </w:rPr>
              <w:t>:</w:t>
            </w:r>
            <w:r>
              <w:rPr>
                <w:rFonts w:ascii="Arial" w:eastAsia="David" w:hAnsi="Arial" w:hint="cs"/>
                <w:rtl/>
              </w:rPr>
              <w:t xml:space="preserve"> ניתן / לא ניתן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72F4" w14:textId="77777777" w:rsidR="0006600C" w:rsidRPr="007256A3" w:rsidRDefault="0006600C" w:rsidP="00066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u w:val="single"/>
              </w:rPr>
            </w:pPr>
            <w:r w:rsidRPr="004A573F">
              <w:rPr>
                <w:rFonts w:ascii="Arial" w:eastAsia="David" w:hAnsi="Arial" w:hint="cs"/>
                <w:b/>
                <w:bCs/>
                <w:rtl/>
              </w:rPr>
              <w:t>תיאור  מילולי:  באלו מאפיינים חל שינוי? מה השינוי?</w:t>
            </w:r>
            <w:r w:rsidRPr="007256A3">
              <w:rPr>
                <w:rFonts w:ascii="Arial" w:eastAsia="David" w:hAnsi="Arial" w:hint="cs"/>
                <w:rtl/>
              </w:rPr>
              <w:t xml:space="preserve"> 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>סוג החלקיקים: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>מספר החלקיקים (בציור):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 xml:space="preserve">גודל החלקיקים: 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>סידור החלקיקים: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B6E61">
              <w:rPr>
                <w:rFonts w:ascii="Arial" w:eastAsia="David" w:hAnsi="Arial" w:hint="cs"/>
                <w:rtl/>
              </w:rPr>
              <w:t>מהירות תנועת החלקיקים: גדלה במעט/ קטנה במעט</w:t>
            </w:r>
            <w:r w:rsidRPr="007B6E61">
              <w:rPr>
                <w:rFonts w:ascii="Arial" w:eastAsia="David" w:hAnsi="Arial"/>
                <w:rtl/>
              </w:rPr>
              <w:br/>
            </w:r>
            <w:r w:rsidRPr="007B6E61">
              <w:rPr>
                <w:rFonts w:ascii="Arial" w:eastAsia="David" w:hAnsi="Arial" w:hint="cs"/>
                <w:rtl/>
              </w:rPr>
              <w:t>כוחות המשיכה בין החלקיקים: התחזקו מעט / נחלשו מעט</w:t>
            </w:r>
            <w:r w:rsidRPr="007B6E61">
              <w:rPr>
                <w:rFonts w:ascii="Arial" w:eastAsia="David" w:hAnsi="Arial"/>
                <w:rtl/>
              </w:rPr>
              <w:br/>
            </w:r>
            <w:r w:rsidRPr="007B6E61">
              <w:rPr>
                <w:rFonts w:ascii="Arial" w:eastAsia="David" w:hAnsi="Arial" w:hint="cs"/>
                <w:rtl/>
              </w:rPr>
              <w:t>המרחק בין החלקיקים: גדל/ קטן מעט</w:t>
            </w:r>
          </w:p>
        </w:tc>
      </w:tr>
    </w:tbl>
    <w:p w14:paraId="46C7DC7B" w14:textId="77777777" w:rsidR="001F2EC1" w:rsidRDefault="001F2EC1" w:rsidP="00E243F7">
      <w:pP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</w:p>
    <w:p w14:paraId="02D6FB54" w14:textId="77777777" w:rsidR="00D02988" w:rsidRDefault="00D02988">
      <w:pPr>
        <w:bidi w:val="0"/>
        <w:spacing w:after="0" w:line="240" w:lineRule="auto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>
        <w:rPr>
          <w:rFonts w:ascii="Arial" w:eastAsia="David" w:hAnsi="Arial"/>
          <w:b/>
          <w:bCs/>
          <w:color w:val="000000"/>
          <w:sz w:val="24"/>
          <w:szCs w:val="24"/>
          <w:rtl/>
        </w:rPr>
        <w:br w:type="page"/>
      </w:r>
    </w:p>
    <w:p w14:paraId="44DAECEE" w14:textId="7D781553" w:rsidR="001F2EC1" w:rsidRDefault="005B3B9D" w:rsidP="00E243F7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6D2DD3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lastRenderedPageBreak/>
        <w:t>עיבדו ברצף הבא:</w:t>
      </w:r>
    </w:p>
    <w:p w14:paraId="4CD88F99" w14:textId="77777777" w:rsidR="001F2EC1" w:rsidRPr="001F2EC1" w:rsidRDefault="005B3B9D" w:rsidP="001F2EC1">
      <w:pPr>
        <w:pStyle w:val="a3"/>
        <w:numPr>
          <w:ilvl w:val="0"/>
          <w:numId w:val="25"/>
        </w:numPr>
        <w:spacing w:after="0" w:line="360" w:lineRule="auto"/>
        <w:ind w:right="-709"/>
        <w:rPr>
          <w:rFonts w:ascii="Arial" w:eastAsia="David" w:hAnsi="Arial"/>
          <w:b/>
          <w:bCs/>
          <w:sz w:val="12"/>
          <w:szCs w:val="12"/>
        </w:rPr>
      </w:pP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התחילו בתיאור</w:t>
      </w:r>
      <w:r w:rsidRPr="001F2EC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המוחשי 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של התופעה (בעמודה הימנית מתחת לתמונה): תארו במילים את המאפיינים של השינויים שחלו בהשפעת החימום ברמת המאקרו.</w:t>
      </w:r>
    </w:p>
    <w:p w14:paraId="6741C5D9" w14:textId="58EB102E" w:rsidR="006C07E5" w:rsidRPr="001F2EC1" w:rsidRDefault="005B3B9D" w:rsidP="001F2EC1">
      <w:pPr>
        <w:pStyle w:val="a3"/>
        <w:numPr>
          <w:ilvl w:val="0"/>
          <w:numId w:val="25"/>
        </w:numPr>
        <w:spacing w:after="0" w:line="360" w:lineRule="auto"/>
        <w:ind w:right="-709"/>
        <w:rPr>
          <w:rFonts w:ascii="Arial" w:eastAsia="David" w:hAnsi="Arial"/>
          <w:b/>
          <w:bCs/>
          <w:sz w:val="12"/>
          <w:szCs w:val="12"/>
          <w:rtl/>
        </w:rPr>
      </w:pP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המשיכו בתיאור</w:t>
      </w:r>
      <w:r w:rsidRPr="001F2EC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המופשט 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של התופעה בעזרת המודל </w:t>
      </w:r>
      <w:proofErr w:type="spellStart"/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החלקיקי</w:t>
      </w:r>
      <w:proofErr w:type="spellEnd"/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של החומר (בעמודה השמאלית):</w:t>
      </w:r>
      <w:r w:rsidRPr="001F2EC1">
        <w:rPr>
          <w:rFonts w:ascii="Arial" w:eastAsia="David" w:hAnsi="Arial"/>
          <w:color w:val="000000"/>
          <w:sz w:val="24"/>
          <w:szCs w:val="24"/>
          <w:rtl/>
        </w:rPr>
        <w:br/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במשבצת התחתונה - תארו במילים את המאפיינים של השינויים שחלו בהשפעת החימום ברמת המיקרו.</w:t>
      </w:r>
      <w:r w:rsidRPr="001F2EC1">
        <w:rPr>
          <w:rFonts w:ascii="Arial" w:eastAsia="David" w:hAnsi="Arial"/>
          <w:color w:val="000000"/>
          <w:sz w:val="24"/>
          <w:szCs w:val="24"/>
          <w:rtl/>
        </w:rPr>
        <w:br/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במשבצת העליונה - </w:t>
      </w:r>
      <w:r w:rsidRPr="001F2EC1">
        <w:rPr>
          <w:rFonts w:ascii="Arial" w:eastAsia="David" w:hAnsi="Arial"/>
          <w:color w:val="000000"/>
          <w:sz w:val="24"/>
          <w:szCs w:val="24"/>
          <w:rtl/>
        </w:rPr>
        <w:t xml:space="preserve">ציירו 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בעזרת "משקפי הקסם" את</w:t>
      </w:r>
      <w:r w:rsidRPr="001F2EC1">
        <w:rPr>
          <w:rFonts w:ascii="Arial" w:eastAsia="David" w:hAnsi="Arial"/>
          <w:color w:val="000000"/>
          <w:sz w:val="24"/>
          <w:szCs w:val="24"/>
          <w:rtl/>
        </w:rPr>
        <w:t xml:space="preserve"> 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המבנה </w:t>
      </w:r>
      <w:proofErr w:type="spellStart"/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החלקיקי</w:t>
      </w:r>
      <w:proofErr w:type="spellEnd"/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של כדור הברזל בשני המצבים: בטמפרטורת החדר ו</w:t>
      </w:r>
      <w:r w:rsidRPr="001F2EC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מיד </w:t>
      </w: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לאחר החימום</w:t>
      </w:r>
      <w:r w:rsidRPr="001F2EC1">
        <w:rPr>
          <w:rFonts w:ascii="Arial" w:eastAsia="David" w:hAnsi="Arial"/>
          <w:color w:val="000000"/>
          <w:sz w:val="24"/>
          <w:szCs w:val="24"/>
          <w:rtl/>
        </w:rPr>
        <w:t xml:space="preserve">. </w:t>
      </w:r>
      <w:r w:rsidRPr="001F2EC1">
        <w:rPr>
          <w:rFonts w:ascii="Arial" w:eastAsia="David" w:hAnsi="Arial"/>
          <w:color w:val="000000"/>
          <w:sz w:val="12"/>
          <w:szCs w:val="12"/>
          <w:rtl/>
        </w:rPr>
        <w:br/>
      </w:r>
    </w:p>
    <w:p w14:paraId="61500EC4" w14:textId="75272B8B" w:rsidR="00E243F7" w:rsidRPr="001F2EC1" w:rsidRDefault="00E057A4" w:rsidP="001F2EC1">
      <w:pPr>
        <w:pStyle w:val="a3"/>
        <w:numPr>
          <w:ilvl w:val="0"/>
          <w:numId w:val="23"/>
        </w:numPr>
        <w:spacing w:after="0" w:line="360" w:lineRule="auto"/>
        <w:ind w:right="-284"/>
        <w:rPr>
          <w:rFonts w:ascii="Arial" w:eastAsia="David" w:hAnsi="Arial"/>
          <w:color w:val="000000"/>
          <w:sz w:val="24"/>
          <w:szCs w:val="24"/>
          <w:rtl/>
        </w:rPr>
      </w:pPr>
      <w:r w:rsidRPr="001F2EC1">
        <w:rPr>
          <w:rFonts w:ascii="Arial" w:eastAsia="David" w:hAnsi="Arial" w:hint="cs"/>
          <w:sz w:val="24"/>
          <w:szCs w:val="24"/>
          <w:rtl/>
        </w:rPr>
        <w:t xml:space="preserve">נסחו </w:t>
      </w:r>
      <w:r w:rsidR="00E07B9D" w:rsidRPr="001F2EC1">
        <w:rPr>
          <w:rFonts w:ascii="Arial" w:eastAsia="David" w:hAnsi="Arial" w:hint="cs"/>
          <w:sz w:val="24"/>
          <w:szCs w:val="24"/>
          <w:rtl/>
        </w:rPr>
        <w:t>הסבר מדעי לתופעה ש</w:t>
      </w:r>
      <w:r w:rsidR="00995A6B" w:rsidRPr="001F2EC1">
        <w:rPr>
          <w:rFonts w:ascii="Arial" w:eastAsia="David" w:hAnsi="Arial" w:hint="cs"/>
          <w:sz w:val="24"/>
          <w:szCs w:val="24"/>
          <w:rtl/>
        </w:rPr>
        <w:t>תיאר</w:t>
      </w:r>
      <w:r w:rsidR="00631EC8" w:rsidRPr="001F2EC1">
        <w:rPr>
          <w:rFonts w:ascii="Arial" w:eastAsia="David" w:hAnsi="Arial" w:hint="cs"/>
          <w:sz w:val="24"/>
          <w:szCs w:val="24"/>
          <w:rtl/>
        </w:rPr>
        <w:t>ת</w:t>
      </w:r>
      <w:r w:rsidR="00E07B9D" w:rsidRPr="001F2EC1">
        <w:rPr>
          <w:rFonts w:ascii="Arial" w:eastAsia="David" w:hAnsi="Arial" w:hint="cs"/>
          <w:sz w:val="24"/>
          <w:szCs w:val="24"/>
          <w:rtl/>
        </w:rPr>
        <w:t xml:space="preserve">ם בשאלה </w:t>
      </w:r>
      <w:r w:rsidR="00995A6B" w:rsidRPr="001F2EC1">
        <w:rPr>
          <w:rFonts w:ascii="Arial" w:eastAsia="David" w:hAnsi="Arial" w:hint="cs"/>
          <w:sz w:val="24"/>
          <w:szCs w:val="24"/>
          <w:rtl/>
        </w:rPr>
        <w:t xml:space="preserve">1, </w:t>
      </w:r>
      <w:r w:rsidR="00580736" w:rsidRPr="001F2EC1">
        <w:rPr>
          <w:rFonts w:ascii="Arial" w:eastAsia="David" w:hAnsi="Arial" w:hint="cs"/>
          <w:sz w:val="24"/>
          <w:szCs w:val="24"/>
          <w:rtl/>
        </w:rPr>
        <w:t>בעזרת השינויים שאפיינתם בטבלה למעלה, ברמת המ</w:t>
      </w:r>
      <w:r w:rsidR="00B97F55" w:rsidRPr="001F2EC1">
        <w:rPr>
          <w:rFonts w:ascii="Arial" w:eastAsia="David" w:hAnsi="Arial" w:hint="cs"/>
          <w:sz w:val="24"/>
          <w:szCs w:val="24"/>
          <w:rtl/>
        </w:rPr>
        <w:t>א</w:t>
      </w:r>
      <w:r w:rsidR="00580736" w:rsidRPr="001F2EC1">
        <w:rPr>
          <w:rFonts w:ascii="Arial" w:eastAsia="David" w:hAnsi="Arial" w:hint="cs"/>
          <w:sz w:val="24"/>
          <w:szCs w:val="24"/>
          <w:rtl/>
        </w:rPr>
        <w:t xml:space="preserve">קרו וברמת המיקרו. </w:t>
      </w:r>
      <w:r w:rsidR="00E243F7" w:rsidRPr="001F2EC1">
        <w:rPr>
          <w:rFonts w:ascii="Arial" w:eastAsia="David" w:hAnsi="Arial" w:hint="cs"/>
          <w:sz w:val="24"/>
          <w:szCs w:val="24"/>
          <w:rtl/>
        </w:rPr>
        <w:t>__________________________________________</w:t>
      </w:r>
      <w:r w:rsidR="00995A6B" w:rsidRPr="001F2EC1">
        <w:rPr>
          <w:rFonts w:ascii="Arial" w:eastAsia="David" w:hAnsi="Arial"/>
          <w:sz w:val="24"/>
          <w:szCs w:val="24"/>
          <w:rtl/>
        </w:rPr>
        <w:br/>
      </w:r>
      <w:r w:rsidR="00E243F7" w:rsidRPr="001F2EC1">
        <w:rPr>
          <w:rFonts w:ascii="Arial" w:eastAsia="David" w:hAnsi="Arial" w:hint="cs"/>
          <w:color w:val="000000"/>
          <w:sz w:val="24"/>
          <w:szCs w:val="24"/>
          <w:rtl/>
        </w:rPr>
        <w:t>________________________________________________________________</w:t>
      </w:r>
      <w:r w:rsidR="00E243F7" w:rsidRPr="001F2EC1">
        <w:rPr>
          <w:rFonts w:ascii="Arial" w:eastAsia="David" w:hAnsi="Arial"/>
          <w:color w:val="000000"/>
          <w:sz w:val="24"/>
          <w:szCs w:val="24"/>
          <w:rtl/>
        </w:rPr>
        <w:br/>
      </w:r>
      <w:r w:rsidR="00E243F7" w:rsidRPr="001F2EC1">
        <w:rPr>
          <w:rFonts w:ascii="Arial" w:eastAsia="David" w:hAnsi="Arial" w:hint="cs"/>
          <w:color w:val="000000"/>
          <w:sz w:val="24"/>
          <w:szCs w:val="24"/>
          <w:rtl/>
        </w:rPr>
        <w:t>________________________________________________________________</w:t>
      </w:r>
    </w:p>
    <w:p w14:paraId="5753557C" w14:textId="77777777" w:rsidR="00995A6B" w:rsidRPr="00E243F7" w:rsidRDefault="00E243F7" w:rsidP="00E243F7">
      <w:pPr>
        <w:spacing w:after="0" w:line="360" w:lineRule="auto"/>
        <w:ind w:left="-1" w:right="-284"/>
        <w:rPr>
          <w:rFonts w:ascii="Arial" w:eastAsia="David" w:hAnsi="Arial"/>
          <w:b/>
          <w:bCs/>
          <w:color w:val="0000CC"/>
          <w:sz w:val="4"/>
          <w:szCs w:val="4"/>
          <w:rtl/>
        </w:rPr>
      </w:pPr>
      <w:r w:rsidRPr="00E243F7">
        <w:rPr>
          <w:rFonts w:ascii="Arial" w:eastAsia="David" w:hAnsi="Arial"/>
          <w:color w:val="000000"/>
          <w:sz w:val="12"/>
          <w:szCs w:val="12"/>
          <w:rtl/>
        </w:rPr>
        <w:br/>
      </w:r>
    </w:p>
    <w:p w14:paraId="33035F8C" w14:textId="3F4C2538" w:rsidR="00A834D6" w:rsidRPr="001F2EC1" w:rsidRDefault="008D46D5" w:rsidP="001F2EC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46"/>
        </w:tabs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1F2EC1">
        <w:rPr>
          <w:rFonts w:ascii="Arial" w:eastAsia="David" w:hAnsi="Arial" w:hint="cs"/>
          <w:sz w:val="24"/>
          <w:szCs w:val="24"/>
          <w:rtl/>
        </w:rPr>
        <w:t>השוו את ההסבר שניסחתם בשאלה 2 להסבר שניסחתם בפעילות המקדימה</w:t>
      </w:r>
      <w:r w:rsidR="00E07B9D" w:rsidRPr="001F2EC1">
        <w:rPr>
          <w:rFonts w:ascii="Arial" w:eastAsia="David" w:hAnsi="Arial" w:hint="cs"/>
          <w:sz w:val="24"/>
          <w:szCs w:val="24"/>
          <w:rtl/>
        </w:rPr>
        <w:t xml:space="preserve"> בשאלה 4</w:t>
      </w:r>
      <w:r w:rsidRPr="001F2EC1">
        <w:rPr>
          <w:rFonts w:ascii="Arial" w:eastAsia="David" w:hAnsi="Arial" w:hint="cs"/>
          <w:sz w:val="24"/>
          <w:szCs w:val="24"/>
          <w:rtl/>
        </w:rPr>
        <w:t xml:space="preserve">. </w:t>
      </w:r>
      <w:r w:rsidR="00A834D6" w:rsidRPr="001F2EC1">
        <w:rPr>
          <w:rFonts w:ascii="Arial" w:eastAsia="David" w:hAnsi="Arial"/>
          <w:sz w:val="24"/>
          <w:szCs w:val="24"/>
          <w:rtl/>
        </w:rPr>
        <w:br/>
      </w:r>
      <w:r w:rsidR="00ED0A67" w:rsidRPr="001F2EC1">
        <w:rPr>
          <w:rFonts w:ascii="Arial" w:eastAsia="David" w:hAnsi="Arial" w:hint="cs"/>
          <w:sz w:val="24"/>
          <w:szCs w:val="24"/>
          <w:rtl/>
        </w:rPr>
        <w:t xml:space="preserve">האם </w:t>
      </w:r>
      <w:r w:rsidR="00A834D6" w:rsidRPr="001F2EC1">
        <w:rPr>
          <w:rFonts w:ascii="Arial" w:eastAsia="David" w:hAnsi="Arial" w:hint="cs"/>
          <w:sz w:val="24"/>
          <w:szCs w:val="24"/>
          <w:rtl/>
        </w:rPr>
        <w:t xml:space="preserve">מצאתם </w:t>
      </w:r>
      <w:r w:rsidR="00ED0A67" w:rsidRPr="001F2EC1">
        <w:rPr>
          <w:rFonts w:ascii="Arial" w:eastAsia="David" w:hAnsi="Arial" w:hint="cs"/>
          <w:sz w:val="24"/>
          <w:szCs w:val="24"/>
          <w:rtl/>
        </w:rPr>
        <w:t>הבדל? במה? ____________________________________________</w:t>
      </w:r>
    </w:p>
    <w:p w14:paraId="23754E1C" w14:textId="2CF8BEA9" w:rsidR="00E243F7" w:rsidRDefault="004A573F" w:rsidP="00E243F7">
      <w:pPr>
        <w:tabs>
          <w:tab w:val="left" w:pos="83"/>
        </w:tabs>
        <w:spacing w:after="0" w:line="360" w:lineRule="auto"/>
        <w:ind w:left="83" w:right="-709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12E4643E" wp14:editId="129D02F2">
            <wp:simplePos x="0" y="0"/>
            <wp:positionH relativeFrom="column">
              <wp:posOffset>-538480</wp:posOffset>
            </wp:positionH>
            <wp:positionV relativeFrom="paragraph">
              <wp:posOffset>233680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8" name="Picture 3" descr="סריקת ברקוד לפתיחת קיש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ora\Downloads\qrcode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4D6" w:rsidRPr="00646499">
        <w:rPr>
          <w:rFonts w:ascii="Arial" w:eastAsia="David" w:hAnsi="Arial" w:hint="cs"/>
          <w:color w:val="000000"/>
          <w:sz w:val="24"/>
          <w:szCs w:val="24"/>
          <w:rtl/>
        </w:rPr>
        <w:t>______________________________________________________________</w:t>
      </w:r>
      <w:r w:rsidR="00E243F7">
        <w:rPr>
          <w:rFonts w:ascii="Arial" w:eastAsia="David" w:hAnsi="Arial" w:hint="cs"/>
          <w:color w:val="000000"/>
          <w:sz w:val="24"/>
          <w:szCs w:val="24"/>
          <w:rtl/>
        </w:rPr>
        <w:t>_</w:t>
      </w:r>
    </w:p>
    <w:p w14:paraId="5DB73149" w14:textId="77777777" w:rsidR="001F2EC1" w:rsidRDefault="001F2EC1" w:rsidP="00E243F7">
      <w:pPr>
        <w:tabs>
          <w:tab w:val="left" w:pos="83"/>
        </w:tabs>
        <w:spacing w:after="0" w:line="360" w:lineRule="auto"/>
        <w:ind w:left="83" w:right="-709"/>
        <w:rPr>
          <w:rFonts w:ascii="Arial" w:eastAsia="David" w:hAnsi="Arial"/>
          <w:color w:val="000000"/>
          <w:sz w:val="24"/>
          <w:szCs w:val="24"/>
          <w:rtl/>
        </w:rPr>
      </w:pPr>
    </w:p>
    <w:p w14:paraId="30F5223B" w14:textId="54260D35" w:rsidR="001F2EC1" w:rsidRDefault="001A76BF" w:rsidP="001F2EC1">
      <w:pPr>
        <w:pStyle w:val="a3"/>
        <w:numPr>
          <w:ilvl w:val="0"/>
          <w:numId w:val="23"/>
        </w:numPr>
        <w:tabs>
          <w:tab w:val="left" w:pos="83"/>
        </w:tabs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>המשיכו לצפות</w:t>
      </w:r>
      <w:r w:rsidR="00611D69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בסרטון שב</w:t>
      </w:r>
      <w:hyperlink r:id="rId13" w:history="1">
        <w:r w:rsidRPr="001F2EC1">
          <w:rPr>
            <w:rStyle w:val="Hyperlink"/>
            <w:rFonts w:ascii="Arial" w:eastAsia="David" w:hAnsi="Arial" w:hint="cs"/>
            <w:sz w:val="24"/>
            <w:szCs w:val="24"/>
            <w:rtl/>
          </w:rPr>
          <w:t>קישו</w:t>
        </w:r>
        <w:r w:rsidR="008D46D5" w:rsidRPr="001F2EC1">
          <w:rPr>
            <w:rStyle w:val="Hyperlink"/>
            <w:rFonts w:ascii="Arial" w:eastAsia="David" w:hAnsi="Arial" w:hint="cs"/>
            <w:sz w:val="24"/>
            <w:szCs w:val="24"/>
            <w:rtl/>
          </w:rPr>
          <w:t>ר זה</w:t>
        </w:r>
      </w:hyperlink>
      <w:r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 </w:t>
      </w:r>
      <w:r w:rsidR="00A9080E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מזמן 1:00 ועד סוף </w:t>
      </w:r>
      <w:r w:rsidR="008D46D5" w:rsidRPr="001F2EC1">
        <w:rPr>
          <w:rFonts w:ascii="Arial" w:eastAsia="David" w:hAnsi="Arial" w:hint="cs"/>
          <w:color w:val="000000"/>
          <w:sz w:val="24"/>
          <w:szCs w:val="24"/>
          <w:rtl/>
        </w:rPr>
        <w:t>הפעילות</w:t>
      </w:r>
      <w:r w:rsidR="00A9080E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בזמן 1:30</w:t>
      </w:r>
      <w:r w:rsidR="0084005E" w:rsidRPr="001F2EC1">
        <w:rPr>
          <w:rFonts w:ascii="Arial" w:eastAsia="David" w:hAnsi="Arial" w:hint="cs"/>
          <w:color w:val="000000"/>
          <w:sz w:val="24"/>
          <w:szCs w:val="24"/>
          <w:rtl/>
        </w:rPr>
        <w:t>.</w:t>
      </w:r>
      <w:r w:rsidR="00112D1B" w:rsidRPr="001F2EC1">
        <w:rPr>
          <w:rFonts w:ascii="Arial" w:eastAsia="David" w:hAnsi="Arial"/>
          <w:noProof/>
          <w:color w:val="000000"/>
          <w:sz w:val="24"/>
          <w:szCs w:val="24"/>
          <w:rtl/>
        </w:rPr>
        <w:t xml:space="preserve"> </w:t>
      </w:r>
    </w:p>
    <w:p w14:paraId="4364E8CF" w14:textId="52D59CD2" w:rsidR="00FE0333" w:rsidRPr="001F2EC1" w:rsidRDefault="0084005E" w:rsidP="001F2EC1">
      <w:pPr>
        <w:pStyle w:val="a3"/>
        <w:numPr>
          <w:ilvl w:val="0"/>
          <w:numId w:val="26"/>
        </w:numPr>
        <w:tabs>
          <w:tab w:val="left" w:pos="83"/>
        </w:tabs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1F2EC1">
        <w:rPr>
          <w:rFonts w:ascii="Arial" w:eastAsia="David" w:hAnsi="Arial" w:hint="cs"/>
          <w:sz w:val="24"/>
          <w:szCs w:val="24"/>
          <w:rtl/>
        </w:rPr>
        <w:t xml:space="preserve">מה קרה לכדור? </w:t>
      </w:r>
      <w:r w:rsidR="00E07B9D" w:rsidRPr="001F2EC1">
        <w:rPr>
          <w:rFonts w:ascii="Arial" w:eastAsia="David" w:hAnsi="Arial" w:hint="cs"/>
          <w:sz w:val="24"/>
          <w:szCs w:val="24"/>
          <w:rtl/>
        </w:rPr>
        <w:t>תארו במילים את השינויים שחלו ב</w:t>
      </w:r>
      <w:r w:rsidR="00995A6B" w:rsidRPr="001F2EC1">
        <w:rPr>
          <w:rFonts w:ascii="Arial" w:eastAsia="David" w:hAnsi="Arial" w:hint="cs"/>
          <w:sz w:val="24"/>
          <w:szCs w:val="24"/>
          <w:rtl/>
        </w:rPr>
        <w:t>כדור</w:t>
      </w:r>
      <w:r w:rsidR="00E07B9D" w:rsidRPr="001F2EC1">
        <w:rPr>
          <w:rFonts w:ascii="Arial" w:eastAsia="David" w:hAnsi="Arial" w:hint="cs"/>
          <w:sz w:val="24"/>
          <w:szCs w:val="24"/>
          <w:rtl/>
        </w:rPr>
        <w:t xml:space="preserve"> ברמת המאקרו וברמת המיקרו. </w:t>
      </w:r>
      <w:r w:rsidR="00E243F7" w:rsidRPr="001F2EC1">
        <w:rPr>
          <w:rFonts w:ascii="Arial" w:eastAsia="David" w:hAnsi="Arial" w:hint="cs"/>
          <w:sz w:val="24"/>
          <w:szCs w:val="24"/>
          <w:rtl/>
        </w:rPr>
        <w:t>רשמו</w:t>
      </w:r>
      <w:r w:rsidR="00E21C6F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E07B9D" w:rsidRPr="001F2EC1">
        <w:rPr>
          <w:rFonts w:ascii="Arial" w:eastAsia="David" w:hAnsi="Arial" w:hint="cs"/>
          <w:color w:val="000000"/>
          <w:sz w:val="24"/>
          <w:szCs w:val="24"/>
          <w:rtl/>
        </w:rPr>
        <w:t>ב"</w:t>
      </w:r>
      <w:r w:rsidR="00E21C6F" w:rsidRPr="001F2EC1">
        <w:rPr>
          <w:rFonts w:ascii="Arial" w:eastAsia="David" w:hAnsi="Arial" w:hint="cs"/>
          <w:color w:val="000000"/>
          <w:sz w:val="24"/>
          <w:szCs w:val="24"/>
          <w:rtl/>
        </w:rPr>
        <w:t>תבנית לניתוח תופעה ממאקרו למיקרו</w:t>
      </w:r>
      <w:r w:rsidR="00E07B9D" w:rsidRPr="001F2EC1">
        <w:rPr>
          <w:rFonts w:ascii="Arial" w:eastAsia="David" w:hAnsi="Arial" w:hint="cs"/>
          <w:color w:val="000000"/>
          <w:sz w:val="24"/>
          <w:szCs w:val="24"/>
          <w:rtl/>
        </w:rPr>
        <w:t>",</w:t>
      </w:r>
      <w:r w:rsidR="00E21C6F" w:rsidRPr="001F2EC1">
        <w:rPr>
          <w:rFonts w:ascii="Arial" w:eastAsia="David" w:hAnsi="Arial" w:hint="cs"/>
          <w:color w:val="000000"/>
          <w:sz w:val="24"/>
          <w:szCs w:val="24"/>
          <w:rtl/>
        </w:rPr>
        <w:t xml:space="preserve"> ש</w:t>
      </w:r>
      <w:r w:rsidR="00E243F7" w:rsidRPr="001F2EC1">
        <w:rPr>
          <w:rFonts w:ascii="Arial" w:eastAsia="David" w:hAnsi="Arial" w:hint="cs"/>
          <w:color w:val="000000"/>
          <w:sz w:val="24"/>
          <w:szCs w:val="24"/>
          <w:rtl/>
        </w:rPr>
        <w:t>לפניכם</w:t>
      </w:r>
      <w:r w:rsidR="00E243F7" w:rsidRPr="001F2EC1">
        <w:rPr>
          <w:rFonts w:ascii="Arial" w:eastAsia="David" w:hAnsi="Arial" w:hint="cs"/>
          <w:sz w:val="24"/>
          <w:szCs w:val="24"/>
          <w:rtl/>
        </w:rPr>
        <w:t>:</w:t>
      </w:r>
      <w:r w:rsidR="001B400A" w:rsidRPr="001F2EC1">
        <w:rPr>
          <w:rFonts w:ascii="Arial" w:eastAsia="David" w:hAnsi="Arial" w:hint="cs"/>
          <w:sz w:val="24"/>
          <w:szCs w:val="24"/>
          <w:rtl/>
        </w:rPr>
        <w:t xml:space="preserve"> </w:t>
      </w:r>
    </w:p>
    <w:p w14:paraId="66425040" w14:textId="0CBCD5DB" w:rsidR="00ED5DE3" w:rsidRPr="00646499" w:rsidRDefault="001B400A" w:rsidP="00215D1C">
      <w:pPr>
        <w:tabs>
          <w:tab w:val="left" w:pos="83"/>
        </w:tabs>
        <w:spacing w:after="0" w:line="360" w:lineRule="auto"/>
        <w:ind w:left="83" w:right="-709"/>
        <w:rPr>
          <w:rFonts w:ascii="Arial" w:eastAsia="David" w:hAnsi="Arial"/>
          <w:sz w:val="24"/>
          <w:szCs w:val="24"/>
          <w:rtl/>
        </w:rPr>
      </w:pPr>
      <w:r w:rsidRPr="00646499">
        <w:rPr>
          <w:rFonts w:ascii="Arial" w:eastAsia="David" w:hAnsi="Arial" w:hint="cs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8"/>
        <w:gridCol w:w="4962"/>
      </w:tblGrid>
      <w:tr w:rsidR="00A9080E" w:rsidRPr="004A4F01" w14:paraId="3A5CB025" w14:textId="77777777" w:rsidTr="00FE0333">
        <w:tc>
          <w:tcPr>
            <w:tcW w:w="9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9D6A" w14:textId="77777777" w:rsidR="00A9080E" w:rsidRPr="004A4F01" w:rsidRDefault="00A9080E" w:rsidP="00E2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4A4F0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התופעה: </w:t>
            </w:r>
            <w:r w:rsidR="0032710F">
              <w:rPr>
                <w:rFonts w:ascii="Arial" w:eastAsia="David" w:hAnsi="Arial" w:hint="cs"/>
                <w:bCs/>
                <w:color w:val="0000CC"/>
                <w:sz w:val="24"/>
                <w:szCs w:val="24"/>
                <w:rtl/>
              </w:rPr>
              <w:t xml:space="preserve"> </w:t>
            </w:r>
            <w:r w:rsidRPr="004A4F0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____________________________________</w:t>
            </w:r>
          </w:p>
        </w:tc>
      </w:tr>
      <w:tr w:rsidR="007E4015" w:rsidRPr="00FF0747" w14:paraId="2328F4F5" w14:textId="77777777" w:rsidTr="00FE0333">
        <w:tc>
          <w:tcPr>
            <w:tcW w:w="4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D9B" w14:textId="77777777" w:rsidR="007E4015" w:rsidRPr="004A4F01" w:rsidRDefault="007E4015" w:rsidP="007E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4A573F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5B2" w14:textId="77777777" w:rsidR="007E4015" w:rsidRPr="005B3AC4" w:rsidRDefault="007E4015" w:rsidP="007E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4A573F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7E4015" w:rsidRPr="00FF0747" w14:paraId="4B6B5A80" w14:textId="77777777" w:rsidTr="00FE0333">
        <w:tc>
          <w:tcPr>
            <w:tcW w:w="4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25EE" w14:textId="77777777" w:rsidR="007E4015" w:rsidRPr="007256A3" w:rsidRDefault="007E4015" w:rsidP="007E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4A573F">
              <w:rPr>
                <w:rFonts w:ascii="Arial" w:eastAsia="David" w:hAnsi="Arial" w:hint="cs"/>
                <w:b/>
                <w:bCs/>
                <w:rtl/>
              </w:rPr>
              <w:t>תיאור מילולי:  באלו מאפיינים חל שינוי? מה השינוי?</w:t>
            </w:r>
            <w:r w:rsidRPr="007256A3">
              <w:rPr>
                <w:rFonts w:ascii="Arial" w:eastAsia="David" w:hAnsi="Arial"/>
                <w:rtl/>
              </w:rPr>
              <w:br/>
              <w:t>צבע:</w:t>
            </w:r>
            <w:r w:rsidRPr="007256A3">
              <w:rPr>
                <w:rFonts w:ascii="Arial" w:eastAsia="David" w:hAnsi="Arial" w:hint="cs"/>
                <w:rtl/>
              </w:rPr>
              <w:t xml:space="preserve"> </w:t>
            </w:r>
          </w:p>
          <w:p w14:paraId="389E0DE1" w14:textId="77777777" w:rsidR="007E4015" w:rsidRPr="008B073B" w:rsidRDefault="007E4015" w:rsidP="007E4015">
            <w:pPr>
              <w:spacing w:after="0" w:line="240" w:lineRule="auto"/>
              <w:rPr>
                <w:rFonts w:ascii="Arial" w:eastAsia="David" w:hAnsi="Arial"/>
                <w:color w:val="000000"/>
              </w:rPr>
            </w:pPr>
            <w:r w:rsidRPr="008B073B">
              <w:rPr>
                <w:rFonts w:ascii="Arial" w:eastAsia="David" w:hAnsi="Arial"/>
                <w:rtl/>
              </w:rPr>
              <w:t xml:space="preserve">ברק: </w:t>
            </w:r>
            <w:r>
              <w:rPr>
                <w:rFonts w:ascii="Arial" w:eastAsia="David" w:hAnsi="Arial" w:hint="cs"/>
                <w:rtl/>
              </w:rPr>
              <w:t>כן / לא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>מצב צבירה:</w:t>
            </w:r>
            <w:r>
              <w:rPr>
                <w:rFonts w:ascii="Arial" w:eastAsia="David" w:hAnsi="Arial" w:hint="cs"/>
                <w:rtl/>
              </w:rPr>
              <w:t xml:space="preserve"> __________</w:t>
            </w:r>
            <w:r w:rsidRPr="008B073B">
              <w:rPr>
                <w:rFonts w:ascii="Arial" w:eastAsia="David" w:hAnsi="Arial"/>
                <w:rtl/>
              </w:rPr>
              <w:br/>
              <w:t xml:space="preserve">צורה: </w:t>
            </w:r>
            <w:r>
              <w:rPr>
                <w:rFonts w:ascii="Arial" w:eastAsia="David" w:hAnsi="Arial" w:hint="cs"/>
                <w:rtl/>
              </w:rPr>
              <w:t>__________</w:t>
            </w:r>
            <w:r w:rsidRPr="008B073B">
              <w:rPr>
                <w:rFonts w:ascii="Arial" w:eastAsia="David" w:hAnsi="Arial"/>
                <w:rtl/>
              </w:rPr>
              <w:br/>
              <w:t>נפח</w:t>
            </w:r>
            <w:r w:rsidRPr="008B073B">
              <w:rPr>
                <w:rFonts w:ascii="Arial" w:eastAsia="David" w:hAnsi="Arial" w:hint="cs"/>
                <w:rtl/>
              </w:rPr>
              <w:t>:</w:t>
            </w:r>
            <w:r w:rsidRPr="008B073B">
              <w:rPr>
                <w:rFonts w:ascii="Arial" w:eastAsia="David" w:hAnsi="Arial"/>
                <w:rtl/>
              </w:rPr>
              <w:t xml:space="preserve"> </w:t>
            </w:r>
            <w:r>
              <w:rPr>
                <w:rFonts w:ascii="Arial" w:eastAsia="David" w:hAnsi="Arial" w:hint="cs"/>
                <w:rtl/>
              </w:rPr>
              <w:t>קטן / גדל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 xml:space="preserve">מסה: </w:t>
            </w:r>
            <w:r>
              <w:rPr>
                <w:rFonts w:ascii="Arial" w:eastAsia="David" w:hAnsi="Arial" w:hint="cs"/>
                <w:rtl/>
              </w:rPr>
              <w:t>קטנה / גדלה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rtl/>
              </w:rPr>
              <w:t>יכולת זרימה: כן</w:t>
            </w:r>
            <w:r>
              <w:rPr>
                <w:rFonts w:ascii="Arial" w:eastAsia="David" w:hAnsi="Arial" w:hint="cs"/>
                <w:rtl/>
              </w:rPr>
              <w:t xml:space="preserve"> / </w:t>
            </w:r>
            <w:r w:rsidRPr="008B073B">
              <w:rPr>
                <w:rFonts w:ascii="Arial" w:eastAsia="David" w:hAnsi="Arial" w:hint="cs"/>
                <w:rtl/>
              </w:rPr>
              <w:t>לא</w:t>
            </w:r>
            <w:r w:rsidRPr="008B073B">
              <w:rPr>
                <w:rFonts w:ascii="Arial" w:eastAsia="David" w:hAnsi="Arial"/>
                <w:rtl/>
              </w:rPr>
              <w:br/>
            </w:r>
            <w:r w:rsidRPr="008B073B">
              <w:rPr>
                <w:rFonts w:ascii="Arial" w:eastAsia="David" w:hAnsi="Arial" w:hint="cs"/>
                <w:color w:val="000000"/>
                <w:rtl/>
              </w:rPr>
              <w:t xml:space="preserve">יכולת </w:t>
            </w:r>
            <w:r w:rsidRPr="008B073B">
              <w:rPr>
                <w:rFonts w:ascii="Arial" w:eastAsia="David" w:hAnsi="Arial"/>
                <w:color w:val="000000"/>
                <w:rtl/>
              </w:rPr>
              <w:t>התפשטות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: כן / לא </w:t>
            </w:r>
          </w:p>
          <w:p w14:paraId="2287324D" w14:textId="77777777" w:rsidR="007E4015" w:rsidRPr="008B073B" w:rsidRDefault="007E4015" w:rsidP="007E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8B073B">
              <w:rPr>
                <w:rFonts w:ascii="Arial" w:eastAsia="David" w:hAnsi="Arial" w:hint="cs"/>
                <w:color w:val="000000"/>
                <w:rtl/>
              </w:rPr>
              <w:t>ניתן לדחיסה בהשפעת כוח</w:t>
            </w:r>
            <w:r w:rsidRPr="008B073B">
              <w:rPr>
                <w:rFonts w:ascii="Arial" w:eastAsia="David" w:hAnsi="Arial"/>
                <w:color w:val="000000"/>
                <w:rtl/>
              </w:rPr>
              <w:t>:</w:t>
            </w:r>
            <w:r>
              <w:rPr>
                <w:rFonts w:ascii="Arial" w:eastAsia="David" w:hAnsi="Arial" w:hint="cs"/>
                <w:rtl/>
              </w:rPr>
              <w:t xml:space="preserve"> ניתן / לא ניתן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8B57" w14:textId="77777777" w:rsidR="007E4015" w:rsidRPr="007256A3" w:rsidRDefault="007E4015" w:rsidP="007E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u w:val="single"/>
              </w:rPr>
            </w:pPr>
            <w:r w:rsidRPr="004A573F">
              <w:rPr>
                <w:rFonts w:ascii="Arial" w:eastAsia="David" w:hAnsi="Arial" w:hint="cs"/>
                <w:b/>
                <w:bCs/>
                <w:rtl/>
              </w:rPr>
              <w:t>תיאור  מילולי:  באלו מאפיינים חל שינוי? מה השינוי?</w:t>
            </w:r>
            <w:r w:rsidRPr="007256A3">
              <w:rPr>
                <w:rFonts w:ascii="Arial" w:eastAsia="David" w:hAnsi="Arial" w:hint="cs"/>
                <w:rtl/>
              </w:rPr>
              <w:t xml:space="preserve"> 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>סוג החלקיקים: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>מספר החלקיקים (בציור):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 xml:space="preserve">גודל החלקיקים: 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256A3">
              <w:rPr>
                <w:rFonts w:ascii="Arial" w:eastAsia="David" w:hAnsi="Arial" w:hint="cs"/>
                <w:rtl/>
              </w:rPr>
              <w:t>סידור החלקיקים:</w:t>
            </w:r>
            <w:r w:rsidRPr="007256A3">
              <w:rPr>
                <w:rFonts w:ascii="Arial" w:eastAsia="David" w:hAnsi="Arial"/>
                <w:rtl/>
              </w:rPr>
              <w:br/>
            </w:r>
            <w:r w:rsidRPr="007B6E61">
              <w:rPr>
                <w:rFonts w:ascii="Arial" w:eastAsia="David" w:hAnsi="Arial" w:hint="cs"/>
                <w:rtl/>
              </w:rPr>
              <w:t>מהירות תנועת החלקיקים: גדלה במעט/ קטנה במעט</w:t>
            </w:r>
            <w:r w:rsidRPr="007B6E61">
              <w:rPr>
                <w:rFonts w:ascii="Arial" w:eastAsia="David" w:hAnsi="Arial"/>
                <w:rtl/>
              </w:rPr>
              <w:br/>
            </w:r>
            <w:r w:rsidRPr="007B6E61">
              <w:rPr>
                <w:rFonts w:ascii="Arial" w:eastAsia="David" w:hAnsi="Arial" w:hint="cs"/>
                <w:rtl/>
              </w:rPr>
              <w:t>כוחות המשיכה בין החלקיקים: התחזקו מעט / נחלשו מעט</w:t>
            </w:r>
            <w:r w:rsidRPr="007B6E61">
              <w:rPr>
                <w:rFonts w:ascii="Arial" w:eastAsia="David" w:hAnsi="Arial"/>
                <w:rtl/>
              </w:rPr>
              <w:br/>
            </w:r>
            <w:r w:rsidRPr="007B6E61">
              <w:rPr>
                <w:rFonts w:ascii="Arial" w:eastAsia="David" w:hAnsi="Arial" w:hint="cs"/>
                <w:rtl/>
              </w:rPr>
              <w:t>המרחק בין החלקיקים: גדל/ קטן מעט</w:t>
            </w:r>
          </w:p>
        </w:tc>
      </w:tr>
    </w:tbl>
    <w:p w14:paraId="7C254A0D" w14:textId="44FD4A0D" w:rsidR="007A0194" w:rsidRDefault="007A0194" w:rsidP="001F2EC1">
      <w:pPr>
        <w:spacing w:after="0" w:line="360" w:lineRule="auto"/>
        <w:ind w:right="-284"/>
        <w:rPr>
          <w:rFonts w:ascii="Arial" w:eastAsia="David" w:hAnsi="Arial"/>
          <w:color w:val="000000"/>
          <w:sz w:val="24"/>
          <w:szCs w:val="24"/>
          <w:rtl/>
        </w:rPr>
      </w:pPr>
    </w:p>
    <w:p w14:paraId="707BCECB" w14:textId="0DDAB6A4" w:rsidR="00215D1C" w:rsidRPr="001F2EC1" w:rsidRDefault="00995A6B" w:rsidP="001F2EC1">
      <w:pPr>
        <w:pStyle w:val="a3"/>
        <w:numPr>
          <w:ilvl w:val="0"/>
          <w:numId w:val="26"/>
        </w:numPr>
        <w:spacing w:after="0" w:line="360" w:lineRule="auto"/>
        <w:ind w:right="-284"/>
        <w:rPr>
          <w:rFonts w:ascii="Arial" w:eastAsia="David" w:hAnsi="Arial"/>
          <w:color w:val="000000"/>
          <w:sz w:val="24"/>
          <w:szCs w:val="24"/>
          <w:rtl/>
        </w:rPr>
      </w:pPr>
      <w:r w:rsidRPr="001F2EC1">
        <w:rPr>
          <w:rFonts w:ascii="Arial" w:eastAsia="David" w:hAnsi="Arial" w:hint="cs"/>
          <w:sz w:val="24"/>
          <w:szCs w:val="24"/>
          <w:rtl/>
        </w:rPr>
        <w:lastRenderedPageBreak/>
        <w:t xml:space="preserve">נסחו את ההסבר לתופעה בה צפיתם בסרטון,  בעזרת </w:t>
      </w:r>
      <w:r w:rsidR="00580736" w:rsidRPr="001F2EC1">
        <w:rPr>
          <w:rFonts w:ascii="Arial" w:eastAsia="David" w:hAnsi="Arial" w:hint="cs"/>
          <w:sz w:val="24"/>
          <w:szCs w:val="24"/>
          <w:rtl/>
        </w:rPr>
        <w:t>השינויים שאפיינתם בטבלה למעלה, ברמת המ</w:t>
      </w:r>
      <w:r w:rsidR="00B97F55" w:rsidRPr="001F2EC1">
        <w:rPr>
          <w:rFonts w:ascii="Arial" w:eastAsia="David" w:hAnsi="Arial" w:hint="cs"/>
          <w:sz w:val="24"/>
          <w:szCs w:val="24"/>
          <w:rtl/>
        </w:rPr>
        <w:t>א</w:t>
      </w:r>
      <w:r w:rsidR="00580736" w:rsidRPr="001F2EC1">
        <w:rPr>
          <w:rFonts w:ascii="Arial" w:eastAsia="David" w:hAnsi="Arial" w:hint="cs"/>
          <w:sz w:val="24"/>
          <w:szCs w:val="24"/>
          <w:rtl/>
        </w:rPr>
        <w:t xml:space="preserve">קרו וברמת המיקרו. </w:t>
      </w:r>
      <w:r w:rsidR="00215D1C" w:rsidRPr="001F2EC1">
        <w:rPr>
          <w:rFonts w:ascii="Arial" w:eastAsia="David" w:hAnsi="Arial" w:hint="cs"/>
          <w:sz w:val="24"/>
          <w:szCs w:val="24"/>
          <w:rtl/>
        </w:rPr>
        <w:t>__________________________________________</w:t>
      </w:r>
      <w:r w:rsidR="00215D1C" w:rsidRPr="001F2EC1">
        <w:rPr>
          <w:rFonts w:ascii="Arial" w:eastAsia="David" w:hAnsi="Arial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</w:t>
      </w:r>
    </w:p>
    <w:p w14:paraId="58B929F8" w14:textId="77777777" w:rsidR="00995A6B" w:rsidRPr="00646499" w:rsidRDefault="00995A6B" w:rsidP="00215D1C">
      <w:pPr>
        <w:spacing w:after="0" w:line="360" w:lineRule="auto"/>
        <w:ind w:left="-1" w:right="-284"/>
        <w:rPr>
          <w:rFonts w:ascii="Arial" w:eastAsia="David" w:hAnsi="Arial"/>
          <w:b/>
          <w:bCs/>
          <w:color w:val="0000CC"/>
          <w:sz w:val="8"/>
          <w:szCs w:val="8"/>
          <w:rtl/>
        </w:rPr>
      </w:pPr>
    </w:p>
    <w:p w14:paraId="644BFF23" w14:textId="7A75C2DC" w:rsidR="001F2EC1" w:rsidRDefault="004A573F" w:rsidP="005E1193">
      <w:pPr>
        <w:pStyle w:val="a5"/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F80D9F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45465746" wp14:editId="2C86C001">
            <wp:extent cx="774700" cy="889000"/>
            <wp:effectExtent l="0" t="0" r="0" b="0"/>
            <wp:docPr id="1" name="תמונה 63" descr="אייקון הערכה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5CD" w:rsidRPr="00646499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7975CD" w:rsidRPr="007A0194">
        <w:rPr>
          <w:rStyle w:val="20"/>
          <w:rtl/>
        </w:rPr>
        <w:t>הערכ</w:t>
      </w:r>
      <w:r w:rsidR="007975CD" w:rsidRPr="007A0194">
        <w:rPr>
          <w:rStyle w:val="20"/>
          <w:rFonts w:hint="cs"/>
          <w:rtl/>
        </w:rPr>
        <w:t>ה</w:t>
      </w:r>
      <w:r w:rsidR="007975CD" w:rsidRPr="007A0194">
        <w:rPr>
          <w:rStyle w:val="20"/>
          <w:rtl/>
        </w:rPr>
        <w:t xml:space="preserve"> ושיפור</w:t>
      </w:r>
      <w:r w:rsidR="007975CD" w:rsidRPr="00646499">
        <w:rPr>
          <w:rFonts w:ascii="Arial" w:eastAsia="David" w:hAnsi="Arial" w:hint="cs"/>
          <w:b/>
          <w:bCs/>
          <w:sz w:val="24"/>
          <w:szCs w:val="24"/>
          <w:rtl/>
        </w:rPr>
        <w:t xml:space="preserve"> (</w:t>
      </w:r>
      <w:r w:rsidR="00F41597" w:rsidRPr="00646499">
        <w:rPr>
          <w:rFonts w:ascii="Arial" w:eastAsia="David" w:hAnsi="Arial" w:hint="cs"/>
          <w:b/>
          <w:bCs/>
          <w:sz w:val="24"/>
          <w:szCs w:val="24"/>
          <w:rtl/>
        </w:rPr>
        <w:t>יחידני</w:t>
      </w:r>
      <w:r w:rsidR="007975CD" w:rsidRPr="00646499">
        <w:rPr>
          <w:rFonts w:ascii="Arial" w:eastAsia="David" w:hAnsi="Arial" w:hint="cs"/>
          <w:b/>
          <w:bCs/>
          <w:sz w:val="24"/>
          <w:szCs w:val="24"/>
          <w:rtl/>
        </w:rPr>
        <w:t>)</w:t>
      </w:r>
    </w:p>
    <w:p w14:paraId="69FA7AA9" w14:textId="77777777" w:rsidR="001F2EC1" w:rsidRPr="001F2EC1" w:rsidRDefault="00F41597" w:rsidP="001F2EC1">
      <w:pPr>
        <w:pStyle w:val="a5"/>
        <w:numPr>
          <w:ilvl w:val="0"/>
          <w:numId w:val="27"/>
        </w:num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</w:rPr>
      </w:pPr>
      <w:r w:rsidRPr="00646499">
        <w:rPr>
          <w:rFonts w:ascii="Arial" w:eastAsia="David" w:hAnsi="Arial" w:hint="cs"/>
          <w:sz w:val="24"/>
          <w:szCs w:val="24"/>
          <w:rtl/>
        </w:rPr>
        <w:t xml:space="preserve">במשימה 1 </w:t>
      </w:r>
      <w:r w:rsidR="005E1193" w:rsidRPr="00646499">
        <w:rPr>
          <w:rFonts w:ascii="Arial" w:eastAsia="David" w:hAnsi="Arial" w:hint="cs"/>
          <w:sz w:val="24"/>
          <w:szCs w:val="24"/>
          <w:rtl/>
        </w:rPr>
        <w:t>למדתם</w:t>
      </w:r>
      <w:r w:rsidR="004E0CD0" w:rsidRPr="00646499">
        <w:rPr>
          <w:rFonts w:ascii="Arial" w:eastAsia="David" w:hAnsi="Arial" w:hint="cs"/>
          <w:sz w:val="24"/>
          <w:szCs w:val="24"/>
          <w:rtl/>
        </w:rPr>
        <w:t xml:space="preserve"> כיצד מעריכים </w:t>
      </w:r>
      <w:r w:rsidRPr="00646499">
        <w:rPr>
          <w:rFonts w:ascii="Arial" w:eastAsia="David" w:hAnsi="Arial" w:hint="cs"/>
          <w:sz w:val="24"/>
          <w:szCs w:val="24"/>
          <w:rtl/>
        </w:rPr>
        <w:t xml:space="preserve">ציורים ותיאורים של שינויים בחומר </w:t>
      </w:r>
      <w:r w:rsidR="004E0CD0" w:rsidRPr="00646499">
        <w:rPr>
          <w:rFonts w:ascii="Arial" w:eastAsia="David" w:hAnsi="Arial" w:hint="cs"/>
          <w:sz w:val="24"/>
          <w:szCs w:val="24"/>
          <w:rtl/>
        </w:rPr>
        <w:t xml:space="preserve">באמצעות "כלי עזר להערכת תיאור או ניתוח </w:t>
      </w:r>
      <w:r w:rsidR="004E0CD0" w:rsidRPr="00646499">
        <w:rPr>
          <w:rFonts w:ascii="Arial" w:eastAsia="David" w:hAnsi="Arial"/>
          <w:sz w:val="24"/>
          <w:szCs w:val="24"/>
          <w:rtl/>
        </w:rPr>
        <w:t>–</w:t>
      </w:r>
      <w:r w:rsidR="004E0CD0" w:rsidRPr="00646499">
        <w:rPr>
          <w:rFonts w:ascii="Arial" w:eastAsia="David" w:hAnsi="Arial" w:hint="cs"/>
          <w:sz w:val="24"/>
          <w:szCs w:val="24"/>
          <w:rtl/>
        </w:rPr>
        <w:t xml:space="preserve"> ממוחשי למופשט (ממאקרו למיקרו)"</w:t>
      </w:r>
      <w:r w:rsidRPr="00646499">
        <w:rPr>
          <w:rFonts w:ascii="Arial" w:eastAsia="David" w:hAnsi="Arial" w:hint="cs"/>
          <w:sz w:val="24"/>
          <w:szCs w:val="24"/>
          <w:rtl/>
        </w:rPr>
        <w:t xml:space="preserve"> (מצורף בנספח 2 </w:t>
      </w:r>
      <w:r w:rsidRPr="00646499">
        <w:rPr>
          <w:rFonts w:ascii="Arial" w:eastAsia="David" w:hAnsi="Arial"/>
          <w:sz w:val="24"/>
          <w:szCs w:val="24"/>
          <w:rtl/>
        </w:rPr>
        <w:t>–</w:t>
      </w:r>
      <w:r w:rsidRPr="00646499">
        <w:rPr>
          <w:rFonts w:ascii="Arial" w:eastAsia="David" w:hAnsi="Arial" w:hint="cs"/>
          <w:sz w:val="24"/>
          <w:szCs w:val="24"/>
          <w:rtl/>
        </w:rPr>
        <w:t xml:space="preserve"> מחולק לשתי טבלאות).</w:t>
      </w:r>
    </w:p>
    <w:p w14:paraId="60453E86" w14:textId="26A0D22B" w:rsidR="00F143F7" w:rsidRPr="001F2EC1" w:rsidRDefault="00F41597" w:rsidP="001F2EC1">
      <w:pPr>
        <w:pStyle w:val="a5"/>
        <w:numPr>
          <w:ilvl w:val="0"/>
          <w:numId w:val="27"/>
        </w:num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646499">
        <w:rPr>
          <w:rFonts w:ascii="Arial" w:eastAsia="David" w:hAnsi="Arial" w:hint="cs"/>
          <w:sz w:val="24"/>
          <w:szCs w:val="24"/>
          <w:rtl/>
        </w:rPr>
        <w:t xml:space="preserve">היעזרו בכלי זה להערכת </w:t>
      </w:r>
      <w:r w:rsidR="004E0CD0" w:rsidRPr="00646499">
        <w:rPr>
          <w:rFonts w:ascii="Arial" w:eastAsia="David" w:hAnsi="Arial" w:hint="cs"/>
          <w:sz w:val="24"/>
          <w:szCs w:val="24"/>
          <w:rtl/>
        </w:rPr>
        <w:t>הציורים והתיאורים המילוליים שהכנתם ב</w:t>
      </w:r>
      <w:r w:rsidRPr="00646499">
        <w:rPr>
          <w:rFonts w:ascii="Arial" w:eastAsia="David" w:hAnsi="Arial" w:hint="cs"/>
          <w:sz w:val="24"/>
          <w:szCs w:val="24"/>
          <w:rtl/>
        </w:rPr>
        <w:t>שאלה 1 ובשאלה 4 במשימה זו:</w:t>
      </w:r>
      <w:r w:rsidRPr="00646499">
        <w:rPr>
          <w:rFonts w:ascii="Arial" w:eastAsia="David" w:hAnsi="Arial"/>
          <w:sz w:val="24"/>
          <w:szCs w:val="24"/>
          <w:rtl/>
        </w:rPr>
        <w:br/>
      </w:r>
      <w:r w:rsidR="004E0CD0" w:rsidRPr="004A573F">
        <w:rPr>
          <w:rFonts w:ascii="Arial" w:eastAsia="David" w:hAnsi="Arial" w:hint="cs"/>
          <w:b/>
          <w:bCs/>
          <w:sz w:val="24"/>
          <w:szCs w:val="24"/>
          <w:rtl/>
        </w:rPr>
        <w:t>התחילו בהערכת המאפיינים המוחשיים בעזרת טבלה מס' 1</w:t>
      </w:r>
      <w:r w:rsidR="004E0CD0" w:rsidRPr="004A573F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4E0CD0" w:rsidRPr="00F41597">
        <w:rPr>
          <w:rFonts w:ascii="Arial" w:eastAsia="David" w:hAnsi="Arial"/>
          <w:color w:val="000000"/>
          <w:sz w:val="24"/>
          <w:szCs w:val="24"/>
          <w:rtl/>
        </w:rPr>
        <w:t>"</w:t>
      </w:r>
      <w:r w:rsidR="004E0CD0" w:rsidRPr="00F41597">
        <w:rPr>
          <w:rFonts w:ascii="Arial" w:eastAsia="David" w:hAnsi="Arial" w:hint="cs"/>
          <w:color w:val="000000"/>
          <w:sz w:val="24"/>
          <w:szCs w:val="24"/>
          <w:rtl/>
        </w:rPr>
        <w:t>הערכת המאפיינים המוחשיים (</w:t>
      </w:r>
      <w:r w:rsidR="004E0CD0" w:rsidRPr="00F41597">
        <w:rPr>
          <w:rFonts w:ascii="Arial" w:eastAsia="David" w:hAnsi="Arial"/>
          <w:color w:val="000000"/>
          <w:sz w:val="24"/>
          <w:szCs w:val="24"/>
          <w:rtl/>
        </w:rPr>
        <w:t>ברמת</w:t>
      </w:r>
      <w:r w:rsidR="004E0CD0" w:rsidRPr="0086134B">
        <w:rPr>
          <w:rFonts w:ascii="Arial" w:eastAsia="David" w:hAnsi="Arial"/>
          <w:color w:val="000000"/>
          <w:sz w:val="24"/>
          <w:szCs w:val="24"/>
          <w:rtl/>
        </w:rPr>
        <w:t xml:space="preserve"> ה</w:t>
      </w:r>
      <w:r w:rsidR="004E0CD0" w:rsidRPr="0086134B">
        <w:rPr>
          <w:rFonts w:ascii="Arial" w:eastAsia="David" w:hAnsi="Arial" w:hint="cs"/>
          <w:color w:val="000000"/>
          <w:sz w:val="24"/>
          <w:szCs w:val="24"/>
          <w:rtl/>
        </w:rPr>
        <w:t>מא</w:t>
      </w:r>
      <w:r w:rsidR="004E0CD0" w:rsidRPr="0086134B">
        <w:rPr>
          <w:rFonts w:ascii="Arial" w:eastAsia="David" w:hAnsi="Arial"/>
          <w:color w:val="000000"/>
          <w:sz w:val="24"/>
          <w:szCs w:val="24"/>
          <w:rtl/>
        </w:rPr>
        <w:t>קרו</w:t>
      </w:r>
      <w:r>
        <w:rPr>
          <w:rFonts w:ascii="Arial" w:eastAsia="David" w:hAnsi="Arial" w:hint="cs"/>
          <w:color w:val="000000"/>
          <w:sz w:val="24"/>
          <w:szCs w:val="24"/>
          <w:rtl/>
        </w:rPr>
        <w:t xml:space="preserve">) של מצבי הצבירה". </w:t>
      </w:r>
      <w:r w:rsidR="004E0CD0"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אם מצאתם שגיאות, סמנו את המאפיינים בהם דרוש תיקון ותקנו.</w:t>
      </w:r>
      <w:r w:rsidR="004E0CD0" w:rsidRPr="0086134B">
        <w:rPr>
          <w:rFonts w:ascii="Arial" w:eastAsia="David" w:hAnsi="Arial"/>
          <w:color w:val="000000"/>
          <w:sz w:val="24"/>
          <w:szCs w:val="24"/>
          <w:rtl/>
        </w:rPr>
        <w:br/>
      </w:r>
      <w:r w:rsidR="004E0CD0" w:rsidRPr="004A573F">
        <w:rPr>
          <w:rFonts w:ascii="Arial" w:eastAsia="David" w:hAnsi="Arial" w:hint="cs"/>
          <w:b/>
          <w:bCs/>
          <w:sz w:val="24"/>
          <w:szCs w:val="24"/>
          <w:rtl/>
        </w:rPr>
        <w:t>המשיכו בהערכת המאפיינים המופשטים בעזרת טבלה מס' 2</w:t>
      </w:r>
      <w:r w:rsidR="004E0CD0" w:rsidRPr="00E21C6F">
        <w:rPr>
          <w:rFonts w:ascii="Arial" w:eastAsia="David" w:hAnsi="Arial" w:hint="cs"/>
          <w:sz w:val="24"/>
          <w:szCs w:val="24"/>
          <w:rtl/>
        </w:rPr>
        <w:t xml:space="preserve"> </w:t>
      </w:r>
      <w:r w:rsidR="004E0CD0" w:rsidRPr="00E21C6F">
        <w:rPr>
          <w:rFonts w:ascii="Arial" w:eastAsia="David" w:hAnsi="Arial"/>
          <w:sz w:val="24"/>
          <w:szCs w:val="24"/>
          <w:rtl/>
        </w:rPr>
        <w:t>"</w:t>
      </w:r>
      <w:r w:rsidR="004E0CD0" w:rsidRPr="00E21C6F">
        <w:rPr>
          <w:rFonts w:ascii="Arial" w:eastAsia="David" w:hAnsi="Arial" w:hint="cs"/>
          <w:sz w:val="24"/>
          <w:szCs w:val="24"/>
          <w:rtl/>
        </w:rPr>
        <w:t>הערכת המאפיינים המופשטים (</w:t>
      </w:r>
      <w:r w:rsidR="004E0CD0" w:rsidRPr="00E21C6F">
        <w:rPr>
          <w:rFonts w:ascii="Arial" w:eastAsia="David" w:hAnsi="Arial"/>
          <w:sz w:val="24"/>
          <w:szCs w:val="24"/>
          <w:rtl/>
        </w:rPr>
        <w:t xml:space="preserve">ברמת </w:t>
      </w:r>
      <w:r w:rsidR="004E0CD0" w:rsidRPr="0086134B">
        <w:rPr>
          <w:rFonts w:ascii="Arial" w:eastAsia="David" w:hAnsi="Arial"/>
          <w:color w:val="000000"/>
          <w:sz w:val="24"/>
          <w:szCs w:val="24"/>
          <w:rtl/>
        </w:rPr>
        <w:t>ה</w:t>
      </w:r>
      <w:r w:rsidR="004E0CD0" w:rsidRPr="0086134B">
        <w:rPr>
          <w:rFonts w:ascii="Arial" w:eastAsia="David" w:hAnsi="Arial" w:hint="cs"/>
          <w:color w:val="000000"/>
          <w:sz w:val="24"/>
          <w:szCs w:val="24"/>
          <w:rtl/>
        </w:rPr>
        <w:t>מי</w:t>
      </w:r>
      <w:r w:rsidR="004E0CD0" w:rsidRPr="0086134B">
        <w:rPr>
          <w:rFonts w:ascii="Arial" w:eastAsia="David" w:hAnsi="Arial"/>
          <w:color w:val="000000"/>
          <w:sz w:val="24"/>
          <w:szCs w:val="24"/>
          <w:rtl/>
        </w:rPr>
        <w:t>קרו</w:t>
      </w:r>
      <w:r w:rsidR="004E0CD0" w:rsidRPr="0086134B">
        <w:rPr>
          <w:rFonts w:ascii="Arial" w:eastAsia="David" w:hAnsi="Arial" w:hint="cs"/>
          <w:color w:val="000000"/>
          <w:sz w:val="24"/>
          <w:szCs w:val="24"/>
          <w:rtl/>
        </w:rPr>
        <w:t>) של מצבי הצבירה"</w:t>
      </w:r>
      <w:r w:rsidR="004E0CD0" w:rsidRPr="0086134B">
        <w:rPr>
          <w:rFonts w:ascii="Arial" w:eastAsia="David" w:hAnsi="Arial"/>
          <w:color w:val="000000"/>
          <w:sz w:val="24"/>
          <w:szCs w:val="24"/>
          <w:rtl/>
        </w:rPr>
        <w:t>–</w:t>
      </w:r>
      <w:r w:rsidR="004E0CD0"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4E0CD0" w:rsidRPr="0080405C">
        <w:rPr>
          <w:rFonts w:ascii="Arial" w:eastAsia="David" w:hAnsi="Arial" w:hint="cs"/>
          <w:color w:val="000000"/>
          <w:sz w:val="24"/>
          <w:szCs w:val="24"/>
          <w:rtl/>
        </w:rPr>
        <w:t>אם מצאתם שגיאות</w:t>
      </w:r>
      <w:r w:rsidR="004E0CD0">
        <w:rPr>
          <w:rFonts w:ascii="Arial" w:eastAsia="David" w:hAnsi="Arial" w:hint="cs"/>
          <w:color w:val="000000"/>
          <w:sz w:val="24"/>
          <w:szCs w:val="24"/>
          <w:rtl/>
        </w:rPr>
        <w:t xml:space="preserve"> בתיאור המילולי</w:t>
      </w:r>
      <w:r w:rsidR="004E0CD0" w:rsidRPr="0080405C">
        <w:rPr>
          <w:rFonts w:ascii="Arial" w:eastAsia="David" w:hAnsi="Arial" w:hint="cs"/>
          <w:color w:val="000000"/>
          <w:sz w:val="24"/>
          <w:szCs w:val="24"/>
          <w:rtl/>
        </w:rPr>
        <w:t>, סמנו את המאפיינים בהם דרוש תיקון</w:t>
      </w:r>
      <w:r w:rsidR="004E0CD0">
        <w:rPr>
          <w:rFonts w:ascii="Arial" w:eastAsia="David" w:hAnsi="Arial" w:hint="cs"/>
          <w:color w:val="000000"/>
          <w:sz w:val="24"/>
          <w:szCs w:val="24"/>
          <w:rtl/>
        </w:rPr>
        <w:t xml:space="preserve"> ותקנו</w:t>
      </w:r>
      <w:r w:rsidR="004E0CD0" w:rsidRPr="0080405C">
        <w:rPr>
          <w:rFonts w:ascii="Arial" w:eastAsia="David" w:hAnsi="Arial" w:hint="cs"/>
          <w:color w:val="000000"/>
          <w:sz w:val="24"/>
          <w:szCs w:val="24"/>
          <w:rtl/>
        </w:rPr>
        <w:t>.</w:t>
      </w:r>
      <w:r>
        <w:rPr>
          <w:rFonts w:ascii="Arial" w:eastAsia="David" w:hAnsi="Arial" w:hint="cs"/>
          <w:sz w:val="24"/>
          <w:szCs w:val="24"/>
          <w:rtl/>
        </w:rPr>
        <w:t xml:space="preserve"> </w:t>
      </w:r>
      <w:r w:rsidR="004E0CD0" w:rsidRPr="00FF0747">
        <w:rPr>
          <w:rFonts w:ascii="Arial" w:eastAsia="David" w:hAnsi="Arial"/>
          <w:sz w:val="24"/>
          <w:szCs w:val="24"/>
          <w:rtl/>
        </w:rPr>
        <w:t xml:space="preserve">אם </w:t>
      </w:r>
      <w:r w:rsidR="004E0CD0">
        <w:rPr>
          <w:rFonts w:ascii="Arial" w:eastAsia="David" w:hAnsi="Arial" w:hint="cs"/>
          <w:sz w:val="24"/>
          <w:szCs w:val="24"/>
          <w:rtl/>
        </w:rPr>
        <w:t>מצאתם א</w:t>
      </w:r>
      <w:r w:rsidR="004E0CD0" w:rsidRPr="00FF0747">
        <w:rPr>
          <w:rFonts w:ascii="Arial" w:eastAsia="David" w:hAnsi="Arial"/>
          <w:sz w:val="24"/>
          <w:szCs w:val="24"/>
          <w:rtl/>
        </w:rPr>
        <w:t>י דיוקים ב</w:t>
      </w:r>
      <w:r w:rsidR="004E0CD0">
        <w:rPr>
          <w:rFonts w:ascii="Arial" w:eastAsia="David" w:hAnsi="Arial" w:hint="cs"/>
          <w:sz w:val="24"/>
          <w:szCs w:val="24"/>
          <w:rtl/>
        </w:rPr>
        <w:t>תיאור ב</w:t>
      </w:r>
      <w:r w:rsidR="004E0CD0" w:rsidRPr="00FF0747">
        <w:rPr>
          <w:rFonts w:ascii="Arial" w:eastAsia="David" w:hAnsi="Arial"/>
          <w:sz w:val="24"/>
          <w:szCs w:val="24"/>
          <w:rtl/>
        </w:rPr>
        <w:t>ציור</w:t>
      </w:r>
      <w:r w:rsidR="004E0CD0">
        <w:rPr>
          <w:rFonts w:ascii="Arial" w:eastAsia="David" w:hAnsi="Arial" w:hint="cs"/>
          <w:sz w:val="24"/>
          <w:szCs w:val="24"/>
          <w:rtl/>
        </w:rPr>
        <w:t>, ציירו אותו מחדש מדויק</w:t>
      </w:r>
      <w:r w:rsidR="004E0CD0" w:rsidRPr="00FF0747">
        <w:rPr>
          <w:rFonts w:ascii="Arial" w:eastAsia="David" w:hAnsi="Arial"/>
          <w:sz w:val="24"/>
          <w:szCs w:val="24"/>
          <w:rtl/>
        </w:rPr>
        <w:t xml:space="preserve"> יותר.</w:t>
      </w:r>
    </w:p>
    <w:p w14:paraId="5B7C865A" w14:textId="5AB672D3" w:rsidR="00A10A26" w:rsidRDefault="007975CD" w:rsidP="00F41597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646499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215D1C">
        <w:rPr>
          <w:rFonts w:ascii="Arial" w:eastAsia="David" w:hAnsi="Arial"/>
          <w:b/>
          <w:bCs/>
          <w:sz w:val="24"/>
          <w:szCs w:val="24"/>
          <w:rtl/>
        </w:rPr>
        <w:br/>
      </w:r>
      <w:r w:rsidR="004A573F">
        <w:rPr>
          <w:noProof/>
        </w:rPr>
        <w:drawing>
          <wp:inline distT="0" distB="0" distL="0" distR="0" wp14:anchorId="5FE73C21" wp14:editId="4880A1C8">
            <wp:extent cx="769620" cy="885190"/>
            <wp:effectExtent l="0" t="0" r="0" b="0"/>
            <wp:docPr id="27" name="תמונה 6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194">
        <w:rPr>
          <w:rStyle w:val="20"/>
          <w:rFonts w:hint="cs"/>
          <w:rtl/>
        </w:rPr>
        <w:t>מה למדתם?</w:t>
      </w:r>
      <w:r w:rsidRPr="00646499">
        <w:rPr>
          <w:rFonts w:ascii="Arial" w:eastAsia="David" w:hAnsi="Arial" w:hint="cs"/>
          <w:b/>
          <w:bCs/>
          <w:sz w:val="24"/>
          <w:szCs w:val="24"/>
          <w:rtl/>
        </w:rPr>
        <w:t xml:space="preserve"> (יחידני)</w:t>
      </w:r>
      <w:r w:rsidR="00F41597" w:rsidRPr="00646499">
        <w:rPr>
          <w:rFonts w:ascii="Arial" w:eastAsia="David" w:hAnsi="Arial" w:hint="cs"/>
          <w:b/>
          <w:bCs/>
          <w:sz w:val="24"/>
          <w:szCs w:val="24"/>
          <w:rtl/>
        </w:rPr>
        <w:t>. השלימו:</w:t>
      </w:r>
      <w:r w:rsidRPr="00646499">
        <w:rPr>
          <w:rFonts w:ascii="Arial" w:eastAsia="David" w:hAnsi="Arial"/>
          <w:b/>
          <w:bCs/>
          <w:sz w:val="24"/>
          <w:szCs w:val="24"/>
          <w:rtl/>
        </w:rPr>
        <w:br/>
      </w:r>
      <w:r w:rsidR="00A834D6" w:rsidRPr="00FF0747">
        <w:rPr>
          <w:rFonts w:ascii="Arial" w:eastAsia="David" w:hAnsi="Arial"/>
          <w:sz w:val="24"/>
          <w:szCs w:val="24"/>
          <w:rtl/>
        </w:rPr>
        <w:t>לפני הפעילות חשבתי  ש</w:t>
      </w:r>
      <w:r w:rsidR="00A10A26">
        <w:rPr>
          <w:rFonts w:ascii="Arial" w:eastAsia="David" w:hAnsi="Arial" w:hint="cs"/>
          <w:sz w:val="24"/>
          <w:szCs w:val="24"/>
          <w:rtl/>
        </w:rPr>
        <w:t>______________________________________</w:t>
      </w:r>
      <w:r w:rsidR="001F2EC1">
        <w:rPr>
          <w:rFonts w:ascii="Arial" w:eastAsia="David" w:hAnsi="Arial" w:hint="cs"/>
          <w:sz w:val="24"/>
          <w:szCs w:val="24"/>
          <w:rtl/>
        </w:rPr>
        <w:t>__________</w:t>
      </w:r>
      <w:r w:rsidR="00A10A26">
        <w:rPr>
          <w:rFonts w:ascii="Arial" w:eastAsia="David" w:hAnsi="Arial" w:hint="cs"/>
          <w:sz w:val="24"/>
          <w:szCs w:val="24"/>
          <w:rtl/>
        </w:rPr>
        <w:t>_</w:t>
      </w:r>
    </w:p>
    <w:p w14:paraId="533B0535" w14:textId="0DBD2ABC" w:rsidR="00215D1C" w:rsidRPr="00583BB0" w:rsidRDefault="00A834D6" w:rsidP="001F2E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8"/>
          <w:szCs w:val="28"/>
        </w:rPr>
      </w:pPr>
      <w:r>
        <w:rPr>
          <w:rFonts w:ascii="Arial" w:eastAsia="David" w:hAnsi="Arial" w:hint="cs"/>
          <w:sz w:val="24"/>
          <w:szCs w:val="24"/>
          <w:rtl/>
        </w:rPr>
        <w:t>__________________________________________________________________</w:t>
      </w:r>
      <w:r>
        <w:rPr>
          <w:rFonts w:ascii="Arial" w:eastAsia="David" w:hAnsi="Arial"/>
          <w:sz w:val="24"/>
          <w:szCs w:val="24"/>
          <w:rtl/>
        </w:rPr>
        <w:br/>
      </w:r>
      <w:r w:rsidRPr="00FF0747">
        <w:rPr>
          <w:rFonts w:ascii="Arial" w:eastAsia="David" w:hAnsi="Arial"/>
          <w:sz w:val="24"/>
          <w:szCs w:val="24"/>
          <w:rtl/>
        </w:rPr>
        <w:t>לאחר הפעילות אני מבין</w:t>
      </w:r>
      <w:r w:rsidRPr="00FF0747">
        <w:rPr>
          <w:rFonts w:ascii="Arial" w:eastAsia="David" w:hAnsi="Arial" w:hint="cs"/>
          <w:sz w:val="24"/>
          <w:szCs w:val="24"/>
          <w:rtl/>
        </w:rPr>
        <w:t>/ה</w:t>
      </w:r>
      <w:r w:rsidRPr="00FF0747">
        <w:rPr>
          <w:rFonts w:ascii="Arial" w:eastAsia="David" w:hAnsi="Arial"/>
          <w:sz w:val="24"/>
          <w:szCs w:val="24"/>
          <w:rtl/>
        </w:rPr>
        <w:t xml:space="preserve"> ש______________________________________________</w:t>
      </w:r>
      <w:r w:rsidR="00F143F7">
        <w:rPr>
          <w:rFonts w:ascii="Arial" w:eastAsia="David" w:hAnsi="Arial"/>
          <w:sz w:val="24"/>
          <w:szCs w:val="24"/>
          <w:rtl/>
        </w:rPr>
        <w:br/>
      </w:r>
      <w:r>
        <w:rPr>
          <w:rFonts w:ascii="Arial" w:eastAsia="David" w:hAnsi="Arial" w:hint="cs"/>
          <w:sz w:val="24"/>
          <w:szCs w:val="24"/>
          <w:rtl/>
        </w:rPr>
        <w:t>__________________________________</w:t>
      </w:r>
      <w:r w:rsidR="00F143F7">
        <w:rPr>
          <w:rFonts w:ascii="Arial" w:eastAsia="David" w:hAnsi="Arial" w:hint="cs"/>
          <w:sz w:val="24"/>
          <w:szCs w:val="24"/>
          <w:rtl/>
        </w:rPr>
        <w:t>____________________</w:t>
      </w:r>
      <w:r w:rsidR="001F2EC1">
        <w:rPr>
          <w:rFonts w:ascii="Arial" w:eastAsia="David" w:hAnsi="Arial" w:hint="cs"/>
          <w:sz w:val="24"/>
          <w:szCs w:val="24"/>
          <w:rtl/>
        </w:rPr>
        <w:t>__</w:t>
      </w:r>
      <w:r w:rsidR="00F143F7">
        <w:rPr>
          <w:rFonts w:ascii="Arial" w:eastAsia="David" w:hAnsi="Arial" w:hint="cs"/>
          <w:sz w:val="24"/>
          <w:szCs w:val="24"/>
          <w:rtl/>
        </w:rPr>
        <w:t>__________</w:t>
      </w:r>
      <w:r>
        <w:rPr>
          <w:rFonts w:ascii="Arial" w:eastAsia="David" w:hAnsi="Arial"/>
          <w:sz w:val="24"/>
          <w:szCs w:val="24"/>
          <w:rtl/>
        </w:rPr>
        <w:br/>
      </w:r>
    </w:p>
    <w:p w14:paraId="1A43AC48" w14:textId="77777777" w:rsidR="00583BB0" w:rsidRPr="00583BB0" w:rsidRDefault="00583BB0" w:rsidP="007D7859">
      <w:pPr>
        <w:spacing w:after="0" w:line="360" w:lineRule="auto"/>
        <w:ind w:right="-284"/>
        <w:rPr>
          <w:rFonts w:ascii="Arial" w:eastAsia="David" w:hAnsi="Arial"/>
          <w:sz w:val="28"/>
          <w:szCs w:val="28"/>
          <w:rtl/>
        </w:rPr>
      </w:pPr>
    </w:p>
    <w:p w14:paraId="3134FA75" w14:textId="77777777" w:rsidR="00FE5326" w:rsidRPr="003A16BE" w:rsidRDefault="00215D1C" w:rsidP="00D81A70">
      <w:pPr>
        <w:spacing w:after="0" w:line="360" w:lineRule="auto"/>
        <w:jc w:val="center"/>
        <w:rPr>
          <w:rFonts w:ascii="Arial" w:eastAsia="David" w:hAnsi="Arial"/>
          <w:b/>
          <w:bCs/>
          <w:sz w:val="28"/>
          <w:szCs w:val="28"/>
          <w:u w:val="single"/>
          <w:rtl/>
        </w:rPr>
      </w:pPr>
      <w:r>
        <w:rPr>
          <w:rFonts w:ascii="Arial" w:eastAsia="David" w:hAnsi="Arial"/>
          <w:b/>
          <w:bCs/>
          <w:sz w:val="28"/>
          <w:szCs w:val="28"/>
          <w:u w:val="single"/>
          <w:rtl/>
        </w:rPr>
        <w:br w:type="page"/>
      </w:r>
      <w:bookmarkStart w:id="1" w:name="_Toc39668542"/>
      <w:r w:rsidR="006E0176" w:rsidRPr="007A0194">
        <w:rPr>
          <w:rStyle w:val="20"/>
          <w:rFonts w:hint="cs"/>
          <w:rtl/>
        </w:rPr>
        <w:lastRenderedPageBreak/>
        <w:t>נספח 1</w:t>
      </w:r>
      <w:bookmarkEnd w:id="1"/>
      <w:r w:rsidR="006E0176">
        <w:rPr>
          <w:rFonts w:ascii="Arial" w:eastAsia="David" w:hAnsi="Arial" w:hint="cs"/>
          <w:b/>
          <w:bCs/>
          <w:sz w:val="28"/>
          <w:szCs w:val="28"/>
          <w:rtl/>
        </w:rPr>
        <w:t>:</w:t>
      </w:r>
      <w:r w:rsidR="006E0176">
        <w:rPr>
          <w:rFonts w:ascii="Arial" w:eastAsia="David" w:hAnsi="Arial"/>
          <w:b/>
          <w:bCs/>
          <w:sz w:val="28"/>
          <w:szCs w:val="28"/>
          <w:rtl/>
        </w:rPr>
        <w:br/>
      </w:r>
      <w:r w:rsidR="00FE5326" w:rsidRPr="003A16BE">
        <w:rPr>
          <w:rFonts w:ascii="Arial" w:eastAsia="David" w:hAnsi="Arial" w:hint="cs"/>
          <w:b/>
          <w:bCs/>
          <w:sz w:val="28"/>
          <w:szCs w:val="28"/>
          <w:rtl/>
        </w:rPr>
        <w:t xml:space="preserve">כלי </w:t>
      </w:r>
      <w:r w:rsidR="00FE5326">
        <w:rPr>
          <w:rFonts w:ascii="Arial" w:eastAsia="David" w:hAnsi="Arial" w:hint="cs"/>
          <w:b/>
          <w:bCs/>
          <w:sz w:val="28"/>
          <w:szCs w:val="28"/>
          <w:rtl/>
        </w:rPr>
        <w:t xml:space="preserve">תיווך </w:t>
      </w:r>
      <w:r w:rsidR="00FE5326" w:rsidRPr="003A16BE">
        <w:rPr>
          <w:rFonts w:ascii="Arial" w:eastAsia="David" w:hAnsi="Arial" w:hint="cs"/>
          <w:b/>
          <w:bCs/>
          <w:sz w:val="28"/>
          <w:szCs w:val="28"/>
          <w:rtl/>
        </w:rPr>
        <w:t>לתיאור וניתוח</w:t>
      </w:r>
      <w:r w:rsidR="00FE5326">
        <w:rPr>
          <w:rFonts w:ascii="Arial" w:eastAsia="David" w:hAnsi="Arial" w:hint="cs"/>
          <w:b/>
          <w:bCs/>
          <w:sz w:val="28"/>
          <w:szCs w:val="28"/>
          <w:rtl/>
        </w:rPr>
        <w:t xml:space="preserve"> של תופעה </w:t>
      </w:r>
      <w:r w:rsidR="00FE5326" w:rsidRPr="004A573F">
        <w:rPr>
          <w:rFonts w:ascii="Arial" w:eastAsia="David" w:hAnsi="Arial" w:hint="cs"/>
          <w:b/>
          <w:bCs/>
          <w:sz w:val="28"/>
          <w:szCs w:val="28"/>
          <w:rtl/>
        </w:rPr>
        <w:t>במצב צבירה מסוים</w:t>
      </w:r>
      <w:r w:rsidR="00FE5326">
        <w:rPr>
          <w:rFonts w:ascii="Arial" w:eastAsia="David" w:hAnsi="Arial" w:hint="cs"/>
          <w:b/>
          <w:bCs/>
          <w:sz w:val="28"/>
          <w:szCs w:val="28"/>
          <w:rtl/>
        </w:rPr>
        <w:t>:</w:t>
      </w:r>
      <w:r w:rsidR="00FE5326">
        <w:rPr>
          <w:rFonts w:ascii="Arial" w:eastAsia="David" w:hAnsi="Arial"/>
          <w:b/>
          <w:bCs/>
          <w:sz w:val="28"/>
          <w:szCs w:val="28"/>
          <w:rtl/>
        </w:rPr>
        <w:br/>
      </w:r>
      <w:r w:rsidR="00FE5326" w:rsidRPr="003A16BE">
        <w:rPr>
          <w:rFonts w:ascii="Arial" w:eastAsia="David" w:hAnsi="Arial" w:hint="cs"/>
          <w:b/>
          <w:bCs/>
          <w:sz w:val="28"/>
          <w:szCs w:val="28"/>
          <w:rtl/>
        </w:rPr>
        <w:t>ממוחשי למופשט - בציור ובמילים</w:t>
      </w:r>
      <w:r w:rsidR="00FE5326" w:rsidRPr="003A16BE">
        <w:rPr>
          <w:rFonts w:ascii="Arial" w:eastAsia="David" w:hAnsi="Arial" w:hint="cs"/>
          <w:b/>
          <w:bCs/>
          <w:sz w:val="28"/>
          <w:szCs w:val="28"/>
          <w:u w:val="single"/>
          <w:rtl/>
        </w:rPr>
        <w:t xml:space="preserve"> </w:t>
      </w:r>
    </w:p>
    <w:p w14:paraId="58792C1A" w14:textId="77777777" w:rsidR="00FE5326" w:rsidRPr="0086134B" w:rsidRDefault="00FE5326" w:rsidP="00FE5326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  <w:r w:rsidRPr="001F3203">
        <w:rPr>
          <w:rFonts w:ascii="Arial" w:eastAsia="David" w:hAnsi="Arial"/>
          <w:sz w:val="8"/>
          <w:szCs w:val="8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104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7"/>
        <w:gridCol w:w="5245"/>
      </w:tblGrid>
      <w:tr w:rsidR="00FE5326" w:rsidRPr="00FF0747" w14:paraId="1B2D8B04" w14:textId="77777777" w:rsidTr="004A573F">
        <w:trPr>
          <w:jc w:val="center"/>
        </w:trPr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B3DE" w14:textId="77777777" w:rsidR="00FE5326" w:rsidRPr="007B6E61" w:rsidRDefault="00FE5326" w:rsidP="000C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מוחשיים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(רמת מאקרו)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1DFF" w14:textId="77777777" w:rsidR="00FE5326" w:rsidRPr="007B6E61" w:rsidRDefault="00FE5326" w:rsidP="000C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מופשטים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(רמת מיקרו)</w:t>
            </w:r>
          </w:p>
        </w:tc>
      </w:tr>
      <w:tr w:rsidR="00FE5326" w:rsidRPr="00FF0747" w14:paraId="38FE13DA" w14:textId="77777777" w:rsidTr="004A573F">
        <w:trPr>
          <w:trHeight w:val="480"/>
          <w:jc w:val="center"/>
        </w:trPr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E7F4" w14:textId="4A04F673" w:rsidR="00FE5326" w:rsidRPr="004A573F" w:rsidRDefault="00FE5326" w:rsidP="000C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4A573F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D81A70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  <w:lang w:val="he-IL"/>
              </w:rPr>
              <mc:AlternateContent>
                <mc:Choice Requires="wpg">
                  <w:drawing>
                    <wp:inline distT="0" distB="0" distL="0" distR="0" wp14:anchorId="3B6F87EC" wp14:editId="48D3A4C1">
                      <wp:extent cx="2869565" cy="1133475"/>
                      <wp:effectExtent l="0" t="0" r="26035" b="28575"/>
                      <wp:docPr id="14" name="קבוצה 14" descr="ייצוג בתמונה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565" cy="1133475"/>
                                <a:chOff x="0" y="0"/>
                                <a:chExt cx="2869565" cy="1133475"/>
                              </a:xfrm>
                            </wpg:grpSpPr>
                            <wps:wsp>
                              <wps:cNvPr id="43" name="חץ שמאלה 43" descr="חץ שמאלה"/>
                              <wps:cNvSpPr>
                                <a:spLocks/>
                              </wps:cNvSpPr>
                              <wps:spPr>
                                <a:xfrm>
                                  <a:off x="1327150" y="298450"/>
                                  <a:ext cx="304800" cy="29718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תיבת טקסט 46"/>
                              <wps:cNvSpPr txBox="1">
                                <a:spLocks/>
                              </wps:cNvSpPr>
                              <wps:spPr>
                                <a:xfrm>
                                  <a:off x="1701800" y="0"/>
                                  <a:ext cx="116776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A419572" w14:textId="77777777" w:rsidR="00D81A70" w:rsidRPr="00836C0A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</w:t>
                                    </w:r>
                                    <w:r w:rsidRPr="00836C0A"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>לפני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תיבת טקסט 47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1295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10F2C21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5E1CAF2D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D792C3D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7CA2E04C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F83B009" w14:textId="77777777" w:rsidR="00D81A70" w:rsidRPr="00DE4F7D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 אחרי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F87EC" id="קבוצה 14" o:spid="_x0000_s1026" alt="ייצוג בתמונה" style="width:225.95pt;height:89.25pt;mso-position-horizontal-relative:char;mso-position-vertical-relative:line" coordsize="28695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חץ שמאלה 43" o:spid="_x0000_s1027" type="#_x0000_t66" alt="חץ שמאלה" style="position:absolute;left:13271;top:2984;width:304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" adj="10530" fillcolor="#a6a6a6" strokecolor="#41719c" strokeweight="1pt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תיבת טקסט 46" o:spid="_x0000_s1028" type="#_x0000_t202" style="position:absolute;left:17018;width:11677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5A419572" w14:textId="77777777" w:rsidR="00D81A70" w:rsidRPr="00836C0A" w:rsidRDefault="00D81A70" w:rsidP="00D81A70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  <w:r w:rsidRPr="00836C0A"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>לפני</w:t>
                              </w:r>
                            </w:p>
                          </w:txbxContent>
                        </v:textbox>
                      </v:shape>
                      <v:shape id="תיבת טקסט 47" o:spid="_x0000_s1029" type="#_x0000_t202" style="position:absolute;width:12954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210F2C21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E1CAF2D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D792C3D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7CA2E04C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F83B009" w14:textId="77777777" w:rsidR="00D81A70" w:rsidRPr="00DE4F7D" w:rsidRDefault="00D81A70" w:rsidP="00D81A70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 אחרי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4AC5" w14:textId="7EC28F9A" w:rsidR="00FE5326" w:rsidRPr="004A573F" w:rsidRDefault="00FE5326" w:rsidP="004A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</w:t>
            </w:r>
            <w:r w:rsid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אור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81A70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  <w:lang w:val="he-IL"/>
              </w:rPr>
              <mc:AlternateContent>
                <mc:Choice Requires="wpg">
                  <w:drawing>
                    <wp:inline distT="0" distB="0" distL="0" distR="0" wp14:anchorId="090BFCA9" wp14:editId="30F17AB1">
                      <wp:extent cx="2907665" cy="1139825"/>
                      <wp:effectExtent l="0" t="0" r="26035" b="22225"/>
                      <wp:docPr id="15" name="קבוצה 15" descr="תיאור בציור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665" cy="1139825"/>
                                <a:chOff x="0" y="0"/>
                                <a:chExt cx="2907665" cy="1139825"/>
                              </a:xfrm>
                            </wpg:grpSpPr>
                            <wps:wsp>
                              <wps:cNvPr id="52" name="חץ שמאלה 52" descr="חץ שמאלה"/>
                              <wps:cNvSpPr>
                                <a:spLocks/>
                              </wps:cNvSpPr>
                              <wps:spPr>
                                <a:xfrm>
                                  <a:off x="1365250" y="336550"/>
                                  <a:ext cx="304800" cy="29718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תיבת טקסט 17"/>
                              <wps:cNvSpPr txBox="1">
                                <a:spLocks/>
                              </wps:cNvSpPr>
                              <wps:spPr>
                                <a:xfrm>
                                  <a:off x="1739900" y="0"/>
                                  <a:ext cx="116776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8376F31" w14:textId="77777777" w:rsidR="00D81A70" w:rsidRPr="00836C0A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</w:t>
                                    </w:r>
                                    <w:r w:rsidRPr="00836C0A"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>לפני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תיבת טקסט 18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6350"/>
                                  <a:ext cx="1295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1B15177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1A8F1195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7DA24250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54D6F850" w14:textId="77777777" w:rsidR="00D81A70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5600FBA3" w14:textId="77777777" w:rsidR="00D81A70" w:rsidRPr="00DE4F7D" w:rsidRDefault="00D81A70" w:rsidP="00D81A70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 אחרי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BFCA9" id="קבוצה 15" o:spid="_x0000_s1030" alt="תיאור בציור" style="width:228.95pt;height:89.75pt;mso-position-horizontal-relative:char;mso-position-vertical-relative:line" coordsize="29076,1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">
                      <v:shape id="חץ שמאלה 52" o:spid="_x0000_s1031" type="#_x0000_t66" alt="חץ שמאלה" style="position:absolute;left:13652;top:3365;width:304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" adj="10530" fillcolor="#a6a6a6" strokecolor="#41719c" strokeweight="1pt">
                        <v:path arrowok="t"/>
                      </v:shape>
                      <v:shape id="תיבת טקסט 17" o:spid="_x0000_s1032" type="#_x0000_t202" style="position:absolute;left:17399;width:11677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" filled="f" strokeweight=".5pt">
                        <v:path arrowok="t"/>
                        <v:textbox>
                          <w:txbxContent>
                            <w:p w14:paraId="08376F31" w14:textId="77777777" w:rsidR="00D81A70" w:rsidRPr="00836C0A" w:rsidRDefault="00D81A70" w:rsidP="00D81A70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  <w:r w:rsidRPr="00836C0A"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>לפני</w:t>
                              </w:r>
                            </w:p>
                          </w:txbxContent>
                        </v:textbox>
                      </v:shape>
                      <v:shape id="תיבת טקסט 18" o:spid="_x0000_s1033" type="#_x0000_t202" style="position:absolute;top:63;width:12954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51B15177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1A8F1195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7DA24250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4D6F850" w14:textId="77777777" w:rsidR="00D81A70" w:rsidRDefault="00D81A70" w:rsidP="00D81A70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600FBA3" w14:textId="77777777" w:rsidR="00D81A70" w:rsidRPr="00DE4F7D" w:rsidRDefault="00D81A70" w:rsidP="00D81A70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 אחרי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FE5326" w:rsidRPr="007256A3" w14:paraId="4297FB2C" w14:textId="77777777" w:rsidTr="004A573F">
        <w:trPr>
          <w:jc w:val="center"/>
        </w:trPr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5316" w14:textId="77777777" w:rsidR="00FE5326" w:rsidRPr="00EF08D5" w:rsidRDefault="00FE5326" w:rsidP="000C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 באלו מאפיינים חל שינוי? מה השינוי?</w:t>
            </w:r>
            <w:r w:rsidRPr="004A573F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t>צבע:</w:t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</w:p>
          <w:p w14:paraId="391C3202" w14:textId="77777777" w:rsidR="00FE5326" w:rsidRPr="00EF08D5" w:rsidRDefault="00FE5326" w:rsidP="000C513C">
            <w:pPr>
              <w:spacing w:after="0" w:line="360" w:lineRule="auto"/>
              <w:rPr>
                <w:rFonts w:ascii="Arial" w:eastAsia="David" w:hAnsi="Arial"/>
                <w:color w:val="000000"/>
                <w:sz w:val="24"/>
                <w:szCs w:val="24"/>
              </w:rPr>
            </w:pP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כן / לא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מצב צבירה: __________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  <w:t xml:space="preserve">צורה: </w:t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  <w:t>נפח</w:t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קטן / גדל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מסה: קטנה / גדלה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יכולת זרימה: כן / לא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יכולת </w:t>
            </w:r>
            <w:r w:rsidRPr="00EF08D5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התפשטות</w:t>
            </w:r>
            <w:r w:rsidRPr="00EF08D5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: כן / לא </w:t>
            </w:r>
          </w:p>
          <w:p w14:paraId="09B7475A" w14:textId="77777777" w:rsidR="00FE5326" w:rsidRPr="00EF08D5" w:rsidRDefault="00FE5326" w:rsidP="000C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EF08D5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>ניתן לדחיסה בהשפעת כוח</w:t>
            </w:r>
            <w:r w:rsidRPr="00EF08D5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:</w:t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 xml:space="preserve"> ניתן / לא ניתן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0C41" w14:textId="77777777" w:rsidR="00FE5326" w:rsidRPr="00EF08D5" w:rsidRDefault="00FE5326" w:rsidP="000C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4A573F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 באלו מאפיינים חל שינוי? מה השינוי?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סוג החלקיקים: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מספר החלקיקים (בציור):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 xml:space="preserve">גודל החלקיקים: 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מהירות תנועת החלקיקים: גדלה במעט/ קטנה במעט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 התחזקו מעט / נחלשו מעט</w:t>
            </w:r>
            <w:r w:rsidRPr="00EF08D5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EF08D5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החלקיקים: גדל/ קטן מעט</w:t>
            </w:r>
          </w:p>
        </w:tc>
      </w:tr>
    </w:tbl>
    <w:p w14:paraId="5B8B8D7E" w14:textId="77777777" w:rsidR="00FE5326" w:rsidRPr="007A08E9" w:rsidRDefault="00FE5326" w:rsidP="00FE5326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13BFF1B1" w14:textId="77777777" w:rsidR="006E0176" w:rsidRDefault="00AA78A6" w:rsidP="006E0176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</w:rPr>
      </w:pPr>
      <w:r w:rsidRPr="00AA78A6">
        <w:rPr>
          <w:rFonts w:ascii="Arial" w:eastAsia="David" w:hAnsi="Arial"/>
          <w:sz w:val="28"/>
          <w:szCs w:val="28"/>
          <w:rtl/>
        </w:rPr>
        <w:br w:type="page"/>
      </w:r>
      <w:bookmarkStart w:id="2" w:name="_Toc39668543"/>
      <w:r w:rsidR="006E0176" w:rsidRPr="007A0194">
        <w:rPr>
          <w:rStyle w:val="20"/>
          <w:rFonts w:hint="cs"/>
          <w:rtl/>
        </w:rPr>
        <w:lastRenderedPageBreak/>
        <w:t>נספח</w:t>
      </w:r>
      <w:r w:rsidR="006E0176" w:rsidRPr="007A0194">
        <w:rPr>
          <w:rStyle w:val="20"/>
          <w:rtl/>
        </w:rPr>
        <w:t xml:space="preserve"> </w:t>
      </w:r>
      <w:r w:rsidR="006E0176" w:rsidRPr="007A0194">
        <w:rPr>
          <w:rStyle w:val="20"/>
          <w:rFonts w:hint="cs"/>
          <w:rtl/>
        </w:rPr>
        <w:t>2</w:t>
      </w:r>
      <w:bookmarkEnd w:id="2"/>
      <w:r w:rsidR="006E0176">
        <w:rPr>
          <w:rFonts w:ascii="Arial" w:eastAsia="David" w:hAnsi="Arial" w:hint="cs"/>
          <w:b/>
          <w:bCs/>
          <w:sz w:val="28"/>
          <w:szCs w:val="28"/>
          <w:rtl/>
        </w:rPr>
        <w:t xml:space="preserve"> :</w:t>
      </w:r>
      <w:r w:rsidR="006E0176">
        <w:rPr>
          <w:rFonts w:ascii="Arial" w:eastAsia="David" w:hAnsi="Arial"/>
          <w:b/>
          <w:bCs/>
          <w:sz w:val="28"/>
          <w:szCs w:val="28"/>
          <w:rtl/>
        </w:rPr>
        <w:br/>
      </w:r>
      <w:r w:rsidR="006E0176">
        <w:rPr>
          <w:rFonts w:ascii="Arial" w:eastAsia="David" w:hAnsi="Arial" w:hint="cs"/>
          <w:b/>
          <w:bCs/>
          <w:sz w:val="28"/>
          <w:szCs w:val="28"/>
          <w:rtl/>
        </w:rPr>
        <w:t>כלי להערכה</w:t>
      </w:r>
      <w:r w:rsidR="006E0176">
        <w:rPr>
          <w:rFonts w:ascii="Arial" w:eastAsia="David" w:hAnsi="Arial"/>
          <w:b/>
          <w:bCs/>
          <w:sz w:val="28"/>
          <w:szCs w:val="28"/>
          <w:rtl/>
        </w:rPr>
        <w:t xml:space="preserve"> </w:t>
      </w:r>
      <w:r w:rsidR="006E0176">
        <w:rPr>
          <w:rFonts w:ascii="Arial" w:eastAsia="David" w:hAnsi="Arial" w:hint="cs"/>
          <w:b/>
          <w:bCs/>
          <w:sz w:val="28"/>
          <w:szCs w:val="28"/>
          <w:rtl/>
        </w:rPr>
        <w:t xml:space="preserve">של </w:t>
      </w:r>
      <w:r w:rsidR="006E0176">
        <w:rPr>
          <w:rFonts w:ascii="Arial" w:eastAsia="David" w:hAnsi="Arial"/>
          <w:b/>
          <w:bCs/>
          <w:sz w:val="28"/>
          <w:szCs w:val="28"/>
          <w:rtl/>
        </w:rPr>
        <w:t>תיאור</w:t>
      </w:r>
      <w:r w:rsidR="006E0176">
        <w:rPr>
          <w:rFonts w:ascii="Arial" w:eastAsia="David" w:hAnsi="Arial" w:hint="cs"/>
          <w:b/>
          <w:bCs/>
          <w:sz w:val="28"/>
          <w:szCs w:val="28"/>
          <w:rtl/>
        </w:rPr>
        <w:t>/</w:t>
      </w:r>
      <w:r w:rsidR="006E0176">
        <w:rPr>
          <w:rFonts w:ascii="Arial" w:eastAsia="David" w:hAnsi="Arial"/>
          <w:b/>
          <w:bCs/>
          <w:sz w:val="28"/>
          <w:szCs w:val="28"/>
          <w:rtl/>
        </w:rPr>
        <w:t xml:space="preserve">ניתוח תופעה </w:t>
      </w:r>
      <w:r w:rsidR="006E0176" w:rsidRPr="001F2EC1">
        <w:rPr>
          <w:rFonts w:ascii="Arial" w:eastAsia="David" w:hAnsi="Arial"/>
          <w:b/>
          <w:bCs/>
          <w:sz w:val="28"/>
          <w:szCs w:val="28"/>
          <w:rtl/>
        </w:rPr>
        <w:t>במצב צבירה מסוים:</w:t>
      </w:r>
      <w:r w:rsidR="006E0176">
        <w:rPr>
          <w:rFonts w:ascii="Arial" w:eastAsia="David" w:hAnsi="Arial"/>
          <w:b/>
          <w:bCs/>
          <w:sz w:val="28"/>
          <w:szCs w:val="28"/>
          <w:rtl/>
        </w:rPr>
        <w:br/>
        <w:t>ממוחשי למופשט - בציור ובמילים</w:t>
      </w:r>
      <w:r w:rsidR="006E0176">
        <w:rPr>
          <w:rFonts w:ascii="Arial" w:eastAsia="David" w:hAnsi="Arial"/>
          <w:b/>
          <w:bCs/>
          <w:sz w:val="28"/>
          <w:szCs w:val="28"/>
          <w:u w:val="single"/>
          <w:rtl/>
        </w:rPr>
        <w:t xml:space="preserve"> </w:t>
      </w:r>
    </w:p>
    <w:p w14:paraId="45A7E1C0" w14:textId="77777777" w:rsidR="006E0176" w:rsidRPr="005024EE" w:rsidRDefault="006E0176" w:rsidP="006E0176">
      <w:pPr>
        <w:spacing w:after="0" w:line="360" w:lineRule="auto"/>
        <w:ind w:right="-709"/>
        <w:rPr>
          <w:rFonts w:ascii="Arial" w:eastAsia="David" w:hAnsi="Arial"/>
          <w:color w:val="000000"/>
          <w:rtl/>
        </w:rPr>
      </w:pPr>
      <w:r w:rsidRPr="001F2EC1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Pr="001F2EC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Pr="001F2EC1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r w:rsidRPr="005024EE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המוחשיים של החומר (ברמת המאקרו)</w:t>
      </w:r>
      <w:r w:rsidRPr="005024EE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5024EE">
        <w:rPr>
          <w:rFonts w:ascii="Arial" w:eastAsia="David" w:hAnsi="Arial" w:hint="cs"/>
          <w:color w:val="000000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6537"/>
        <w:gridCol w:w="975"/>
        <w:gridCol w:w="1285"/>
      </w:tblGrid>
      <w:tr w:rsidR="006E0176" w:rsidRPr="00FF0747" w14:paraId="35D68501" w14:textId="77777777" w:rsidTr="000C513C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8C6368" w14:textId="77777777" w:rsidR="006E0176" w:rsidRPr="005024EE" w:rsidRDefault="006E0176" w:rsidP="000C513C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CE72C3" w14:textId="77777777" w:rsidR="006E0176" w:rsidRPr="005024EE" w:rsidRDefault="006E0176" w:rsidP="000C513C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המאפיינים המוחשיים של החומר ב</w:t>
            </w:r>
            <w:r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5E7C" w14:textId="77777777" w:rsidR="006E0176" w:rsidRPr="00FF0747" w:rsidRDefault="006E0176" w:rsidP="000C513C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כן (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 או לא</w:t>
            </w:r>
            <w:r w:rsidRPr="005024EE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Pr="005024EE">
              <w:rPr>
                <w:rFonts w:ascii="Arial" w:eastAsia="David" w:hAnsi="Arial"/>
                <w:sz w:val="20"/>
                <w:szCs w:val="20"/>
              </w:rPr>
              <w:t xml:space="preserve">) 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6E0176" w:rsidRPr="00FF0747" w14:paraId="2E678F4A" w14:textId="77777777" w:rsidTr="000C513C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9358F" w14:textId="77777777" w:rsidR="006E0176" w:rsidRPr="00FF0747" w:rsidRDefault="006E0176" w:rsidP="000C513C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5949" w14:textId="77777777" w:rsidR="006E0176" w:rsidRPr="003A5D4B" w:rsidRDefault="006E0176" w:rsidP="000C513C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110D" w14:textId="77777777" w:rsidR="006E0176" w:rsidRPr="00FF0747" w:rsidRDefault="006E0176" w:rsidP="000C513C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DCC" w14:textId="77777777" w:rsidR="006E0176" w:rsidRPr="00FF0747" w:rsidRDefault="006E0176" w:rsidP="000C513C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6E0176" w:rsidRPr="00FF0747" w14:paraId="5F63094A" w14:textId="77777777" w:rsidTr="000C513C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0DE1A" w14:textId="77777777" w:rsidR="006E0176" w:rsidRPr="00FF0747" w:rsidRDefault="006E0176" w:rsidP="000C513C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6B95" w14:textId="77777777" w:rsidR="006E0176" w:rsidRDefault="006E0176" w:rsidP="000C513C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5D7CE854" w14:textId="77777777" w:rsidR="006E0176" w:rsidRPr="003A5D4B" w:rsidRDefault="006E0176" w:rsidP="000C513C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702" w14:textId="77777777" w:rsidR="006E0176" w:rsidRPr="008B4179" w:rsidRDefault="006E0176" w:rsidP="000C513C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F0E" w14:textId="77777777" w:rsidR="006E0176" w:rsidRPr="008B4179" w:rsidRDefault="006E0176" w:rsidP="000C513C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E0176" w:rsidRPr="00FF0747" w14:paraId="17192ADE" w14:textId="77777777" w:rsidTr="000C513C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9CD" w14:textId="77777777" w:rsidR="006E0176" w:rsidRPr="00FF0747" w:rsidRDefault="006E0176" w:rsidP="000C513C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2938" w14:textId="77777777" w:rsidR="006E0176" w:rsidRPr="0060654F" w:rsidRDefault="006E0176" w:rsidP="006E017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180E2AFA" w14:textId="77777777" w:rsidR="006E0176" w:rsidRPr="0060654F" w:rsidRDefault="006E0176" w:rsidP="006E017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7293864B" w14:textId="77777777" w:rsidR="006E0176" w:rsidRPr="0060654F" w:rsidRDefault="006E0176" w:rsidP="006E0176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E468" w14:textId="77777777" w:rsidR="006E0176" w:rsidRPr="00F367BA" w:rsidRDefault="006E0176" w:rsidP="006E0176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64AE38AE" w14:textId="77777777" w:rsidR="006E0176" w:rsidRPr="00F367BA" w:rsidRDefault="006E0176" w:rsidP="006E0176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0AC14F52" w14:textId="77777777" w:rsidR="006E0176" w:rsidRPr="00F367BA" w:rsidRDefault="006E0176" w:rsidP="006E0176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A3AE" w14:textId="77777777" w:rsidR="006E0176" w:rsidRPr="00F367BA" w:rsidRDefault="006E0176" w:rsidP="006E0176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0F0081A" w14:textId="77777777" w:rsidR="006E0176" w:rsidRPr="00F367BA" w:rsidRDefault="006E0176" w:rsidP="006E0176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373A8A2" w14:textId="77777777" w:rsidR="006E0176" w:rsidRPr="00FF0747" w:rsidRDefault="006E0176" w:rsidP="006E0176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E0176" w:rsidRPr="00FF0747" w14:paraId="066C3129" w14:textId="77777777" w:rsidTr="000C513C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3C39" w14:textId="77777777" w:rsidR="006E0176" w:rsidRPr="00FF0747" w:rsidRDefault="006E0176" w:rsidP="000C513C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2BAD" w14:textId="77777777" w:rsidR="006E0176" w:rsidRPr="003A5D4B" w:rsidRDefault="006E0176" w:rsidP="000C513C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 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64F0" w14:textId="77777777" w:rsidR="006E0176" w:rsidRPr="00FF0747" w:rsidRDefault="006E0176" w:rsidP="000C513C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23E7" w14:textId="77777777" w:rsidR="006E0176" w:rsidRPr="00FF0747" w:rsidRDefault="006E0176" w:rsidP="000C513C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6E0176" w:rsidRPr="00FF0747" w14:paraId="7656B42E" w14:textId="77777777" w:rsidTr="000C513C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9602" w14:textId="77777777" w:rsidR="006E0176" w:rsidRPr="00FF0747" w:rsidRDefault="006E0176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B9B2" w14:textId="77777777" w:rsidR="006E0176" w:rsidRPr="00F543CE" w:rsidRDefault="006E0176" w:rsidP="006E0176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0641BBF5" w14:textId="77777777" w:rsidR="006E0176" w:rsidRPr="00F543CE" w:rsidRDefault="006E0176" w:rsidP="006E0176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קבועה.</w:t>
            </w:r>
          </w:p>
          <w:p w14:paraId="22D454C3" w14:textId="77777777" w:rsidR="006E0176" w:rsidRPr="00F543CE" w:rsidRDefault="006E0176" w:rsidP="006E0176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זורם</w:t>
            </w:r>
          </w:p>
          <w:p w14:paraId="46C47D81" w14:textId="77777777" w:rsidR="006E0176" w:rsidRPr="00F543CE" w:rsidRDefault="006E0176" w:rsidP="006E0176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התפשטות: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 xml:space="preserve">ניתן 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בהשפעת חימום. </w:t>
            </w:r>
          </w:p>
          <w:p w14:paraId="7B0F8E55" w14:textId="77777777" w:rsidR="006E0176" w:rsidRPr="00F543CE" w:rsidRDefault="006E0176" w:rsidP="006E0176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  <w:r w:rsidRPr="00F543CE">
              <w:rPr>
                <w:rFonts w:ascii="Arial" w:eastAsia="David" w:hAnsi="Arial"/>
                <w:color w:val="000000"/>
                <w:rtl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63B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2FCD8F1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91B88A4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055D56B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37E93B8B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CE4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1C6FEB1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A25980E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F471D11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5632CFB2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6E0176" w:rsidRPr="00FF0747" w14:paraId="7A1331DC" w14:textId="77777777" w:rsidTr="000C513C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44B7" w14:textId="77777777" w:rsidR="006E0176" w:rsidRPr="00FF0747" w:rsidRDefault="006E0176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1200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6DF744AB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42123694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זורם ממקום למקום</w:t>
            </w:r>
          </w:p>
          <w:p w14:paraId="4FC49951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יכול להתפשט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בהשפעת חימום. </w:t>
            </w:r>
          </w:p>
          <w:p w14:paraId="443A9231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2C82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C432E6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856E6BA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8DE3CD9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70D10B0C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D0BC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0D17C1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F913B64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1A0536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3EAC7BB9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6E0176" w:rsidRPr="00FF0747" w14:paraId="01BAA9A4" w14:textId="77777777" w:rsidTr="000C513C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B3F7" w14:textId="77777777" w:rsidR="006E0176" w:rsidRPr="00FF0747" w:rsidRDefault="006E0176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EC10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משתנה, הוא תופס את כל נפח הכלי בו הוא נמצא.</w:t>
            </w:r>
          </w:p>
          <w:p w14:paraId="7BACF9C6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35F72A93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  <w:p w14:paraId="662916CD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תופס תמיד את כל נפח הכלי בטמפ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רטורה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קבועה וגם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 xml:space="preserve">יכול להתפשט </w:t>
            </w:r>
            <w:r w:rsidRPr="00F543CE">
              <w:rPr>
                <w:rFonts w:ascii="Arial" w:eastAsia="David" w:hAnsi="Arial"/>
                <w:color w:val="000000"/>
                <w:rtl/>
              </w:rPr>
              <w:t>בהשפעת חימום.</w:t>
            </w:r>
          </w:p>
          <w:p w14:paraId="515CA8AA" w14:textId="77777777" w:rsidR="006E0176" w:rsidRPr="00F543CE" w:rsidRDefault="006E0176" w:rsidP="006E0176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ניתן.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4B3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9215A2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F8C5F1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727BAEF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A3B3FA8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1242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9F73C2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CCA82C5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007B608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42DF0B2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710A9F9D" w14:textId="77777777" w:rsidR="006E0176" w:rsidRPr="00FF0747" w:rsidRDefault="006E0176" w:rsidP="006E01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3F9A3C3B" w14:textId="77777777" w:rsidR="006E0176" w:rsidRPr="00FF0747" w:rsidRDefault="006E0176" w:rsidP="006E0176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1B056719" w14:textId="77777777" w:rsidR="006E0176" w:rsidRPr="004E5EC4" w:rsidRDefault="006E0176" w:rsidP="006E0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1F2EC1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Pr="001F2EC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Pr="001F2EC1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3" w:name="_heading=h.3dy6vkm" w:colFirst="0" w:colLast="0"/>
      <w:bookmarkEnd w:id="3"/>
      <w:r w:rsidRPr="003F3388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המופשטים של החומר (ברמת מיקרו)</w:t>
      </w:r>
      <w:r w:rsidRPr="00FF0747">
        <w:rPr>
          <w:rFonts w:ascii="Arial" w:eastAsia="David" w:hAnsi="Arial"/>
          <w:b/>
          <w:bCs/>
          <w:rtl/>
        </w:rPr>
        <w:br/>
      </w:r>
      <w:r w:rsidRPr="00ED78FB">
        <w:rPr>
          <w:rFonts w:ascii="Arial" w:eastAsia="David" w:hAnsi="Arial" w:hint="cs"/>
          <w:color w:val="000000"/>
          <w:rtl/>
        </w:rPr>
        <w:t>(התייחסו רק למאפיינים המתאימים)</w:t>
      </w:r>
      <w:r w:rsidRPr="00ED78FB">
        <w:rPr>
          <w:rFonts w:ascii="Arial" w:eastAsia="David" w:hAnsi="Arial"/>
          <w:color w:val="000000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6261"/>
        <w:gridCol w:w="1138"/>
        <w:gridCol w:w="1267"/>
      </w:tblGrid>
      <w:tr w:rsidR="006E0176" w:rsidRPr="00FF0747" w14:paraId="16FDB9A0" w14:textId="77777777" w:rsidTr="000C513C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50DE62" w14:textId="77777777" w:rsidR="006E0176" w:rsidRPr="00FF0747" w:rsidRDefault="006E0176" w:rsidP="000C513C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2732" w14:textId="77777777" w:rsidR="006E0176" w:rsidRPr="00FF0747" w:rsidRDefault="006E0176" w:rsidP="000C513C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 xml:space="preserve"> המאפיינים המוחשיים של החומר ב</w:t>
            </w:r>
            <w:r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A1F2" w14:textId="77777777" w:rsidR="006E0176" w:rsidRPr="00FF0747" w:rsidRDefault="006E0176" w:rsidP="000C513C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6E0176" w:rsidRPr="00FF0747" w14:paraId="188BA323" w14:textId="77777777" w:rsidTr="000C513C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FA81" w14:textId="77777777" w:rsidR="006E0176" w:rsidRPr="00FF0747" w:rsidRDefault="006E0176" w:rsidP="000C513C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F65D" w14:textId="77777777" w:rsidR="006E0176" w:rsidRPr="00FF0747" w:rsidRDefault="006E0176" w:rsidP="000C513C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1CE9" w14:textId="77777777" w:rsidR="006E0176" w:rsidRPr="00FF0747" w:rsidRDefault="006E0176" w:rsidP="000C513C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94A" w14:textId="77777777" w:rsidR="006E0176" w:rsidRPr="00FF0747" w:rsidRDefault="006E0176" w:rsidP="000C513C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6E0176" w:rsidRPr="00FF0747" w14:paraId="6DF73DE1" w14:textId="77777777" w:rsidTr="000C513C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E34BB" w14:textId="77777777" w:rsidR="006E0176" w:rsidRPr="00FF0747" w:rsidRDefault="006E0176" w:rsidP="000C513C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A8F" w14:textId="77777777" w:rsidR="006E0176" w:rsidRPr="00FF0747" w:rsidRDefault="006E0176" w:rsidP="006E0176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3FB6C482" w14:textId="77777777" w:rsidR="006E0176" w:rsidRPr="008B3FB9" w:rsidRDefault="006E0176" w:rsidP="006E0176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619D90C8" w14:textId="77777777" w:rsidR="006E0176" w:rsidRPr="00FF0747" w:rsidRDefault="006E0176" w:rsidP="006E0176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586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FBA52F6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A0D75D1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396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88F411C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AC18AD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E0176" w:rsidRPr="00FF0747" w14:paraId="56650794" w14:textId="77777777" w:rsidTr="000C513C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C55E" w14:textId="77777777" w:rsidR="006E0176" w:rsidRPr="00FF0747" w:rsidRDefault="006E0176" w:rsidP="000C513C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EE4" w14:textId="77777777" w:rsidR="006E0176" w:rsidRPr="00144B0A" w:rsidRDefault="006E0176" w:rsidP="000C513C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F34" w14:textId="77777777" w:rsidR="006E0176" w:rsidRPr="00FF0747" w:rsidRDefault="006E0176" w:rsidP="000C513C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6E0176" w:rsidRPr="00FF0747" w14:paraId="33255A5D" w14:textId="77777777" w:rsidTr="000C513C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A2DC" w14:textId="6D52E394" w:rsidR="006E0176" w:rsidRPr="00FF0747" w:rsidRDefault="006E0176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="004A573F" w:rsidRPr="0031521C">
              <w:rPr>
                <w:noProof/>
              </w:rPr>
              <w:drawing>
                <wp:inline distT="0" distB="0" distL="0" distR="0" wp14:anchorId="306ADB8D" wp14:editId="2D313CAA">
                  <wp:extent cx="552450" cy="514350"/>
                  <wp:effectExtent l="0" t="0" r="0" b="0"/>
                  <wp:docPr id="7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9EB" w14:textId="77777777" w:rsidR="006E0176" w:rsidRPr="00D14228" w:rsidRDefault="006E0176" w:rsidP="006E017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10B8D9ED" w14:textId="77777777" w:rsidR="006E0176" w:rsidRPr="00D14228" w:rsidRDefault="006E0176" w:rsidP="006E017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1E8D0C80" w14:textId="77777777" w:rsidR="006E0176" w:rsidRPr="00D14228" w:rsidRDefault="006E0176" w:rsidP="006E017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אופן התנועה היחידי האפשרי הוא תנודה במקום</w:t>
            </w:r>
          </w:p>
          <w:p w14:paraId="24255535" w14:textId="77777777" w:rsidR="006E0176" w:rsidRPr="00D14228" w:rsidRDefault="006E0176" w:rsidP="006E017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96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E9E0244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EC9E05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51B04A30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F285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BD6C569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96038F8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6B764441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6E0176" w:rsidRPr="00FF0747" w14:paraId="05799776" w14:textId="77777777" w:rsidTr="000C513C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793A" w14:textId="77777777" w:rsidR="006E0176" w:rsidRPr="00FF0747" w:rsidRDefault="006E0176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4F1F7EEF" w14:textId="28D8EA43" w:rsidR="006E0176" w:rsidRPr="00FF0747" w:rsidRDefault="004A573F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31521C">
              <w:rPr>
                <w:noProof/>
              </w:rPr>
              <w:drawing>
                <wp:inline distT="0" distB="0" distL="0" distR="0" wp14:anchorId="0E7586D8" wp14:editId="25FA302A">
                  <wp:extent cx="539750" cy="520700"/>
                  <wp:effectExtent l="0" t="0" r="0" b="0"/>
                  <wp:docPr id="8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8100" w14:textId="77777777" w:rsidR="006E0176" w:rsidRPr="0071773E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19429F3D" w14:textId="77777777" w:rsidR="006E0176" w:rsidRPr="0071773E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2BE3B084" w14:textId="77777777" w:rsidR="006E0176" w:rsidRPr="0071773E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58F78B1F" w14:textId="77777777" w:rsidR="006E0176" w:rsidRPr="0071773E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15EE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DD313FD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5B2CA86" w14:textId="77777777" w:rsidR="006E0176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37102297" w14:textId="77777777" w:rsidR="006E0176" w:rsidRDefault="006E0176" w:rsidP="000C513C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10BBF45" w14:textId="77777777" w:rsidR="006E0176" w:rsidRDefault="006E0176" w:rsidP="000C513C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3AB56753" w14:textId="77777777" w:rsidR="006E0176" w:rsidRPr="00572E2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A9E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107E48D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6D7C2B2" w14:textId="77777777" w:rsidR="006E0176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E551FD3" w14:textId="77777777" w:rsidR="006E0176" w:rsidRDefault="006E0176" w:rsidP="000C513C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2B2B08E" w14:textId="77777777" w:rsidR="006E0176" w:rsidRDefault="006E0176" w:rsidP="000C513C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C2BF555" w14:textId="77777777" w:rsidR="006E0176" w:rsidRPr="00572E2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D6F64C5" w14:textId="77777777" w:rsidR="006E0176" w:rsidRPr="00FF0747" w:rsidRDefault="006E0176" w:rsidP="000C513C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6E0176" w:rsidRPr="00FF0747" w14:paraId="52218204" w14:textId="77777777" w:rsidTr="000C513C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3EB2" w14:textId="77777777" w:rsidR="006E0176" w:rsidRPr="00FF0747" w:rsidRDefault="006E0176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31D5E850" w14:textId="5BF1A05A" w:rsidR="006E0176" w:rsidRPr="00FF0747" w:rsidRDefault="004A573F" w:rsidP="000C513C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31521C">
              <w:rPr>
                <w:noProof/>
              </w:rPr>
              <w:drawing>
                <wp:inline distT="0" distB="0" distL="0" distR="0" wp14:anchorId="4DC2BF0B" wp14:editId="14EF1736">
                  <wp:extent cx="533400" cy="514350"/>
                  <wp:effectExtent l="0" t="0" r="0" b="0"/>
                  <wp:docPr id="9" name="תמונה 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20FF" w14:textId="77777777" w:rsidR="006E0176" w:rsidRPr="00FF0747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4884D1F8" w14:textId="77777777" w:rsidR="006E0176" w:rsidRPr="00FF0747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2A77F056" w14:textId="77777777" w:rsidR="006E0176" w:rsidRPr="00FF0747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564BD388" w14:textId="77777777" w:rsidR="006E0176" w:rsidRPr="00FF0747" w:rsidRDefault="006E0176" w:rsidP="006E0176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C6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D5A26A6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6896FDE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71956F03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E5A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F234AB4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7F5A439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35A9E777" w14:textId="77777777" w:rsidR="006E0176" w:rsidRPr="00FF0747" w:rsidRDefault="006E0176" w:rsidP="006E0176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6A85BFB9" w14:textId="77777777" w:rsidR="006E0176" w:rsidRPr="001B40B2" w:rsidRDefault="006E0176" w:rsidP="006E0176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2819081B" w14:textId="77777777" w:rsidR="006E0176" w:rsidRPr="001B40B2" w:rsidRDefault="006E0176" w:rsidP="006E0176">
      <w:pPr>
        <w:bidi w:val="0"/>
        <w:rPr>
          <w:rFonts w:ascii="Arial" w:hAnsi="Arial"/>
          <w:sz w:val="28"/>
          <w:szCs w:val="28"/>
        </w:rPr>
      </w:pPr>
    </w:p>
    <w:p w14:paraId="6358BCDD" w14:textId="77777777" w:rsidR="006E0176" w:rsidRPr="002C340F" w:rsidRDefault="006E0176" w:rsidP="006E0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hAnsi="Arial"/>
          <w:sz w:val="28"/>
          <w:szCs w:val="28"/>
        </w:rPr>
      </w:pPr>
    </w:p>
    <w:p w14:paraId="5E5247F2" w14:textId="77777777" w:rsidR="00A27F38" w:rsidRPr="006E0176" w:rsidRDefault="00A27F38" w:rsidP="006E0176">
      <w:pPr>
        <w:spacing w:after="0" w:line="360" w:lineRule="auto"/>
        <w:ind w:right="-709"/>
        <w:jc w:val="center"/>
        <w:rPr>
          <w:rFonts w:ascii="Arial" w:hAnsi="Arial"/>
          <w:sz w:val="24"/>
          <w:szCs w:val="24"/>
          <w:rtl/>
        </w:rPr>
      </w:pPr>
    </w:p>
    <w:sectPr w:rsidR="00A27F38" w:rsidRPr="006E0176" w:rsidSect="008D6084">
      <w:headerReference w:type="default" r:id="rId18"/>
      <w:footerReference w:type="default" r:id="rId19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2453" w14:textId="77777777" w:rsidR="00DA2A00" w:rsidRDefault="00DA2A00" w:rsidP="00A6666B">
      <w:pPr>
        <w:spacing w:after="0" w:line="240" w:lineRule="auto"/>
      </w:pPr>
      <w:r>
        <w:separator/>
      </w:r>
    </w:p>
  </w:endnote>
  <w:endnote w:type="continuationSeparator" w:id="0">
    <w:p w14:paraId="7E6B339F" w14:textId="77777777" w:rsidR="00DA2A00" w:rsidRDefault="00DA2A00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8FE4" w14:textId="77777777" w:rsidR="00F41597" w:rsidRPr="00F41597" w:rsidRDefault="00F41597" w:rsidP="00B3576A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משימת השפעת חימום וקירור על </w:t>
    </w:r>
    <w:r w:rsidR="00FF31C8">
      <w:rPr>
        <w:rFonts w:hint="cs"/>
        <w:rtl/>
      </w:rPr>
      <w:t>מאפייני</w:t>
    </w:r>
    <w:r>
      <w:rPr>
        <w:rFonts w:hint="cs"/>
        <w:rtl/>
      </w:rPr>
      <w:t xml:space="preserve"> החומר </w:t>
    </w:r>
    <w:r>
      <w:rPr>
        <w:rtl/>
      </w:rPr>
      <w:t>–</w:t>
    </w:r>
    <w:r>
      <w:rPr>
        <w:rFonts w:hint="cs"/>
        <w:rtl/>
      </w:rPr>
      <w:t xml:space="preserve"> </w:t>
    </w:r>
    <w:r w:rsidR="00B3576A">
      <w:rPr>
        <w:rFonts w:hint="cs"/>
        <w:rtl/>
      </w:rPr>
      <w:t>המשגה</w:t>
    </w:r>
    <w:r>
      <w:rPr>
        <w:rFonts w:hint="cs"/>
        <w:rtl/>
      </w:rP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EF08D5" w:rsidRPr="00EF08D5">
      <w:rPr>
        <w:noProof/>
        <w:rtl/>
        <w:lang w:val="he-I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2438" w14:textId="77777777" w:rsidR="00DA2A00" w:rsidRDefault="00DA2A00" w:rsidP="00A6666B">
      <w:pPr>
        <w:spacing w:after="0" w:line="240" w:lineRule="auto"/>
      </w:pPr>
      <w:r>
        <w:separator/>
      </w:r>
    </w:p>
  </w:footnote>
  <w:footnote w:type="continuationSeparator" w:id="0">
    <w:p w14:paraId="02700D97" w14:textId="77777777" w:rsidR="00DA2A00" w:rsidRDefault="00DA2A00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A86E" w14:textId="2CBA8391" w:rsidR="006C73EC" w:rsidRDefault="004A573F" w:rsidP="004A573F">
    <w:pPr>
      <w:pStyle w:val="ab"/>
      <w:rPr>
        <w:rtl/>
      </w:rPr>
    </w:pPr>
    <w:r w:rsidRPr="00FB5B1E">
      <w:rPr>
        <w:noProof/>
      </w:rPr>
      <w:drawing>
        <wp:inline distT="0" distB="0" distL="0" distR="0" wp14:anchorId="56C921CA" wp14:editId="6D3887B1">
          <wp:extent cx="5276850" cy="933450"/>
          <wp:effectExtent l="0" t="0" r="0" b="0"/>
          <wp:docPr id="10" name="תמונה 6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F782C" w14:textId="77777777" w:rsidR="006C73EC" w:rsidRPr="00646499" w:rsidRDefault="006C73EC">
    <w:pPr>
      <w:pStyle w:val="ab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95"/>
    <w:multiLevelType w:val="hybridMultilevel"/>
    <w:tmpl w:val="25EE9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C3C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5DE"/>
    <w:multiLevelType w:val="hybridMultilevel"/>
    <w:tmpl w:val="62AE034A"/>
    <w:lvl w:ilvl="0" w:tplc="A126B03E">
      <w:start w:val="1"/>
      <w:numFmt w:val="decimal"/>
      <w:lvlText w:val="%1."/>
      <w:lvlJc w:val="left"/>
      <w:pPr>
        <w:ind w:left="44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 w15:restartNumberingAfterBreak="0">
    <w:nsid w:val="2796677C"/>
    <w:multiLevelType w:val="hybridMultilevel"/>
    <w:tmpl w:val="9B92A12E"/>
    <w:lvl w:ilvl="0" w:tplc="1C8699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541A2"/>
    <w:multiLevelType w:val="hybridMultilevel"/>
    <w:tmpl w:val="49A6D1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53B"/>
    <w:multiLevelType w:val="hybridMultilevel"/>
    <w:tmpl w:val="B146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1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1634"/>
    <w:multiLevelType w:val="hybridMultilevel"/>
    <w:tmpl w:val="B1C2E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012809"/>
    <w:multiLevelType w:val="hybridMultilevel"/>
    <w:tmpl w:val="30B6FF1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87F"/>
    <w:multiLevelType w:val="hybridMultilevel"/>
    <w:tmpl w:val="70B89B36"/>
    <w:lvl w:ilvl="0" w:tplc="F68C0228">
      <w:start w:val="1"/>
      <w:numFmt w:val="hebrew1"/>
      <w:lvlText w:val="%1."/>
      <w:lvlJc w:val="center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C7725"/>
    <w:multiLevelType w:val="hybridMultilevel"/>
    <w:tmpl w:val="595A523E"/>
    <w:lvl w:ilvl="0" w:tplc="502E6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8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5AD14D2D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7DBF"/>
    <w:multiLevelType w:val="hybridMultilevel"/>
    <w:tmpl w:val="405A13F4"/>
    <w:lvl w:ilvl="0" w:tplc="3AA66EE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03173A"/>
    <w:multiLevelType w:val="hybridMultilevel"/>
    <w:tmpl w:val="6666C9FE"/>
    <w:lvl w:ilvl="0" w:tplc="8C6ECBAA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F5465C"/>
    <w:multiLevelType w:val="hybridMultilevel"/>
    <w:tmpl w:val="0694A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20"/>
  </w:num>
  <w:num w:numId="5">
    <w:abstractNumId w:val="23"/>
  </w:num>
  <w:num w:numId="6">
    <w:abstractNumId w:val="18"/>
  </w:num>
  <w:num w:numId="7">
    <w:abstractNumId w:val="10"/>
  </w:num>
  <w:num w:numId="8">
    <w:abstractNumId w:val="17"/>
  </w:num>
  <w:num w:numId="9">
    <w:abstractNumId w:val="1"/>
  </w:num>
  <w:num w:numId="10">
    <w:abstractNumId w:val="11"/>
  </w:num>
  <w:num w:numId="11">
    <w:abstractNumId w:val="8"/>
  </w:num>
  <w:num w:numId="12">
    <w:abstractNumId w:val="24"/>
  </w:num>
  <w:num w:numId="13">
    <w:abstractNumId w:val="13"/>
  </w:num>
  <w:num w:numId="14">
    <w:abstractNumId w:val="6"/>
  </w:num>
  <w:num w:numId="15">
    <w:abstractNumId w:val="19"/>
  </w:num>
  <w:num w:numId="16">
    <w:abstractNumId w:val="21"/>
  </w:num>
  <w:num w:numId="17">
    <w:abstractNumId w:val="16"/>
  </w:num>
  <w:num w:numId="18">
    <w:abstractNumId w:val="9"/>
  </w:num>
  <w:num w:numId="19">
    <w:abstractNumId w:val="12"/>
  </w:num>
  <w:num w:numId="20">
    <w:abstractNumId w:val="26"/>
  </w:num>
  <w:num w:numId="21">
    <w:abstractNumId w:val="0"/>
  </w:num>
  <w:num w:numId="22">
    <w:abstractNumId w:val="3"/>
  </w:num>
  <w:num w:numId="23">
    <w:abstractNumId w:val="5"/>
  </w:num>
  <w:num w:numId="24">
    <w:abstractNumId w:val="4"/>
  </w:num>
  <w:num w:numId="25">
    <w:abstractNumId w:val="15"/>
  </w:num>
  <w:num w:numId="26">
    <w:abstractNumId w:val="14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75"/>
    <w:rsid w:val="00002BD0"/>
    <w:rsid w:val="00006B08"/>
    <w:rsid w:val="000072E8"/>
    <w:rsid w:val="000118AD"/>
    <w:rsid w:val="00012453"/>
    <w:rsid w:val="00017B72"/>
    <w:rsid w:val="000229AD"/>
    <w:rsid w:val="00023184"/>
    <w:rsid w:val="00024EE7"/>
    <w:rsid w:val="00025749"/>
    <w:rsid w:val="00032379"/>
    <w:rsid w:val="0003642D"/>
    <w:rsid w:val="00051C23"/>
    <w:rsid w:val="0006600C"/>
    <w:rsid w:val="00077AF4"/>
    <w:rsid w:val="0008777C"/>
    <w:rsid w:val="00097854"/>
    <w:rsid w:val="000A202C"/>
    <w:rsid w:val="000B0F4B"/>
    <w:rsid w:val="000B2DE1"/>
    <w:rsid w:val="000B39F6"/>
    <w:rsid w:val="000B5F33"/>
    <w:rsid w:val="000C1141"/>
    <w:rsid w:val="000C1CC1"/>
    <w:rsid w:val="000C513C"/>
    <w:rsid w:val="000C7EC0"/>
    <w:rsid w:val="000D1479"/>
    <w:rsid w:val="000D65D4"/>
    <w:rsid w:val="000E3ECD"/>
    <w:rsid w:val="000F0FBF"/>
    <w:rsid w:val="000F1C1D"/>
    <w:rsid w:val="00103A38"/>
    <w:rsid w:val="00103BBD"/>
    <w:rsid w:val="00112D1B"/>
    <w:rsid w:val="00121E94"/>
    <w:rsid w:val="001328E7"/>
    <w:rsid w:val="00136835"/>
    <w:rsid w:val="00137C01"/>
    <w:rsid w:val="00144B0A"/>
    <w:rsid w:val="0014529B"/>
    <w:rsid w:val="0014651B"/>
    <w:rsid w:val="0015471C"/>
    <w:rsid w:val="00155881"/>
    <w:rsid w:val="0016192F"/>
    <w:rsid w:val="0016455A"/>
    <w:rsid w:val="00170B77"/>
    <w:rsid w:val="0017388B"/>
    <w:rsid w:val="00174150"/>
    <w:rsid w:val="001840C1"/>
    <w:rsid w:val="00184C50"/>
    <w:rsid w:val="00191FD4"/>
    <w:rsid w:val="00192D7E"/>
    <w:rsid w:val="00193E6D"/>
    <w:rsid w:val="001959B4"/>
    <w:rsid w:val="001A14AC"/>
    <w:rsid w:val="001A53DE"/>
    <w:rsid w:val="001A76BF"/>
    <w:rsid w:val="001B400A"/>
    <w:rsid w:val="001B40B2"/>
    <w:rsid w:val="001B442B"/>
    <w:rsid w:val="001C00AE"/>
    <w:rsid w:val="001C0700"/>
    <w:rsid w:val="001C4EAE"/>
    <w:rsid w:val="001E293A"/>
    <w:rsid w:val="001F2EC1"/>
    <w:rsid w:val="001F7D10"/>
    <w:rsid w:val="00200DD9"/>
    <w:rsid w:val="00201D03"/>
    <w:rsid w:val="00203E7C"/>
    <w:rsid w:val="00204F16"/>
    <w:rsid w:val="00205E8F"/>
    <w:rsid w:val="002079FC"/>
    <w:rsid w:val="002110E4"/>
    <w:rsid w:val="0021303E"/>
    <w:rsid w:val="00215D1C"/>
    <w:rsid w:val="00222229"/>
    <w:rsid w:val="00227402"/>
    <w:rsid w:val="00234066"/>
    <w:rsid w:val="0023548C"/>
    <w:rsid w:val="00244D3B"/>
    <w:rsid w:val="0024514B"/>
    <w:rsid w:val="002557CD"/>
    <w:rsid w:val="00267015"/>
    <w:rsid w:val="00271A2E"/>
    <w:rsid w:val="0027340E"/>
    <w:rsid w:val="00274B23"/>
    <w:rsid w:val="002A1079"/>
    <w:rsid w:val="002B329E"/>
    <w:rsid w:val="002B7042"/>
    <w:rsid w:val="002C24D3"/>
    <w:rsid w:val="002C29BD"/>
    <w:rsid w:val="002D312B"/>
    <w:rsid w:val="002D329A"/>
    <w:rsid w:val="002D43B0"/>
    <w:rsid w:val="002D6836"/>
    <w:rsid w:val="002D6F3F"/>
    <w:rsid w:val="002E5353"/>
    <w:rsid w:val="002E55FA"/>
    <w:rsid w:val="00303AD5"/>
    <w:rsid w:val="003100CB"/>
    <w:rsid w:val="0032710F"/>
    <w:rsid w:val="00331835"/>
    <w:rsid w:val="00333E32"/>
    <w:rsid w:val="003506BD"/>
    <w:rsid w:val="00352CD0"/>
    <w:rsid w:val="0035322A"/>
    <w:rsid w:val="003555E2"/>
    <w:rsid w:val="00357013"/>
    <w:rsid w:val="00370465"/>
    <w:rsid w:val="00370EA5"/>
    <w:rsid w:val="00380E5D"/>
    <w:rsid w:val="003846B1"/>
    <w:rsid w:val="00387C76"/>
    <w:rsid w:val="003A1FEC"/>
    <w:rsid w:val="003A42E6"/>
    <w:rsid w:val="003A5D4B"/>
    <w:rsid w:val="003B4CE9"/>
    <w:rsid w:val="003B70D1"/>
    <w:rsid w:val="003D27A4"/>
    <w:rsid w:val="003D3E59"/>
    <w:rsid w:val="003E4B01"/>
    <w:rsid w:val="003F4D25"/>
    <w:rsid w:val="003F78B9"/>
    <w:rsid w:val="00422659"/>
    <w:rsid w:val="00423A82"/>
    <w:rsid w:val="00427C4B"/>
    <w:rsid w:val="00431C0A"/>
    <w:rsid w:val="004326F1"/>
    <w:rsid w:val="004353E6"/>
    <w:rsid w:val="00451E77"/>
    <w:rsid w:val="00466D61"/>
    <w:rsid w:val="00474548"/>
    <w:rsid w:val="00486436"/>
    <w:rsid w:val="004864AF"/>
    <w:rsid w:val="004A1978"/>
    <w:rsid w:val="004A4F01"/>
    <w:rsid w:val="004A573F"/>
    <w:rsid w:val="004B7C2A"/>
    <w:rsid w:val="004C7D46"/>
    <w:rsid w:val="004D480A"/>
    <w:rsid w:val="004D5FB0"/>
    <w:rsid w:val="004E0CD0"/>
    <w:rsid w:val="004E2D90"/>
    <w:rsid w:val="004E7053"/>
    <w:rsid w:val="004F07A8"/>
    <w:rsid w:val="00505189"/>
    <w:rsid w:val="00506329"/>
    <w:rsid w:val="0052037C"/>
    <w:rsid w:val="00521852"/>
    <w:rsid w:val="00536493"/>
    <w:rsid w:val="00541BFD"/>
    <w:rsid w:val="005438D4"/>
    <w:rsid w:val="00546D6C"/>
    <w:rsid w:val="00553928"/>
    <w:rsid w:val="005624E6"/>
    <w:rsid w:val="00572E27"/>
    <w:rsid w:val="00575247"/>
    <w:rsid w:val="005805A4"/>
    <w:rsid w:val="00580736"/>
    <w:rsid w:val="005815AE"/>
    <w:rsid w:val="0058201F"/>
    <w:rsid w:val="00583BB0"/>
    <w:rsid w:val="00586D2D"/>
    <w:rsid w:val="005910F8"/>
    <w:rsid w:val="0059305C"/>
    <w:rsid w:val="00594ED1"/>
    <w:rsid w:val="005A0DCC"/>
    <w:rsid w:val="005A42E0"/>
    <w:rsid w:val="005A68FA"/>
    <w:rsid w:val="005A7733"/>
    <w:rsid w:val="005B0519"/>
    <w:rsid w:val="005B3AC4"/>
    <w:rsid w:val="005B3B9D"/>
    <w:rsid w:val="005D38A6"/>
    <w:rsid w:val="005E1193"/>
    <w:rsid w:val="005E4D7E"/>
    <w:rsid w:val="005E5A82"/>
    <w:rsid w:val="005E5B1A"/>
    <w:rsid w:val="005E7B3E"/>
    <w:rsid w:val="005F14BA"/>
    <w:rsid w:val="006028E2"/>
    <w:rsid w:val="0060458D"/>
    <w:rsid w:val="0060654F"/>
    <w:rsid w:val="00611D38"/>
    <w:rsid w:val="00611D69"/>
    <w:rsid w:val="0061792B"/>
    <w:rsid w:val="0062664B"/>
    <w:rsid w:val="0063091A"/>
    <w:rsid w:val="00630F9A"/>
    <w:rsid w:val="00631EC8"/>
    <w:rsid w:val="00646499"/>
    <w:rsid w:val="00646D9B"/>
    <w:rsid w:val="00661459"/>
    <w:rsid w:val="00675793"/>
    <w:rsid w:val="00693009"/>
    <w:rsid w:val="006955B5"/>
    <w:rsid w:val="00696D24"/>
    <w:rsid w:val="006A0295"/>
    <w:rsid w:val="006A484D"/>
    <w:rsid w:val="006A4E7D"/>
    <w:rsid w:val="006A6AF7"/>
    <w:rsid w:val="006B2499"/>
    <w:rsid w:val="006B3C08"/>
    <w:rsid w:val="006B5109"/>
    <w:rsid w:val="006C07E5"/>
    <w:rsid w:val="006C3284"/>
    <w:rsid w:val="006C73EC"/>
    <w:rsid w:val="006D2DD3"/>
    <w:rsid w:val="006E0176"/>
    <w:rsid w:val="006E33BB"/>
    <w:rsid w:val="00701EFA"/>
    <w:rsid w:val="0070671B"/>
    <w:rsid w:val="0071773E"/>
    <w:rsid w:val="0072173B"/>
    <w:rsid w:val="00723913"/>
    <w:rsid w:val="00725E0E"/>
    <w:rsid w:val="00725FA0"/>
    <w:rsid w:val="00730A6E"/>
    <w:rsid w:val="007327A8"/>
    <w:rsid w:val="007452C8"/>
    <w:rsid w:val="007615D3"/>
    <w:rsid w:val="00761ACA"/>
    <w:rsid w:val="007652AE"/>
    <w:rsid w:val="007657A2"/>
    <w:rsid w:val="00770818"/>
    <w:rsid w:val="007749A5"/>
    <w:rsid w:val="0077661F"/>
    <w:rsid w:val="007837F4"/>
    <w:rsid w:val="00791A8F"/>
    <w:rsid w:val="007962E2"/>
    <w:rsid w:val="00796752"/>
    <w:rsid w:val="007975CD"/>
    <w:rsid w:val="007A0194"/>
    <w:rsid w:val="007A6D67"/>
    <w:rsid w:val="007B0610"/>
    <w:rsid w:val="007B0954"/>
    <w:rsid w:val="007B4DE6"/>
    <w:rsid w:val="007C080E"/>
    <w:rsid w:val="007C1434"/>
    <w:rsid w:val="007C547E"/>
    <w:rsid w:val="007D1506"/>
    <w:rsid w:val="007D7859"/>
    <w:rsid w:val="007E4015"/>
    <w:rsid w:val="007E4AF7"/>
    <w:rsid w:val="007E5A5C"/>
    <w:rsid w:val="007F6911"/>
    <w:rsid w:val="008077EC"/>
    <w:rsid w:val="00814EBC"/>
    <w:rsid w:val="008151C0"/>
    <w:rsid w:val="008214EA"/>
    <w:rsid w:val="00821BFE"/>
    <w:rsid w:val="0082425A"/>
    <w:rsid w:val="008319BD"/>
    <w:rsid w:val="00831C40"/>
    <w:rsid w:val="00833F83"/>
    <w:rsid w:val="0084005E"/>
    <w:rsid w:val="00854C25"/>
    <w:rsid w:val="00855596"/>
    <w:rsid w:val="00871D9E"/>
    <w:rsid w:val="00873D4D"/>
    <w:rsid w:val="00880F1B"/>
    <w:rsid w:val="0089296E"/>
    <w:rsid w:val="008936D5"/>
    <w:rsid w:val="00895235"/>
    <w:rsid w:val="008A0122"/>
    <w:rsid w:val="008A787C"/>
    <w:rsid w:val="008B3FB9"/>
    <w:rsid w:val="008B4179"/>
    <w:rsid w:val="008C0663"/>
    <w:rsid w:val="008C5734"/>
    <w:rsid w:val="008D46D5"/>
    <w:rsid w:val="008D6084"/>
    <w:rsid w:val="008D6E93"/>
    <w:rsid w:val="008E1503"/>
    <w:rsid w:val="008E2ED7"/>
    <w:rsid w:val="00901BB4"/>
    <w:rsid w:val="0090248E"/>
    <w:rsid w:val="00907B91"/>
    <w:rsid w:val="00914096"/>
    <w:rsid w:val="00936762"/>
    <w:rsid w:val="00950A78"/>
    <w:rsid w:val="00951C23"/>
    <w:rsid w:val="00952B70"/>
    <w:rsid w:val="009541B6"/>
    <w:rsid w:val="00964C73"/>
    <w:rsid w:val="00970E87"/>
    <w:rsid w:val="009830E7"/>
    <w:rsid w:val="009874B4"/>
    <w:rsid w:val="00995A6B"/>
    <w:rsid w:val="009A36F5"/>
    <w:rsid w:val="009B6507"/>
    <w:rsid w:val="009C0915"/>
    <w:rsid w:val="009C408C"/>
    <w:rsid w:val="009C44E5"/>
    <w:rsid w:val="009C63A1"/>
    <w:rsid w:val="009D6FAB"/>
    <w:rsid w:val="009E16E9"/>
    <w:rsid w:val="009E21F7"/>
    <w:rsid w:val="009E4D1D"/>
    <w:rsid w:val="009F4F85"/>
    <w:rsid w:val="00A042FE"/>
    <w:rsid w:val="00A07ED5"/>
    <w:rsid w:val="00A10A26"/>
    <w:rsid w:val="00A13F58"/>
    <w:rsid w:val="00A21BBB"/>
    <w:rsid w:val="00A24EA3"/>
    <w:rsid w:val="00A27F38"/>
    <w:rsid w:val="00A35DD6"/>
    <w:rsid w:val="00A364CE"/>
    <w:rsid w:val="00A366D7"/>
    <w:rsid w:val="00A4077D"/>
    <w:rsid w:val="00A4498D"/>
    <w:rsid w:val="00A614F5"/>
    <w:rsid w:val="00A6666B"/>
    <w:rsid w:val="00A66691"/>
    <w:rsid w:val="00A67DBE"/>
    <w:rsid w:val="00A71353"/>
    <w:rsid w:val="00A71A7A"/>
    <w:rsid w:val="00A801D6"/>
    <w:rsid w:val="00A80B1D"/>
    <w:rsid w:val="00A80DAE"/>
    <w:rsid w:val="00A81101"/>
    <w:rsid w:val="00A834D6"/>
    <w:rsid w:val="00A879ED"/>
    <w:rsid w:val="00A9080E"/>
    <w:rsid w:val="00A92937"/>
    <w:rsid w:val="00A93377"/>
    <w:rsid w:val="00A948BC"/>
    <w:rsid w:val="00AA78A6"/>
    <w:rsid w:val="00AB26FB"/>
    <w:rsid w:val="00AB70C4"/>
    <w:rsid w:val="00AC7F1F"/>
    <w:rsid w:val="00AE2B07"/>
    <w:rsid w:val="00AE6A6F"/>
    <w:rsid w:val="00AF0E93"/>
    <w:rsid w:val="00B12F38"/>
    <w:rsid w:val="00B21928"/>
    <w:rsid w:val="00B2614C"/>
    <w:rsid w:val="00B3576A"/>
    <w:rsid w:val="00B368FC"/>
    <w:rsid w:val="00B3772F"/>
    <w:rsid w:val="00B4167E"/>
    <w:rsid w:val="00B42078"/>
    <w:rsid w:val="00B46AFC"/>
    <w:rsid w:val="00B840D6"/>
    <w:rsid w:val="00B84357"/>
    <w:rsid w:val="00B97F55"/>
    <w:rsid w:val="00BA67D0"/>
    <w:rsid w:val="00BC082A"/>
    <w:rsid w:val="00BC123D"/>
    <w:rsid w:val="00BC79C5"/>
    <w:rsid w:val="00BD0E95"/>
    <w:rsid w:val="00BD1831"/>
    <w:rsid w:val="00BD3C9E"/>
    <w:rsid w:val="00BE0564"/>
    <w:rsid w:val="00BF4712"/>
    <w:rsid w:val="00C0398B"/>
    <w:rsid w:val="00C03F8A"/>
    <w:rsid w:val="00C07609"/>
    <w:rsid w:val="00C1051B"/>
    <w:rsid w:val="00C13274"/>
    <w:rsid w:val="00C27A16"/>
    <w:rsid w:val="00C33F41"/>
    <w:rsid w:val="00C34988"/>
    <w:rsid w:val="00C35617"/>
    <w:rsid w:val="00C37D32"/>
    <w:rsid w:val="00C46127"/>
    <w:rsid w:val="00C46307"/>
    <w:rsid w:val="00C46D8B"/>
    <w:rsid w:val="00C5084A"/>
    <w:rsid w:val="00C62999"/>
    <w:rsid w:val="00C66464"/>
    <w:rsid w:val="00C66B67"/>
    <w:rsid w:val="00C701AA"/>
    <w:rsid w:val="00C74301"/>
    <w:rsid w:val="00C84D2D"/>
    <w:rsid w:val="00C94E2B"/>
    <w:rsid w:val="00C972BD"/>
    <w:rsid w:val="00CA2627"/>
    <w:rsid w:val="00CA2F35"/>
    <w:rsid w:val="00CB0E74"/>
    <w:rsid w:val="00CB2072"/>
    <w:rsid w:val="00CC3DB5"/>
    <w:rsid w:val="00CC54EA"/>
    <w:rsid w:val="00CD3820"/>
    <w:rsid w:val="00CE02CD"/>
    <w:rsid w:val="00CF2AA7"/>
    <w:rsid w:val="00D02988"/>
    <w:rsid w:val="00D04186"/>
    <w:rsid w:val="00D04513"/>
    <w:rsid w:val="00D048D0"/>
    <w:rsid w:val="00D14228"/>
    <w:rsid w:val="00D14CDC"/>
    <w:rsid w:val="00D2133B"/>
    <w:rsid w:val="00D23B41"/>
    <w:rsid w:val="00D27441"/>
    <w:rsid w:val="00D27469"/>
    <w:rsid w:val="00D510F8"/>
    <w:rsid w:val="00D51379"/>
    <w:rsid w:val="00D62215"/>
    <w:rsid w:val="00D64B90"/>
    <w:rsid w:val="00D736DE"/>
    <w:rsid w:val="00D753C1"/>
    <w:rsid w:val="00D80AA0"/>
    <w:rsid w:val="00D81A70"/>
    <w:rsid w:val="00D847E8"/>
    <w:rsid w:val="00DA2A00"/>
    <w:rsid w:val="00DA437F"/>
    <w:rsid w:val="00DA60DB"/>
    <w:rsid w:val="00DB0A30"/>
    <w:rsid w:val="00DB0E4F"/>
    <w:rsid w:val="00DB104C"/>
    <w:rsid w:val="00DB15E2"/>
    <w:rsid w:val="00DB1E9B"/>
    <w:rsid w:val="00DB2F7F"/>
    <w:rsid w:val="00DC4888"/>
    <w:rsid w:val="00DC488C"/>
    <w:rsid w:val="00DC6829"/>
    <w:rsid w:val="00DD01C9"/>
    <w:rsid w:val="00DD3880"/>
    <w:rsid w:val="00DE32F6"/>
    <w:rsid w:val="00DE44E6"/>
    <w:rsid w:val="00DE6AB6"/>
    <w:rsid w:val="00DF4BAD"/>
    <w:rsid w:val="00E02BE8"/>
    <w:rsid w:val="00E057A4"/>
    <w:rsid w:val="00E07B9D"/>
    <w:rsid w:val="00E11CB6"/>
    <w:rsid w:val="00E13A8E"/>
    <w:rsid w:val="00E14E44"/>
    <w:rsid w:val="00E17E9C"/>
    <w:rsid w:val="00E21C6F"/>
    <w:rsid w:val="00E23769"/>
    <w:rsid w:val="00E243F7"/>
    <w:rsid w:val="00E269FD"/>
    <w:rsid w:val="00E27AC4"/>
    <w:rsid w:val="00E33035"/>
    <w:rsid w:val="00E37B35"/>
    <w:rsid w:val="00E42325"/>
    <w:rsid w:val="00E46E67"/>
    <w:rsid w:val="00E50133"/>
    <w:rsid w:val="00E50CA9"/>
    <w:rsid w:val="00E51253"/>
    <w:rsid w:val="00E53938"/>
    <w:rsid w:val="00E57437"/>
    <w:rsid w:val="00E61266"/>
    <w:rsid w:val="00E64E75"/>
    <w:rsid w:val="00E66757"/>
    <w:rsid w:val="00E74A9E"/>
    <w:rsid w:val="00E926B8"/>
    <w:rsid w:val="00EA3A9D"/>
    <w:rsid w:val="00EA6A93"/>
    <w:rsid w:val="00EA7996"/>
    <w:rsid w:val="00EB0486"/>
    <w:rsid w:val="00EB1969"/>
    <w:rsid w:val="00EB7938"/>
    <w:rsid w:val="00ED0A67"/>
    <w:rsid w:val="00ED5A8C"/>
    <w:rsid w:val="00ED5DE3"/>
    <w:rsid w:val="00EE190A"/>
    <w:rsid w:val="00EE1C0F"/>
    <w:rsid w:val="00EE2295"/>
    <w:rsid w:val="00EF08D5"/>
    <w:rsid w:val="00EF29B8"/>
    <w:rsid w:val="00F0078E"/>
    <w:rsid w:val="00F0222B"/>
    <w:rsid w:val="00F14018"/>
    <w:rsid w:val="00F143F7"/>
    <w:rsid w:val="00F14869"/>
    <w:rsid w:val="00F22F6D"/>
    <w:rsid w:val="00F2724C"/>
    <w:rsid w:val="00F31776"/>
    <w:rsid w:val="00F367BA"/>
    <w:rsid w:val="00F41597"/>
    <w:rsid w:val="00F43991"/>
    <w:rsid w:val="00F44027"/>
    <w:rsid w:val="00F5032C"/>
    <w:rsid w:val="00F53DD0"/>
    <w:rsid w:val="00F55455"/>
    <w:rsid w:val="00F61F98"/>
    <w:rsid w:val="00F62F6A"/>
    <w:rsid w:val="00F671B4"/>
    <w:rsid w:val="00F80D9F"/>
    <w:rsid w:val="00F82EFC"/>
    <w:rsid w:val="00F94DEF"/>
    <w:rsid w:val="00F9611A"/>
    <w:rsid w:val="00F96FCA"/>
    <w:rsid w:val="00FA2D50"/>
    <w:rsid w:val="00FA57B0"/>
    <w:rsid w:val="00FA61E0"/>
    <w:rsid w:val="00FA6D96"/>
    <w:rsid w:val="00FB37C3"/>
    <w:rsid w:val="00FB411C"/>
    <w:rsid w:val="00FC604E"/>
    <w:rsid w:val="00FC7D2D"/>
    <w:rsid w:val="00FD144F"/>
    <w:rsid w:val="00FD4AFD"/>
    <w:rsid w:val="00FE0333"/>
    <w:rsid w:val="00FE5326"/>
    <w:rsid w:val="00FF0C80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E2DD6"/>
  <w15:chartTrackingRefBased/>
  <w15:docId w15:val="{3B6E0DFA-AE9A-4E03-A83D-69B271BC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A573F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0194"/>
    <w:pPr>
      <w:spacing w:after="0" w:line="360" w:lineRule="auto"/>
      <w:ind w:right="-709"/>
      <w:outlineLvl w:val="1"/>
    </w:pPr>
    <w:rPr>
      <w:rFonts w:ascii="Arial" w:hAnsi="Arial"/>
      <w:b/>
      <w:bCs/>
      <w:color w:val="222222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A573F"/>
    <w:rPr>
      <w:rFonts w:ascii="Arial" w:hAnsi="Arial"/>
      <w:b/>
      <w:bCs/>
      <w:sz w:val="28"/>
      <w:szCs w:val="28"/>
    </w:rPr>
  </w:style>
  <w:style w:type="character" w:customStyle="1" w:styleId="20">
    <w:name w:val="כותרת 2 תו"/>
    <w:link w:val="2"/>
    <w:uiPriority w:val="9"/>
    <w:rsid w:val="007A0194"/>
    <w:rPr>
      <w:rFonts w:ascii="Arial" w:hAnsi="Arial"/>
      <w:b/>
      <w:bCs/>
      <w:color w:val="222222"/>
      <w:sz w:val="28"/>
      <w:szCs w:val="28"/>
    </w:rPr>
  </w:style>
  <w:style w:type="character" w:customStyle="1" w:styleId="30">
    <w:name w:val="כותרת 3 תו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aliases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afc">
    <w:name w:val="TOC Heading"/>
    <w:basedOn w:val="1"/>
    <w:next w:val="a"/>
    <w:uiPriority w:val="39"/>
    <w:unhideWhenUsed/>
    <w:qFormat/>
    <w:rsid w:val="007A0194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A0194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7A019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89s45i_xAw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028A-1E31-4A86-99F5-622D5E37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1311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https://www.youtube.com/watch?v=89s45i_xAwI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2020-05-06T11:44:00Z</cp:lastPrinted>
  <dcterms:created xsi:type="dcterms:W3CDTF">2020-05-06T11:34:00Z</dcterms:created>
  <dcterms:modified xsi:type="dcterms:W3CDTF">2020-05-06T11:44:00Z</dcterms:modified>
</cp:coreProperties>
</file>