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5E" w:rsidRPr="00AD7D94" w:rsidRDefault="00AD7D94" w:rsidP="00DA1FC6">
      <w:pPr>
        <w:pStyle w:val="Heading1"/>
        <w:rPr>
          <w:sz w:val="32"/>
          <w:szCs w:val="32"/>
          <w:rtl/>
        </w:rPr>
      </w:pPr>
      <w:r>
        <w:rPr>
          <w:rtl/>
        </w:rPr>
        <w:br/>
      </w:r>
      <w:r w:rsidR="00327F5E" w:rsidRPr="00AD7D94">
        <w:rPr>
          <w:rFonts w:hint="cs"/>
          <w:sz w:val="32"/>
          <w:szCs w:val="32"/>
          <w:rtl/>
        </w:rPr>
        <w:t xml:space="preserve">כלי </w:t>
      </w:r>
      <w:r w:rsidR="000D77D6" w:rsidRPr="00AD7D94">
        <w:rPr>
          <w:rFonts w:hint="cs"/>
          <w:sz w:val="32"/>
          <w:szCs w:val="32"/>
          <w:rtl/>
        </w:rPr>
        <w:t>תיווך</w:t>
      </w:r>
      <w:r w:rsidR="007458A2" w:rsidRPr="00AD7D94">
        <w:rPr>
          <w:rFonts w:hint="cs"/>
          <w:sz w:val="32"/>
          <w:szCs w:val="32"/>
          <w:rtl/>
        </w:rPr>
        <w:t xml:space="preserve"> </w:t>
      </w:r>
      <w:r w:rsidR="00327F5E" w:rsidRPr="00AD7D94">
        <w:rPr>
          <w:rFonts w:hint="cs"/>
          <w:sz w:val="32"/>
          <w:szCs w:val="32"/>
          <w:rtl/>
        </w:rPr>
        <w:t>ל</w:t>
      </w:r>
      <w:r w:rsidR="00E61D0B" w:rsidRPr="00AD7D94">
        <w:rPr>
          <w:rFonts w:hint="cs"/>
          <w:sz w:val="32"/>
          <w:szCs w:val="32"/>
          <w:rtl/>
        </w:rPr>
        <w:t>פיצוח</w:t>
      </w:r>
      <w:r w:rsidR="00327F5E" w:rsidRPr="00AD7D94">
        <w:rPr>
          <w:rFonts w:hint="cs"/>
          <w:sz w:val="32"/>
          <w:szCs w:val="32"/>
          <w:rtl/>
        </w:rPr>
        <w:t xml:space="preserve"> שאלת השוואה</w:t>
      </w:r>
    </w:p>
    <w:p w:rsidR="00327F5E" w:rsidRPr="00DA1FC6" w:rsidRDefault="00DA1FC6" w:rsidP="00DA1FC6">
      <w:pPr>
        <w:spacing w:after="0" w:line="360" w:lineRule="auto"/>
        <w:ind w:left="-1" w:right="-284"/>
        <w:jc w:val="center"/>
        <w:rPr>
          <w:rFonts w:ascii="Arial" w:hAnsi="Arial"/>
          <w:b/>
          <w:bCs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48CAE05D" wp14:editId="2A0E39CF">
                <wp:extent cx="4514850" cy="4600575"/>
                <wp:effectExtent l="0" t="0" r="19050" b="28575"/>
                <wp:docPr id="62" name="פינה מקופלת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600575"/>
                        </a:xfrm>
                        <a:prstGeom prst="foldedCorner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1FC6" w:rsidRPr="00F671A8" w:rsidRDefault="00DA1FC6" w:rsidP="00474A63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PMingLiU" w:hAnsi="Arial"/>
                                <w:b/>
                                <w:bCs/>
                                <w:color w:val="C00000"/>
                                <w:sz w:val="12"/>
                                <w:szCs w:val="12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BA26EF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כרטיס ניווט לניסוח תשובת השוואה</w:t>
                            </w:r>
                            <w:r w:rsidRPr="005A2EDD">
                              <w:rPr>
                                <w:rFonts w:ascii="Arial" w:eastAsia="PMingLiU" w:hAnsi="Arial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</w:p>
                          <w:p w:rsidR="00DA1FC6" w:rsidRPr="00A0048D" w:rsidRDefault="00DA1FC6" w:rsidP="00474A63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</w:pP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מילות שאלה והוראה: במה שונה, במה דומה,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מה המשותף, השווה, מה עדיף? מה טוב יותר? </w:t>
                            </w:r>
                            <w:r w:rsidRPr="00A0048D"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t xml:space="preserve"> 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>מה מתאים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  <w:t>?</w:t>
                            </w:r>
                          </w:p>
                          <w:p w:rsidR="00DA1FC6" w:rsidRPr="005A2EDD" w:rsidRDefault="00DA1FC6" w:rsidP="00DA1FC6">
                            <w:pPr>
                              <w:spacing w:line="360" w:lineRule="auto"/>
                              <w:rPr>
                                <w:rFonts w:cs="Guttman Yad-Brush"/>
                                <w:sz w:val="24"/>
                                <w:szCs w:val="24"/>
                              </w:rPr>
                            </w:pP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  <w:r w:rsidRPr="00EE5BB3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פ</w:t>
                            </w: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עולות</w:t>
                            </w:r>
                            <w:r w:rsidRPr="00991A98">
                              <w:rPr>
                                <w:rFonts w:ascii="Arial" w:hAnsi="Arial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91A98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1A9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מה צריך לעשות?</w:t>
                            </w:r>
                          </w:p>
                          <w:p w:rsidR="00DA1FC6" w:rsidRPr="004203B6" w:rsidRDefault="00DA1FC6" w:rsidP="00DA1F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מהי מטרת ההשוואה?</w:t>
                            </w:r>
                          </w:p>
                          <w:p w:rsidR="00DA1FC6" w:rsidRPr="004203B6" w:rsidRDefault="00DA1FC6" w:rsidP="00DA1F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 xml:space="preserve">מה צריך להשוות לְמָה? </w:t>
                            </w: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("מושאי השוואה")</w:t>
                            </w:r>
                          </w:p>
                          <w:p w:rsidR="00DA1FC6" w:rsidRPr="004203B6" w:rsidRDefault="00DA1FC6" w:rsidP="00DA1F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לפי מה משווים?</w:t>
                            </w: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 xml:space="preserve"> (מהם התבחינים להשוואה?)</w:t>
                            </w:r>
                          </w:p>
                          <w:p w:rsidR="00DA1FC6" w:rsidRPr="004203B6" w:rsidRDefault="00DA1FC6" w:rsidP="00DA1F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 דומה (זהה) בין מה שאתם משווים?</w:t>
                            </w:r>
                          </w:p>
                          <w:p w:rsidR="00DA1FC6" w:rsidRDefault="00DA1FC6" w:rsidP="00DA1F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 שונה בין מה שאתם משווים?</w:t>
                            </w:r>
                          </w:p>
                          <w:p w:rsidR="00DA1FC6" w:rsidRPr="004203B6" w:rsidRDefault="00DA1FC6" w:rsidP="00DA1F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ניסוח תשובת השוואה המציגה את הדומה והשונה</w:t>
                            </w:r>
                          </w:p>
                          <w:p w:rsidR="00DA1FC6" w:rsidRPr="005A2EDD" w:rsidRDefault="00DA1FC6" w:rsidP="00DA1F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"/>
                                <w:szCs w:val="2"/>
                              </w:rPr>
                            </w:pPr>
                          </w:p>
                          <w:p w:rsidR="00DA1FC6" w:rsidRPr="005A2EDD" w:rsidRDefault="00DA1FC6" w:rsidP="00D17BE8">
                            <w:pPr>
                              <w:pStyle w:val="ListParagraph"/>
                              <w:spacing w:after="0" w:line="360" w:lineRule="auto"/>
                              <w:jc w:val="center"/>
                              <w:rPr>
                                <w:rFonts w:ascii="Arial" w:hAnsi="Arial" w:cs="Guttman Yad-Brush"/>
                                <w:b/>
                                <w:bCs/>
                                <w:rtl/>
                              </w:rPr>
                            </w:pPr>
                            <w:r w:rsidRPr="00A9154F">
                              <w:rPr>
                                <w:rFonts w:ascii="Arial" w:hAnsi="Arial" w:cs="Guttman Yad-Brus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כלי עזר: טבלת השוואה</w:t>
                            </w:r>
                          </w:p>
                          <w:p w:rsidR="00DA1FC6" w:rsidRPr="005A2EDD" w:rsidRDefault="00DA1FC6" w:rsidP="00DA1FC6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DA1FC6" w:rsidRPr="005A2EDD" w:rsidRDefault="00DA1FC6" w:rsidP="00DA1FC6">
                            <w:pPr>
                              <w:spacing w:after="0" w:line="360" w:lineRule="auto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CAE05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62" o:spid="_x0000_s1026" type="#_x0000_t65" style="width:355.5pt;height:3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" adj="19233" strokeweight="1.75pt">
                <v:textbox>
                  <w:txbxContent>
                    <w:p w:rsidR="00DA1FC6" w:rsidRPr="00F671A8" w:rsidRDefault="00DA1FC6" w:rsidP="00474A63">
                      <w:pPr>
                        <w:spacing w:after="0" w:line="360" w:lineRule="auto"/>
                        <w:jc w:val="center"/>
                        <w:rPr>
                          <w:rFonts w:ascii="Arial" w:eastAsia="PMingLiU" w:hAnsi="Arial"/>
                          <w:b/>
                          <w:bCs/>
                          <w:color w:val="C00000"/>
                          <w:sz w:val="12"/>
                          <w:szCs w:val="12"/>
                          <w:rtl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br/>
                      </w:r>
                      <w:r w:rsidRPr="00BA26EF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כרטיס ניווט לניסוח תשובת השוואה</w:t>
                      </w:r>
                      <w:r w:rsidRPr="005A2EDD">
                        <w:rPr>
                          <w:rFonts w:ascii="Arial" w:eastAsia="PMingLiU" w:hAnsi="Arial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br/>
                      </w:r>
                    </w:p>
                    <w:p w:rsidR="00DA1FC6" w:rsidRPr="00A0048D" w:rsidRDefault="00DA1FC6" w:rsidP="00474A63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</w:pP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מילות שאלה והוראה: במה שונה, במה דומה,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מה המשותף, השווה, מה עדיף? מה טוב יותר? </w:t>
                      </w:r>
                      <w:r w:rsidRPr="00A0048D"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t xml:space="preserve"> 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>מה מתאים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  <w:t>?</w:t>
                      </w:r>
                    </w:p>
                    <w:p w:rsidR="00DA1FC6" w:rsidRPr="005A2EDD" w:rsidRDefault="00DA1FC6" w:rsidP="00DA1FC6">
                      <w:pPr>
                        <w:spacing w:line="360" w:lineRule="auto"/>
                        <w:rPr>
                          <w:rFonts w:cs="Guttman Yad-Brush"/>
                          <w:sz w:val="24"/>
                          <w:szCs w:val="24"/>
                        </w:rPr>
                      </w:pPr>
                      <w:r w:rsidRPr="00EE5BB3">
                        <w:rPr>
                          <w:rFonts w:ascii="Arial" w:hAnsi="Arial"/>
                          <w:b/>
                          <w:bCs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  <w:r w:rsidRPr="00EE5BB3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פ</w:t>
                      </w:r>
                      <w:r w:rsidRPr="00EE5BB3"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עולות</w:t>
                      </w:r>
                      <w:r w:rsidRPr="00991A98">
                        <w:rPr>
                          <w:rFonts w:ascii="Arial" w:hAnsi="Arial"/>
                          <w:color w:val="C00000"/>
                          <w:sz w:val="24"/>
                          <w:szCs w:val="24"/>
                          <w:rtl/>
                        </w:rPr>
                        <w:t>:</w:t>
                      </w:r>
                      <w:r w:rsidRPr="00991A98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91A9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  <w:t>מה צריך לעשות?</w:t>
                      </w:r>
                    </w:p>
                    <w:p w:rsidR="00DA1FC6" w:rsidRPr="004203B6" w:rsidRDefault="00DA1FC6" w:rsidP="00DA1FC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20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מהי מטרת ההשוואה?</w:t>
                      </w:r>
                    </w:p>
                    <w:p w:rsidR="00DA1FC6" w:rsidRPr="004203B6" w:rsidRDefault="00DA1FC6" w:rsidP="00DA1FC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 xml:space="preserve">מה צריך להשוות לְמָה? </w:t>
                      </w: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("מושאי השוואה")</w:t>
                      </w:r>
                    </w:p>
                    <w:p w:rsidR="00DA1FC6" w:rsidRPr="004203B6" w:rsidRDefault="00DA1FC6" w:rsidP="00DA1FC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לפי מה משווים?</w:t>
                      </w: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 xml:space="preserve"> (מהם התבחינים להשוואה?)</w:t>
                      </w:r>
                    </w:p>
                    <w:p w:rsidR="00DA1FC6" w:rsidRPr="004203B6" w:rsidRDefault="00DA1FC6" w:rsidP="00DA1FC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 דומה (זהה) בין מה שאתם משווים?</w:t>
                      </w:r>
                    </w:p>
                    <w:p w:rsidR="00DA1FC6" w:rsidRDefault="00DA1FC6" w:rsidP="00DA1FC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 שונה בין מה שאתם משווים?</w:t>
                      </w:r>
                    </w:p>
                    <w:p w:rsidR="00DA1FC6" w:rsidRPr="004203B6" w:rsidRDefault="00DA1FC6" w:rsidP="00DA1FC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ניסוח תשובת השוואה המציגה את הדומה והשונה</w:t>
                      </w:r>
                    </w:p>
                    <w:p w:rsidR="00DA1FC6" w:rsidRPr="005A2EDD" w:rsidRDefault="00DA1FC6" w:rsidP="00DA1FC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"/>
                          <w:szCs w:val="2"/>
                        </w:rPr>
                      </w:pPr>
                    </w:p>
                    <w:p w:rsidR="00DA1FC6" w:rsidRPr="005A2EDD" w:rsidRDefault="00DA1FC6" w:rsidP="00D17BE8">
                      <w:pPr>
                        <w:pStyle w:val="a3"/>
                        <w:spacing w:after="0" w:line="360" w:lineRule="auto"/>
                        <w:jc w:val="center"/>
                        <w:rPr>
                          <w:rFonts w:ascii="Arial" w:hAnsi="Arial" w:cs="Guttman Yad-Brush"/>
                          <w:b/>
                          <w:bCs/>
                          <w:rtl/>
                        </w:rPr>
                      </w:pPr>
                      <w:r w:rsidRPr="00A9154F">
                        <w:rPr>
                          <w:rFonts w:ascii="Arial" w:hAnsi="Arial" w:cs="Guttman Yad-Brush" w:hint="cs"/>
                          <w:b/>
                          <w:bCs/>
                          <w:sz w:val="24"/>
                          <w:szCs w:val="24"/>
                          <w:rtl/>
                        </w:rPr>
                        <w:t>כלי עזר: טבלת השוואה</w:t>
                      </w:r>
                    </w:p>
                    <w:p w:rsidR="00DA1FC6" w:rsidRPr="005A2EDD" w:rsidRDefault="00DA1FC6" w:rsidP="00DA1FC6">
                      <w:pPr>
                        <w:spacing w:line="360" w:lineRule="auto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DA1FC6" w:rsidRPr="005A2EDD" w:rsidRDefault="00DA1FC6" w:rsidP="00DA1FC6">
                      <w:pPr>
                        <w:spacing w:after="0" w:line="360" w:lineRule="auto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91A98" w:rsidRPr="00DA1FC6" w:rsidRDefault="00327F5E" w:rsidP="00DA1FC6">
      <w:pPr>
        <w:pStyle w:val="Heading2"/>
        <w:rPr>
          <w:rtl/>
        </w:rPr>
      </w:pPr>
      <w:r w:rsidRPr="00DA1FC6">
        <w:rPr>
          <w:rtl/>
        </w:rPr>
        <w:t>ת</w:t>
      </w:r>
      <w:bookmarkStart w:id="0" w:name="_GoBack"/>
      <w:bookmarkEnd w:id="0"/>
      <w:r w:rsidRPr="00DA1FC6">
        <w:rPr>
          <w:rtl/>
        </w:rPr>
        <w:t>בנית לבניית טבלת השוואה:</w:t>
      </w:r>
    </w:p>
    <w:tbl>
      <w:tblPr>
        <w:tblpPr w:leftFromText="180" w:rightFromText="180" w:vertAnchor="text" w:horzAnchor="margin" w:tblpXSpec="center" w:tblpY="127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תבנית לבניית טבלת השוואה"/>
        <w:tblDescription w:val="עמודה ראשונה: תבחינים&#10;עמודה שנייה: השוואה בין א' ל-ב', וכאן יש שתי תת-עמודות, עבור א' ועבור ב'"/>
      </w:tblPr>
      <w:tblGrid>
        <w:gridCol w:w="2846"/>
        <w:gridCol w:w="2838"/>
        <w:gridCol w:w="2838"/>
      </w:tblGrid>
      <w:tr w:rsidR="00095543" w:rsidRPr="00FF0747" w:rsidTr="00095543">
        <w:trPr>
          <w:jc w:val="center"/>
        </w:trPr>
        <w:tc>
          <w:tcPr>
            <w:tcW w:w="2846" w:type="dxa"/>
            <w:vMerge w:val="restart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b/>
                <w:bCs/>
                <w:sz w:val="24"/>
                <w:szCs w:val="24"/>
                <w:rtl/>
              </w:rPr>
              <w:t>תבחינים* להשוואה</w:t>
            </w:r>
            <w:r w:rsidRPr="00FF0747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FF0747">
              <w:rPr>
                <w:rFonts w:ascii="Arial" w:hAnsi="Arial"/>
                <w:sz w:val="24"/>
                <w:szCs w:val="24"/>
                <w:rtl/>
              </w:rPr>
              <w:t>(לפי מה משווים?)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b/>
                <w:bCs/>
                <w:sz w:val="24"/>
                <w:szCs w:val="24"/>
                <w:rtl/>
              </w:rPr>
              <w:t>השוואה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בין _______ל______</w:t>
            </w:r>
          </w:p>
        </w:tc>
      </w:tr>
      <w:tr w:rsidR="00095543" w:rsidRPr="00FF0747" w:rsidTr="00095543">
        <w:trPr>
          <w:jc w:val="center"/>
        </w:trPr>
        <w:tc>
          <w:tcPr>
            <w:tcW w:w="2846" w:type="dxa"/>
            <w:vMerge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א':____________</w:t>
            </w:r>
          </w:p>
        </w:tc>
        <w:tc>
          <w:tcPr>
            <w:tcW w:w="2838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sz w:val="24"/>
                <w:szCs w:val="24"/>
                <w:rtl/>
              </w:rPr>
            </w:pPr>
            <w:r w:rsidRPr="00FF0747">
              <w:rPr>
                <w:rFonts w:ascii="Arial" w:hAnsi="Arial"/>
                <w:sz w:val="24"/>
                <w:szCs w:val="24"/>
                <w:rtl/>
              </w:rPr>
              <w:t>ב':_____________</w:t>
            </w:r>
          </w:p>
        </w:tc>
      </w:tr>
      <w:tr w:rsidR="00095543" w:rsidRPr="00FF0747" w:rsidTr="00095543">
        <w:trPr>
          <w:jc w:val="center"/>
        </w:trPr>
        <w:tc>
          <w:tcPr>
            <w:tcW w:w="2846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95543" w:rsidRPr="00FF0747" w:rsidTr="00095543">
        <w:trPr>
          <w:jc w:val="center"/>
        </w:trPr>
        <w:tc>
          <w:tcPr>
            <w:tcW w:w="2846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95543" w:rsidRPr="00FF0747" w:rsidTr="00095543">
        <w:trPr>
          <w:jc w:val="center"/>
        </w:trPr>
        <w:tc>
          <w:tcPr>
            <w:tcW w:w="2846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95543" w:rsidRPr="00FF0747" w:rsidTr="00095543">
        <w:trPr>
          <w:jc w:val="center"/>
        </w:trPr>
        <w:tc>
          <w:tcPr>
            <w:tcW w:w="2846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095543" w:rsidRPr="00FF0747" w:rsidRDefault="00095543" w:rsidP="00095543">
            <w:pPr>
              <w:spacing w:after="0" w:line="360" w:lineRule="auto"/>
              <w:ind w:left="-1" w:right="-28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095543" w:rsidRPr="00991A98" w:rsidRDefault="00095543" w:rsidP="00320A76">
      <w:pPr>
        <w:pStyle w:val="ListParagraph"/>
        <w:spacing w:after="0" w:line="360" w:lineRule="auto"/>
        <w:ind w:left="83" w:right="-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rtl/>
        </w:rPr>
        <w:br/>
      </w:r>
      <w:r>
        <w:rPr>
          <w:rFonts w:ascii="Arial" w:hAnsi="Arial" w:hint="cs"/>
          <w:sz w:val="24"/>
          <w:szCs w:val="24"/>
          <w:rtl/>
        </w:rPr>
        <w:t>*</w:t>
      </w:r>
      <w:r w:rsidRPr="00991A98">
        <w:rPr>
          <w:rFonts w:ascii="Arial" w:hAnsi="Arial"/>
          <w:sz w:val="24"/>
          <w:szCs w:val="24"/>
          <w:rtl/>
        </w:rPr>
        <w:t>תבחינים = קריטריונים</w:t>
      </w:r>
    </w:p>
    <w:p w:rsidR="00095543" w:rsidRPr="00991A98" w:rsidRDefault="00095543">
      <w:pPr>
        <w:pStyle w:val="ListParagraph"/>
        <w:spacing w:after="0" w:line="360" w:lineRule="auto"/>
        <w:ind w:right="-284"/>
        <w:rPr>
          <w:rFonts w:ascii="Arial" w:hAnsi="Arial"/>
          <w:sz w:val="24"/>
          <w:szCs w:val="24"/>
        </w:rPr>
      </w:pPr>
    </w:p>
    <w:sectPr w:rsidR="00095543" w:rsidRPr="00991A98" w:rsidSect="00A62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29" w:rsidRDefault="00057829" w:rsidP="00826FFC">
      <w:pPr>
        <w:spacing w:after="0" w:line="240" w:lineRule="auto"/>
      </w:pPr>
      <w:r>
        <w:separator/>
      </w:r>
    </w:p>
  </w:endnote>
  <w:endnote w:type="continuationSeparator" w:id="0">
    <w:p w:rsidR="00057829" w:rsidRDefault="00057829" w:rsidP="0082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90" w:rsidRDefault="00F97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94" w:rsidRPr="00AD7D94" w:rsidRDefault="00AD7D94" w:rsidP="00F97C90">
    <w:pPr>
      <w:pBdr>
        <w:top w:val="single" w:sz="4" w:space="1" w:color="auto"/>
      </w:pBdr>
      <w:spacing w:after="0" w:line="360" w:lineRule="auto"/>
      <w:jc w:val="center"/>
      <w:rPr>
        <w:rFonts w:ascii="Arial" w:hAnsi="Arial"/>
        <w:b/>
        <w:bCs/>
        <w:sz w:val="24"/>
        <w:szCs w:val="24"/>
      </w:rPr>
    </w:pPr>
    <w:r w:rsidRPr="00AD7D94">
      <w:rPr>
        <w:rFonts w:ascii="Arial" w:hAnsi="Arial"/>
        <w:b/>
        <w:bCs/>
        <w:sz w:val="24"/>
        <w:szCs w:val="24"/>
        <w:rtl/>
      </w:rPr>
      <w:t>יחידת למידה-הערכה ב</w:t>
    </w:r>
    <w:r>
      <w:rPr>
        <w:rFonts w:ascii="Arial" w:hAnsi="Arial"/>
        <w:b/>
        <w:bCs/>
        <w:sz w:val="24"/>
        <w:szCs w:val="24"/>
        <w:rtl/>
      </w:rPr>
      <w:t>נושא: פיצוח שאלה מסדר חשיבה גבו</w:t>
    </w:r>
    <w:r>
      <w:rPr>
        <w:rFonts w:ascii="Arial" w:hAnsi="Arial" w:hint="cs"/>
        <w:b/>
        <w:bCs/>
        <w:sz w:val="24"/>
        <w:szCs w:val="24"/>
        <w:rtl/>
      </w:rPr>
      <w:t>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90" w:rsidRDefault="00F97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29" w:rsidRDefault="00057829" w:rsidP="00826FFC">
      <w:pPr>
        <w:spacing w:after="0" w:line="240" w:lineRule="auto"/>
      </w:pPr>
      <w:r>
        <w:separator/>
      </w:r>
    </w:p>
  </w:footnote>
  <w:footnote w:type="continuationSeparator" w:id="0">
    <w:p w:rsidR="00057829" w:rsidRDefault="00057829" w:rsidP="0082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90" w:rsidRDefault="00F97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E7" w:rsidRDefault="00BA3DBC" w:rsidP="00991A98">
    <w:pPr>
      <w:pStyle w:val="Header"/>
      <w:jc w:val="center"/>
      <w:rPr>
        <w:rtl/>
      </w:rPr>
    </w:pPr>
    <w:r>
      <w:rPr>
        <w:noProof/>
      </w:rPr>
      <w:drawing>
        <wp:inline distT="0" distB="0" distL="0" distR="0">
          <wp:extent cx="5133975" cy="908176"/>
          <wp:effectExtent l="0" t="0" r="0" b="6350"/>
          <wp:docPr id="3" name="תמונה 3" descr="לוגו מכון ויצמן למדע המחלקה להוראת המדעים&#10;לוגו מרכז מורים ארצי למו&quot;ט בחט&quot;ב &#10;מינהלת מל&quot;מ המרכז הישראלי לחינוך מדעי טכנולוגי על שם עמוס דה שליט&#10;לוגו מדינת ישראל משרד החינוך המזכירות הפדגוגית, אגף מדעים הפיקוח על הוראת מדע וטכנולוגיה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894" cy="91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43E7" w:rsidRPr="00D7687C" w:rsidRDefault="00716CE2">
    <w:pPr>
      <w:pStyle w:val="Header"/>
      <w:rPr>
        <w:rFonts w:asciiTheme="minorBidi" w:hAnsiTheme="minorBidi" w:cstheme="minorBidi"/>
        <w:sz w:val="12"/>
        <w:szCs w:val="12"/>
      </w:rPr>
    </w:pPr>
    <w:r>
      <w:rPr>
        <w:rFonts w:asciiTheme="minorBidi" w:hAnsiTheme="minorBidi" w:cstheme="minorBidi"/>
        <w:sz w:val="12"/>
        <w:szCs w:val="12"/>
        <w:rtl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90" w:rsidRDefault="00F97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57039"/>
    <w:multiLevelType w:val="hybridMultilevel"/>
    <w:tmpl w:val="3A04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D19B9"/>
    <w:multiLevelType w:val="hybridMultilevel"/>
    <w:tmpl w:val="E6CA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879BF"/>
    <w:multiLevelType w:val="hybridMultilevel"/>
    <w:tmpl w:val="E82E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5E"/>
    <w:rsid w:val="00057829"/>
    <w:rsid w:val="00095543"/>
    <w:rsid w:val="000D77D6"/>
    <w:rsid w:val="000F4494"/>
    <w:rsid w:val="00111A1C"/>
    <w:rsid w:val="00173487"/>
    <w:rsid w:val="00261ED5"/>
    <w:rsid w:val="00271A2E"/>
    <w:rsid w:val="002D61F8"/>
    <w:rsid w:val="00320A76"/>
    <w:rsid w:val="00327F5E"/>
    <w:rsid w:val="00465758"/>
    <w:rsid w:val="00474A63"/>
    <w:rsid w:val="004E5CD7"/>
    <w:rsid w:val="00535E89"/>
    <w:rsid w:val="00716CE2"/>
    <w:rsid w:val="00725A85"/>
    <w:rsid w:val="007458A2"/>
    <w:rsid w:val="00816D60"/>
    <w:rsid w:val="00826FFC"/>
    <w:rsid w:val="009735D2"/>
    <w:rsid w:val="00991A98"/>
    <w:rsid w:val="00AD7D94"/>
    <w:rsid w:val="00B65489"/>
    <w:rsid w:val="00BA33B9"/>
    <w:rsid w:val="00BA3DBC"/>
    <w:rsid w:val="00C011EC"/>
    <w:rsid w:val="00D11935"/>
    <w:rsid w:val="00D12EF0"/>
    <w:rsid w:val="00D17BE8"/>
    <w:rsid w:val="00D51379"/>
    <w:rsid w:val="00DA1FC6"/>
    <w:rsid w:val="00E61D0B"/>
    <w:rsid w:val="00EB68D1"/>
    <w:rsid w:val="00F0378B"/>
    <w:rsid w:val="00F262DE"/>
    <w:rsid w:val="00F60FA5"/>
    <w:rsid w:val="00F671A8"/>
    <w:rsid w:val="00F9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9F419"/>
  <w15:chartTrackingRefBased/>
  <w15:docId w15:val="{A7049D5E-E81E-4A35-BDD9-7F0D6F6D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F5E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A98"/>
    <w:pPr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FC6"/>
    <w:pPr>
      <w:spacing w:after="0" w:line="360" w:lineRule="auto"/>
      <w:ind w:right="-284"/>
      <w:outlineLvl w:val="1"/>
    </w:pPr>
    <w:rPr>
      <w:rFonts w:ascii="Arial" w:hAnsi="Arial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F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5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26F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FFC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991A98"/>
    <w:rPr>
      <w:rFonts w:ascii="Arial" w:eastAsia="Calibri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FC6"/>
    <w:rPr>
      <w:rFonts w:ascii="Arial" w:eastAsia="Calibri" w:hAnsi="Arial" w:cs="Arial"/>
      <w:b/>
      <w:bCs/>
      <w:color w:val="C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cp:lastPrinted>2020-02-13T16:34:00Z</cp:lastPrinted>
  <dcterms:created xsi:type="dcterms:W3CDTF">2020-03-04T09:26:00Z</dcterms:created>
  <dcterms:modified xsi:type="dcterms:W3CDTF">2020-08-31T12:31:00Z</dcterms:modified>
</cp:coreProperties>
</file>