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D5C23" w14:textId="0379FF4C" w:rsidR="004106F2" w:rsidRPr="00676DD0" w:rsidRDefault="00874904" w:rsidP="00676DD0">
      <w:pPr>
        <w:pStyle w:val="Heading1"/>
        <w:rPr>
          <w:rtl/>
        </w:rPr>
      </w:pPr>
      <w:r w:rsidRPr="004106F2">
        <w:rPr>
          <w:noProof/>
          <w:sz w:val="32"/>
          <w:szCs w:val="32"/>
          <w:shd w:val="clear" w:color="auto" w:fill="D9D9D9" w:themeFill="background1" w:themeFillShade="D9"/>
          <w:rtl/>
        </w:rPr>
        <w:drawing>
          <wp:anchor distT="0" distB="0" distL="114300" distR="114300" simplePos="0" relativeHeight="251706368" behindDoc="1" locked="0" layoutInCell="1" allowOverlap="1" wp14:anchorId="1FC329C8" wp14:editId="00F11E15">
            <wp:simplePos x="0" y="0"/>
            <wp:positionH relativeFrom="column">
              <wp:posOffset>39370</wp:posOffset>
            </wp:positionH>
            <wp:positionV relativeFrom="paragraph">
              <wp:posOffset>233680</wp:posOffset>
            </wp:positionV>
            <wp:extent cx="654685" cy="774700"/>
            <wp:effectExtent l="0" t="0" r="0" b="6350"/>
            <wp:wrapTight wrapText="bothSides">
              <wp:wrapPolygon edited="0">
                <wp:start x="8799" y="0"/>
                <wp:lineTo x="4400" y="6905"/>
                <wp:lineTo x="4400" y="8498"/>
                <wp:lineTo x="6914" y="8498"/>
                <wp:lineTo x="4400" y="16997"/>
                <wp:lineTo x="0" y="17528"/>
                <wp:lineTo x="0" y="21246"/>
                <wp:lineTo x="6914" y="21246"/>
                <wp:lineTo x="20741" y="12216"/>
                <wp:lineTo x="20741" y="8498"/>
                <wp:lineTo x="18227" y="7436"/>
                <wp:lineTo x="17598" y="4249"/>
                <wp:lineTo x="13827" y="0"/>
                <wp:lineTo x="8799" y="0"/>
              </wp:wrapPolygon>
            </wp:wrapTight>
            <wp:docPr id="13" name="תמונה 13" title="אייקון איש בצבע כחול עולה במדרג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אייקון מתקדמים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BB5" w:rsidRPr="004106F2">
        <w:rPr>
          <w:rFonts w:hint="cs"/>
          <w:sz w:val="32"/>
          <w:szCs w:val="32"/>
          <w:rtl/>
        </w:rPr>
        <w:t>משימה 2: פיצוח שאלת מסקנה מנומקת</w:t>
      </w:r>
      <w:r w:rsidRPr="004106F2">
        <w:rPr>
          <w:rFonts w:hint="cs"/>
          <w:sz w:val="32"/>
          <w:szCs w:val="32"/>
          <w:rtl/>
        </w:rPr>
        <w:t xml:space="preserve"> (מתקדמים)</w:t>
      </w:r>
      <w:r w:rsidR="00676DD0" w:rsidRPr="00FD703A">
        <w:rPr>
          <w:rStyle w:val="Heading3Char"/>
          <w:rFonts w:hint="cs"/>
          <w:noProof/>
          <w:rtl/>
        </w:rPr>
        <w:t xml:space="preserve"> </w:t>
      </w:r>
      <w:r w:rsidR="004A0990" w:rsidRPr="00FD703A">
        <w:rPr>
          <w:rStyle w:val="Heading3Char"/>
          <w:rFonts w:hint="cs"/>
          <w:noProof/>
          <w:rtl/>
        </w:rPr>
        <w:drawing>
          <wp:anchor distT="0" distB="0" distL="114300" distR="114300" simplePos="0" relativeHeight="251697152" behindDoc="1" locked="0" layoutInCell="1" allowOverlap="1" wp14:anchorId="2BD4D8A6" wp14:editId="7BA9F5C4">
            <wp:simplePos x="0" y="0"/>
            <wp:positionH relativeFrom="column">
              <wp:posOffset>-368935</wp:posOffset>
            </wp:positionH>
            <wp:positionV relativeFrom="paragraph">
              <wp:posOffset>955675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8" name="תמונה 8" title="ברקוד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code משימת פופקורן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34556170"/>
    </w:p>
    <w:p w14:paraId="02D6A8BC" w14:textId="091BEBB2" w:rsidR="004106F2" w:rsidRPr="004106F2" w:rsidRDefault="00676DD0" w:rsidP="00676DD0">
      <w:pPr>
        <w:pStyle w:val="Heading2"/>
        <w:rPr>
          <w:rtl/>
        </w:rPr>
      </w:pPr>
      <w:r w:rsidRPr="00C25ED4">
        <w:rPr>
          <w:rFonts w:asciiTheme="minorBidi" w:hAnsiTheme="minorBidi" w:cstheme="minorBidi"/>
          <w:noProof/>
        </w:rPr>
        <w:drawing>
          <wp:inline distT="0" distB="0" distL="0" distR="0" wp14:anchorId="0F2DB2B4" wp14:editId="672D6F37">
            <wp:extent cx="854015" cy="703397"/>
            <wp:effectExtent l="0" t="0" r="3810" b="1905"/>
            <wp:docPr id="7" name="תמונה 7" descr="The Muppets Clip Ar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he Muppets Clip Art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887" cy="73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AD3" w:rsidRPr="00676DD0">
        <w:rPr>
          <w:rFonts w:hint="cs"/>
          <w:rtl/>
        </w:rPr>
        <w:t>משימת</w:t>
      </w:r>
      <w:r w:rsidR="004A00F2" w:rsidRPr="00676DD0">
        <w:rPr>
          <w:rFonts w:hint="cs"/>
          <w:rtl/>
        </w:rPr>
        <w:t xml:space="preserve"> יישום:</w:t>
      </w:r>
      <w:bookmarkEnd w:id="0"/>
    </w:p>
    <w:p w14:paraId="02422CC4" w14:textId="09404D00" w:rsidR="002138A1" w:rsidRDefault="004106F2" w:rsidP="004106F2">
      <w:pPr>
        <w:tabs>
          <w:tab w:val="left" w:pos="3240"/>
        </w:tabs>
        <w:spacing w:after="0" w:line="360" w:lineRule="auto"/>
        <w:ind w:left="-1" w:right="-284"/>
        <w:rPr>
          <w:rFonts w:asciiTheme="minorBidi" w:hAnsiTheme="minorBidi" w:cstheme="minorBidi"/>
          <w:sz w:val="24"/>
          <w:szCs w:val="24"/>
          <w:rtl/>
        </w:rPr>
      </w:pPr>
      <w:r w:rsidRPr="00C25ED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4A00F2" w:rsidRPr="00C25ED4">
        <w:rPr>
          <w:rFonts w:asciiTheme="minorBidi" w:hAnsiTheme="minorBidi" w:cstheme="minorBidi"/>
          <w:sz w:val="24"/>
          <w:szCs w:val="24"/>
          <w:rtl/>
        </w:rPr>
        <w:t xml:space="preserve">לחצו על הקישור למשימה המתוקשבת </w:t>
      </w:r>
      <w:hyperlink r:id="rId11" w:history="1">
        <w:r w:rsidR="004A00F2" w:rsidRPr="00C25ED4">
          <w:rPr>
            <w:rStyle w:val="Hyperlink"/>
            <w:rFonts w:asciiTheme="minorBidi" w:hAnsiTheme="minorBidi" w:cstheme="minorBidi"/>
            <w:sz w:val="24"/>
            <w:szCs w:val="24"/>
            <w:rtl/>
          </w:rPr>
          <w:t>"משימת פופקורן"</w:t>
        </w:r>
      </w:hyperlink>
      <w:r w:rsidR="002138A1">
        <w:rPr>
          <w:rFonts w:asciiTheme="minorBidi" w:hAnsiTheme="minorBidi" w:cstheme="minorBidi"/>
          <w:sz w:val="24"/>
          <w:szCs w:val="24"/>
          <w:rtl/>
        </w:rPr>
        <w:t xml:space="preserve"> וק</w:t>
      </w:r>
      <w:r w:rsidR="004A00F2" w:rsidRPr="00C25ED4">
        <w:rPr>
          <w:rFonts w:asciiTheme="minorBidi" w:hAnsiTheme="minorBidi" w:cstheme="minorBidi"/>
          <w:sz w:val="24"/>
          <w:szCs w:val="24"/>
          <w:rtl/>
        </w:rPr>
        <w:t>ראו את קטע הטקסט בפתיח לשאלה. המשיכו לקרוא א</w:t>
      </w:r>
      <w:r w:rsidR="00BB7BBF" w:rsidRPr="00C25ED4">
        <w:rPr>
          <w:rFonts w:asciiTheme="minorBidi" w:hAnsiTheme="minorBidi" w:cstheme="minorBidi"/>
          <w:sz w:val="24"/>
          <w:szCs w:val="24"/>
          <w:rtl/>
        </w:rPr>
        <w:t xml:space="preserve">ת ההנחיות לשאלה 2, לחצו על כפתור "הדלק" והתנסו באופן חופשי בהפעלת </w:t>
      </w:r>
      <w:r w:rsidR="004A00F2" w:rsidRPr="00C25ED4">
        <w:rPr>
          <w:rFonts w:asciiTheme="minorBidi" w:hAnsiTheme="minorBidi" w:cstheme="minorBidi"/>
          <w:sz w:val="24"/>
          <w:szCs w:val="24"/>
          <w:rtl/>
        </w:rPr>
        <w:t>ה</w:t>
      </w:r>
      <w:r w:rsidR="00BB7BBF" w:rsidRPr="00C25ED4">
        <w:rPr>
          <w:rFonts w:asciiTheme="minorBidi" w:hAnsiTheme="minorBidi" w:cstheme="minorBidi"/>
          <w:sz w:val="24"/>
          <w:szCs w:val="24"/>
          <w:rtl/>
        </w:rPr>
        <w:t xml:space="preserve">ניסוי הממוחשב </w:t>
      </w:r>
      <w:r w:rsidR="002138A1" w:rsidRPr="00C25ED4">
        <w:rPr>
          <w:rFonts w:asciiTheme="minorBidi" w:hAnsiTheme="minorBidi" w:cstheme="minorBidi" w:hint="cs"/>
          <w:sz w:val="24"/>
          <w:szCs w:val="24"/>
          <w:rtl/>
        </w:rPr>
        <w:t>בהדמיה</w:t>
      </w:r>
      <w:r w:rsidR="004A00F2" w:rsidRPr="00C25ED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9E6FFB" w:rsidRPr="00C25ED4">
        <w:rPr>
          <w:rFonts w:asciiTheme="minorBidi" w:hAnsiTheme="minorBidi" w:cstheme="minorBidi"/>
          <w:sz w:val="24"/>
          <w:szCs w:val="24"/>
          <w:rtl/>
        </w:rPr>
        <w:br/>
      </w:r>
      <w:r w:rsidR="00EC78FC" w:rsidRPr="00C25ED4">
        <w:rPr>
          <w:rFonts w:asciiTheme="minorBidi" w:hAnsiTheme="minorBidi" w:cstheme="minorBidi"/>
          <w:sz w:val="24"/>
          <w:szCs w:val="24"/>
          <w:rtl/>
        </w:rPr>
        <w:t>(שימו לב:</w:t>
      </w:r>
      <w:r w:rsidR="000B7A4F" w:rsidRPr="00C25ED4">
        <w:rPr>
          <w:rFonts w:asciiTheme="minorBidi" w:hAnsiTheme="minorBidi" w:cstheme="minorBidi"/>
          <w:sz w:val="24"/>
          <w:szCs w:val="24"/>
          <w:rtl/>
        </w:rPr>
        <w:t xml:space="preserve"> במשימה </w:t>
      </w:r>
      <w:bookmarkStart w:id="1" w:name="_GoBack"/>
      <w:bookmarkEnd w:id="1"/>
      <w:r w:rsidR="000B7A4F" w:rsidRPr="00C25ED4">
        <w:rPr>
          <w:rFonts w:asciiTheme="minorBidi" w:hAnsiTheme="minorBidi" w:cstheme="minorBidi"/>
          <w:sz w:val="24"/>
          <w:szCs w:val="24"/>
          <w:rtl/>
        </w:rPr>
        <w:t>המקוונת בשאלה 2 רשום בטעות</w:t>
      </w:r>
      <w:r w:rsidR="00EC78FC" w:rsidRPr="00C25ED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EC78FC" w:rsidRPr="00C25ED4">
        <w:rPr>
          <w:rFonts w:asciiTheme="minorBidi" w:hAnsiTheme="minorBidi" w:cstheme="minorBidi"/>
          <w:sz w:val="24"/>
          <w:szCs w:val="24"/>
        </w:rPr>
        <w:t>2500</w:t>
      </w:r>
      <w:r w:rsidR="00EC78FC" w:rsidRPr="00C25ED4">
        <w:rPr>
          <w:rFonts w:asciiTheme="minorBidi" w:hAnsiTheme="minorBidi" w:cstheme="minorBidi"/>
          <w:sz w:val="24"/>
          <w:szCs w:val="24"/>
          <w:vertAlign w:val="superscript"/>
        </w:rPr>
        <w:t>0</w:t>
      </w:r>
      <w:r w:rsidR="00EC78FC" w:rsidRPr="00C25ED4">
        <w:rPr>
          <w:rFonts w:asciiTheme="minorBidi" w:hAnsiTheme="minorBidi" w:cstheme="minorBidi"/>
          <w:sz w:val="24"/>
          <w:szCs w:val="24"/>
        </w:rPr>
        <w:t>C</w:t>
      </w:r>
      <w:r w:rsidR="00EC78FC" w:rsidRPr="00C25ED4">
        <w:rPr>
          <w:rFonts w:asciiTheme="minorBidi" w:hAnsiTheme="minorBidi" w:cstheme="minorBidi"/>
          <w:sz w:val="24"/>
          <w:szCs w:val="24"/>
          <w:rtl/>
        </w:rPr>
        <w:t xml:space="preserve">, במקום </w:t>
      </w:r>
      <w:r w:rsidR="00EC78FC" w:rsidRPr="00C25ED4">
        <w:rPr>
          <w:rFonts w:asciiTheme="minorBidi" w:hAnsiTheme="minorBidi" w:cstheme="minorBidi"/>
          <w:sz w:val="24"/>
          <w:szCs w:val="24"/>
        </w:rPr>
        <w:t>250</w:t>
      </w:r>
      <w:r w:rsidR="00EC78FC" w:rsidRPr="00C25ED4">
        <w:rPr>
          <w:rFonts w:asciiTheme="minorBidi" w:hAnsiTheme="minorBidi" w:cstheme="minorBidi"/>
          <w:sz w:val="24"/>
          <w:szCs w:val="24"/>
          <w:vertAlign w:val="superscript"/>
        </w:rPr>
        <w:t>0</w:t>
      </w:r>
      <w:r w:rsidR="00EC78FC" w:rsidRPr="00C25ED4">
        <w:rPr>
          <w:rFonts w:asciiTheme="minorBidi" w:hAnsiTheme="minorBidi" w:cstheme="minorBidi"/>
          <w:sz w:val="24"/>
          <w:szCs w:val="24"/>
        </w:rPr>
        <w:t>C</w:t>
      </w:r>
      <w:r w:rsidR="00EC78FC" w:rsidRPr="00C25ED4">
        <w:rPr>
          <w:rFonts w:asciiTheme="minorBidi" w:hAnsiTheme="minorBidi" w:cstheme="minorBidi"/>
          <w:sz w:val="24"/>
          <w:szCs w:val="24"/>
          <w:rtl/>
        </w:rPr>
        <w:t xml:space="preserve">). </w:t>
      </w:r>
      <w:r w:rsidR="00EC78FC" w:rsidRPr="00C25ED4">
        <w:rPr>
          <w:rFonts w:asciiTheme="minorBidi" w:hAnsiTheme="minorBidi" w:cstheme="minorBidi"/>
          <w:sz w:val="24"/>
          <w:szCs w:val="24"/>
          <w:rtl/>
        </w:rPr>
        <w:br/>
      </w:r>
      <w:r w:rsidR="00BB7BBF" w:rsidRPr="007A31B6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בעקבות ההתנסות, </w:t>
      </w:r>
      <w:r w:rsidR="00EC78FC" w:rsidRPr="007A31B6">
        <w:rPr>
          <w:rFonts w:asciiTheme="minorBidi" w:hAnsiTheme="minorBidi" w:cstheme="minorBidi"/>
          <w:b/>
          <w:bCs/>
          <w:sz w:val="24"/>
          <w:szCs w:val="24"/>
          <w:rtl/>
        </w:rPr>
        <w:t>השיבו על השאלות הבאות:</w:t>
      </w:r>
    </w:p>
    <w:p w14:paraId="5ADB930A" w14:textId="77777777" w:rsidR="002138A1" w:rsidRDefault="000B7A4F" w:rsidP="002138A1">
      <w:pPr>
        <w:pStyle w:val="ListParagraph"/>
        <w:numPr>
          <w:ilvl w:val="0"/>
          <w:numId w:val="9"/>
        </w:numPr>
        <w:spacing w:after="0" w:line="360" w:lineRule="auto"/>
        <w:ind w:right="-284"/>
        <w:rPr>
          <w:rFonts w:asciiTheme="minorBidi" w:hAnsiTheme="minorBidi" w:cstheme="minorBidi"/>
          <w:sz w:val="24"/>
          <w:szCs w:val="24"/>
        </w:rPr>
      </w:pPr>
      <w:r w:rsidRPr="002138A1">
        <w:rPr>
          <w:rFonts w:asciiTheme="minorBidi" w:hAnsiTheme="minorBidi" w:cstheme="minorBidi"/>
          <w:sz w:val="24"/>
          <w:szCs w:val="24"/>
          <w:rtl/>
        </w:rPr>
        <w:t>מהו</w:t>
      </w:r>
      <w:r w:rsidR="004A00F2" w:rsidRPr="002138A1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EC78FC" w:rsidRPr="002138A1">
        <w:rPr>
          <w:rFonts w:asciiTheme="minorBidi" w:hAnsiTheme="minorBidi" w:cstheme="minorBidi"/>
          <w:sz w:val="24"/>
          <w:szCs w:val="24"/>
          <w:rtl/>
        </w:rPr>
        <w:t>הגורם המשפיע</w:t>
      </w:r>
      <w:r w:rsidRPr="002138A1">
        <w:rPr>
          <w:rFonts w:asciiTheme="minorBidi" w:hAnsiTheme="minorBidi" w:cstheme="minorBidi"/>
          <w:sz w:val="24"/>
          <w:szCs w:val="24"/>
          <w:rtl/>
        </w:rPr>
        <w:t xml:space="preserve"> בניסוי</w:t>
      </w:r>
      <w:r w:rsidR="00CF3022" w:rsidRPr="002138A1">
        <w:rPr>
          <w:rFonts w:asciiTheme="minorBidi" w:hAnsiTheme="minorBidi" w:cstheme="minorBidi"/>
          <w:sz w:val="24"/>
          <w:szCs w:val="24"/>
          <w:rtl/>
        </w:rPr>
        <w:t xml:space="preserve"> (חישבו מה מבדיל בין הגרגרים)</w:t>
      </w:r>
      <w:r w:rsidRPr="002138A1">
        <w:rPr>
          <w:rFonts w:asciiTheme="minorBidi" w:hAnsiTheme="minorBidi" w:cstheme="minorBidi"/>
          <w:sz w:val="24"/>
          <w:szCs w:val="24"/>
          <w:rtl/>
        </w:rPr>
        <w:t>?</w:t>
      </w:r>
      <w:r w:rsidR="00EC78FC" w:rsidRPr="002138A1">
        <w:rPr>
          <w:rFonts w:asciiTheme="minorBidi" w:hAnsiTheme="minorBidi" w:cstheme="minorBidi"/>
          <w:sz w:val="24"/>
          <w:szCs w:val="24"/>
          <w:rtl/>
        </w:rPr>
        <w:t>___________________</w:t>
      </w:r>
    </w:p>
    <w:p w14:paraId="65E5A28B" w14:textId="77777777" w:rsidR="002138A1" w:rsidRDefault="004A00F2" w:rsidP="002138A1">
      <w:pPr>
        <w:pStyle w:val="ListParagraph"/>
        <w:numPr>
          <w:ilvl w:val="0"/>
          <w:numId w:val="9"/>
        </w:numPr>
        <w:spacing w:after="0" w:line="360" w:lineRule="auto"/>
        <w:ind w:right="-284"/>
        <w:rPr>
          <w:rFonts w:asciiTheme="minorBidi" w:hAnsiTheme="minorBidi" w:cstheme="minorBidi"/>
          <w:sz w:val="24"/>
          <w:szCs w:val="24"/>
        </w:rPr>
      </w:pPr>
      <w:r w:rsidRPr="002138A1">
        <w:rPr>
          <w:rFonts w:asciiTheme="minorBidi" w:hAnsiTheme="minorBidi" w:cstheme="minorBidi"/>
          <w:sz w:val="24"/>
          <w:szCs w:val="24"/>
          <w:rtl/>
        </w:rPr>
        <w:t>מה משווים בניסוי זה? מהם ה</w:t>
      </w:r>
      <w:r w:rsidR="000B7A4F" w:rsidRPr="002138A1">
        <w:rPr>
          <w:rFonts w:asciiTheme="minorBidi" w:hAnsiTheme="minorBidi" w:cstheme="minorBidi"/>
          <w:sz w:val="24"/>
          <w:szCs w:val="24"/>
          <w:rtl/>
        </w:rPr>
        <w:t>"</w:t>
      </w:r>
      <w:r w:rsidRPr="002138A1">
        <w:rPr>
          <w:rFonts w:asciiTheme="minorBidi" w:hAnsiTheme="minorBidi" w:cstheme="minorBidi"/>
          <w:sz w:val="24"/>
          <w:szCs w:val="24"/>
          <w:rtl/>
        </w:rPr>
        <w:t>טיפולים</w:t>
      </w:r>
      <w:r w:rsidR="000B7A4F" w:rsidRPr="002138A1">
        <w:rPr>
          <w:rFonts w:asciiTheme="minorBidi" w:hAnsiTheme="minorBidi" w:cstheme="minorBidi"/>
          <w:sz w:val="24"/>
          <w:szCs w:val="24"/>
          <w:rtl/>
        </w:rPr>
        <w:t>"</w:t>
      </w:r>
      <w:r w:rsidRPr="002138A1">
        <w:rPr>
          <w:rFonts w:asciiTheme="minorBidi" w:hAnsiTheme="minorBidi" w:cstheme="minorBidi"/>
          <w:sz w:val="24"/>
          <w:szCs w:val="24"/>
          <w:rtl/>
        </w:rPr>
        <w:t xml:space="preserve"> שמשווים בניסוי? .</w:t>
      </w:r>
      <w:r w:rsidRPr="002138A1">
        <w:rPr>
          <w:rFonts w:asciiTheme="minorBidi" w:hAnsiTheme="minorBidi" w:cstheme="minorBidi"/>
          <w:sz w:val="24"/>
          <w:szCs w:val="24"/>
          <w:rtl/>
        </w:rPr>
        <w:br/>
        <w:t>_________________________________________________________</w:t>
      </w:r>
    </w:p>
    <w:p w14:paraId="2EBE1022" w14:textId="3C74BF8F" w:rsidR="004A00F2" w:rsidRPr="002138A1" w:rsidRDefault="004A00F2" w:rsidP="002138A1">
      <w:pPr>
        <w:pStyle w:val="ListParagraph"/>
        <w:numPr>
          <w:ilvl w:val="0"/>
          <w:numId w:val="9"/>
        </w:numPr>
        <w:spacing w:after="0" w:line="360" w:lineRule="auto"/>
        <w:ind w:right="-284"/>
        <w:rPr>
          <w:rFonts w:asciiTheme="minorBidi" w:hAnsiTheme="minorBidi" w:cstheme="minorBidi"/>
          <w:sz w:val="24"/>
          <w:szCs w:val="24"/>
          <w:rtl/>
        </w:rPr>
      </w:pPr>
      <w:r w:rsidRPr="002138A1">
        <w:rPr>
          <w:rFonts w:asciiTheme="minorBidi" w:hAnsiTheme="minorBidi" w:cstheme="minorBidi"/>
          <w:sz w:val="24"/>
          <w:szCs w:val="24"/>
          <w:rtl/>
        </w:rPr>
        <w:t xml:space="preserve"> תארו את מערך הניסוי בעזרת הטבלה הבאה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טבלה לתאור מערך הניסוי"/>
      </w:tblPr>
      <w:tblGrid>
        <w:gridCol w:w="1407"/>
        <w:gridCol w:w="2268"/>
        <w:gridCol w:w="2268"/>
        <w:gridCol w:w="1985"/>
      </w:tblGrid>
      <w:tr w:rsidR="004A00F2" w:rsidRPr="00C25ED4" w14:paraId="38434E66" w14:textId="77777777" w:rsidTr="002138A1">
        <w:trPr>
          <w:tblHeader/>
          <w:jc w:val="center"/>
        </w:trPr>
        <w:tc>
          <w:tcPr>
            <w:tcW w:w="1407" w:type="dxa"/>
          </w:tcPr>
          <w:p w14:paraId="4C7DBCA5" w14:textId="77777777" w:rsidR="004A00F2" w:rsidRPr="002138A1" w:rsidRDefault="004A00F2" w:rsidP="00BB7BBF">
            <w:pPr>
              <w:spacing w:after="0" w:line="360" w:lineRule="auto"/>
              <w:ind w:left="-1" w:right="-284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138A1">
              <w:rPr>
                <w:rFonts w:asciiTheme="minorBidi" w:hAnsiTheme="minorBidi" w:cstheme="minorBidi"/>
                <w:sz w:val="24"/>
                <w:szCs w:val="24"/>
                <w:rtl/>
              </w:rPr>
              <w:t>מס' צלחת</w:t>
            </w:r>
          </w:p>
        </w:tc>
        <w:tc>
          <w:tcPr>
            <w:tcW w:w="2268" w:type="dxa"/>
          </w:tcPr>
          <w:p w14:paraId="0EBAED0C" w14:textId="08EB1C5C" w:rsidR="004A00F2" w:rsidRPr="002138A1" w:rsidRDefault="000B7A4F" w:rsidP="00BB7BBF">
            <w:pPr>
              <w:spacing w:after="0" w:line="360" w:lineRule="auto"/>
              <w:ind w:left="-1" w:right="-284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138A1">
              <w:rPr>
                <w:rFonts w:asciiTheme="minorBidi" w:hAnsiTheme="minorBidi" w:cstheme="minorBidi"/>
                <w:sz w:val="24"/>
                <w:szCs w:val="24"/>
                <w:rtl/>
              </w:rPr>
              <w:t>ה"טיפולים" בניסוי: מאפייני הזרעים</w:t>
            </w:r>
          </w:p>
        </w:tc>
        <w:tc>
          <w:tcPr>
            <w:tcW w:w="2268" w:type="dxa"/>
          </w:tcPr>
          <w:p w14:paraId="34249670" w14:textId="77777777" w:rsidR="004A00F2" w:rsidRPr="002138A1" w:rsidRDefault="004A00F2" w:rsidP="00BB7BBF">
            <w:pPr>
              <w:spacing w:after="0" w:line="360" w:lineRule="auto"/>
              <w:ind w:left="-1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138A1">
              <w:rPr>
                <w:rFonts w:asciiTheme="minorBidi" w:hAnsiTheme="minorBidi" w:cstheme="minorBidi"/>
                <w:sz w:val="24"/>
                <w:szCs w:val="24"/>
                <w:rtl/>
              </w:rPr>
              <w:t>טמפרטורה מקסימלית</w:t>
            </w:r>
            <w:r w:rsidRPr="002138A1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Pr="002138A1">
              <w:rPr>
                <w:rFonts w:asciiTheme="minorBidi" w:hAnsiTheme="minorBidi" w:cstheme="minorBidi"/>
                <w:sz w:val="24"/>
                <w:szCs w:val="24"/>
                <w:vertAlign w:val="superscript"/>
                <w:rtl/>
              </w:rPr>
              <w:t>(</w:t>
            </w:r>
            <w:r w:rsidRPr="002138A1"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  <w:t>0</w:t>
            </w:r>
            <w:r w:rsidRPr="002138A1">
              <w:rPr>
                <w:rFonts w:asciiTheme="minorBidi" w:hAnsiTheme="minorBidi" w:cstheme="minorBidi"/>
                <w:sz w:val="24"/>
                <w:szCs w:val="24"/>
              </w:rPr>
              <w:t>C</w:t>
            </w:r>
            <w:r w:rsidRPr="002138A1">
              <w:rPr>
                <w:rFonts w:asciiTheme="minorBidi" w:hAnsiTheme="minorBidi" w:cstheme="minorBidi"/>
                <w:sz w:val="24"/>
                <w:szCs w:val="24"/>
                <w:rtl/>
              </w:rPr>
              <w:t>)</w:t>
            </w:r>
          </w:p>
        </w:tc>
        <w:tc>
          <w:tcPr>
            <w:tcW w:w="1985" w:type="dxa"/>
          </w:tcPr>
          <w:p w14:paraId="7AAC1F8D" w14:textId="77777777" w:rsidR="004A00F2" w:rsidRPr="002138A1" w:rsidRDefault="004A00F2" w:rsidP="00BB7BBF">
            <w:pPr>
              <w:spacing w:after="0" w:line="360" w:lineRule="auto"/>
              <w:ind w:left="-1" w:right="-284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138A1">
              <w:rPr>
                <w:rFonts w:asciiTheme="minorBidi" w:hAnsiTheme="minorBidi" w:cstheme="minorBidi"/>
                <w:sz w:val="24"/>
                <w:szCs w:val="24"/>
                <w:rtl/>
              </w:rPr>
              <w:t>משך זמן הניסוי</w:t>
            </w:r>
            <w:r w:rsidRPr="002138A1">
              <w:rPr>
                <w:rFonts w:asciiTheme="minorBidi" w:hAnsiTheme="minorBidi" w:cstheme="minorBidi"/>
                <w:sz w:val="24"/>
                <w:szCs w:val="24"/>
                <w:rtl/>
              </w:rPr>
              <w:br/>
              <w:t>(דקות)</w:t>
            </w:r>
          </w:p>
        </w:tc>
      </w:tr>
      <w:tr w:rsidR="004A00F2" w:rsidRPr="00C25ED4" w14:paraId="41C5FACA" w14:textId="77777777" w:rsidTr="002138A1">
        <w:trPr>
          <w:jc w:val="center"/>
        </w:trPr>
        <w:tc>
          <w:tcPr>
            <w:tcW w:w="1407" w:type="dxa"/>
          </w:tcPr>
          <w:p w14:paraId="0923615F" w14:textId="77777777" w:rsidR="004A00F2" w:rsidRPr="00C25ED4" w:rsidRDefault="004A00F2" w:rsidP="002138A1">
            <w:pPr>
              <w:spacing w:after="0" w:line="360" w:lineRule="auto"/>
              <w:ind w:left="-1" w:right="-284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</w:tcPr>
          <w:p w14:paraId="2D5B2379" w14:textId="77777777" w:rsidR="004A00F2" w:rsidRPr="00C25ED4" w:rsidRDefault="004A00F2" w:rsidP="00FD1E2A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C6CA802" w14:textId="77777777" w:rsidR="004A00F2" w:rsidRPr="00C25ED4" w:rsidRDefault="004A00F2" w:rsidP="000B7A4F">
            <w:pPr>
              <w:spacing w:after="0" w:line="360" w:lineRule="auto"/>
              <w:ind w:left="-1" w:right="-284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</w:rPr>
              <w:t>250</w:t>
            </w:r>
            <w:r w:rsidRPr="00C25ED4"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  <w:t>0</w:t>
            </w:r>
            <w:r w:rsidRPr="00C25ED4">
              <w:rPr>
                <w:rFonts w:asciiTheme="minorBidi" w:hAnsiTheme="minorBidi" w:cstheme="minorBidi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14:paraId="0F762068" w14:textId="32F96FA3" w:rsidR="004A00F2" w:rsidRPr="00C25ED4" w:rsidRDefault="004A00F2" w:rsidP="000B7A4F">
            <w:pPr>
              <w:spacing w:after="0" w:line="360" w:lineRule="auto"/>
              <w:ind w:left="-1" w:right="-284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4A00F2" w:rsidRPr="00C25ED4" w14:paraId="13368737" w14:textId="77777777" w:rsidTr="002138A1">
        <w:trPr>
          <w:jc w:val="center"/>
        </w:trPr>
        <w:tc>
          <w:tcPr>
            <w:tcW w:w="1407" w:type="dxa"/>
          </w:tcPr>
          <w:p w14:paraId="6332FC62" w14:textId="77777777" w:rsidR="004A00F2" w:rsidRPr="00C25ED4" w:rsidRDefault="004A00F2" w:rsidP="002138A1">
            <w:pPr>
              <w:spacing w:after="0" w:line="360" w:lineRule="auto"/>
              <w:ind w:left="-1" w:right="-284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</w:tcPr>
          <w:p w14:paraId="3609361C" w14:textId="77777777" w:rsidR="004A00F2" w:rsidRPr="00C25ED4" w:rsidRDefault="004A00F2" w:rsidP="00FD1E2A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A6DA957" w14:textId="77777777" w:rsidR="004A00F2" w:rsidRPr="00C25ED4" w:rsidRDefault="004A00F2" w:rsidP="000B7A4F">
            <w:pPr>
              <w:spacing w:after="0" w:line="360" w:lineRule="auto"/>
              <w:ind w:left="-1" w:right="-284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</w:rPr>
              <w:t>250</w:t>
            </w:r>
            <w:r w:rsidRPr="00C25ED4"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  <w:t>0</w:t>
            </w:r>
            <w:r w:rsidRPr="00C25ED4">
              <w:rPr>
                <w:rFonts w:asciiTheme="minorBidi" w:hAnsiTheme="minorBidi" w:cstheme="minorBidi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14:paraId="7C0627EC" w14:textId="263C9E54" w:rsidR="004A00F2" w:rsidRPr="00C25ED4" w:rsidRDefault="004A00F2" w:rsidP="000B7A4F">
            <w:pPr>
              <w:spacing w:after="0" w:line="360" w:lineRule="auto"/>
              <w:ind w:left="-1" w:right="-284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4A00F2" w:rsidRPr="00C25ED4" w14:paraId="3558F858" w14:textId="77777777" w:rsidTr="002138A1">
        <w:trPr>
          <w:jc w:val="center"/>
        </w:trPr>
        <w:tc>
          <w:tcPr>
            <w:tcW w:w="1407" w:type="dxa"/>
          </w:tcPr>
          <w:p w14:paraId="2DEE13D6" w14:textId="77777777" w:rsidR="004A00F2" w:rsidRPr="00C25ED4" w:rsidRDefault="004A00F2" w:rsidP="002138A1">
            <w:pPr>
              <w:spacing w:after="0" w:line="360" w:lineRule="auto"/>
              <w:ind w:left="-1" w:right="-284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</w:tcPr>
          <w:p w14:paraId="217BBDD4" w14:textId="77777777" w:rsidR="004A00F2" w:rsidRPr="00C25ED4" w:rsidRDefault="004A00F2" w:rsidP="00FD1E2A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32E33A0" w14:textId="77777777" w:rsidR="004A00F2" w:rsidRPr="00C25ED4" w:rsidRDefault="004A00F2" w:rsidP="000B7A4F">
            <w:pPr>
              <w:spacing w:after="0" w:line="360" w:lineRule="auto"/>
              <w:ind w:left="-1" w:right="-284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</w:rPr>
              <w:t>250</w:t>
            </w:r>
            <w:r w:rsidRPr="00C25ED4"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  <w:t>0</w:t>
            </w:r>
            <w:r w:rsidRPr="00C25ED4">
              <w:rPr>
                <w:rFonts w:asciiTheme="minorBidi" w:hAnsiTheme="minorBidi" w:cstheme="minorBidi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14:paraId="3E7F5126" w14:textId="7E92B562" w:rsidR="004A00F2" w:rsidRPr="00C25ED4" w:rsidRDefault="004A00F2" w:rsidP="000B7A4F">
            <w:pPr>
              <w:spacing w:after="0" w:line="360" w:lineRule="auto"/>
              <w:ind w:left="-1" w:right="-284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</w:tbl>
    <w:p w14:paraId="313C2422" w14:textId="77777777" w:rsidR="004A00F2" w:rsidRPr="00C25ED4" w:rsidRDefault="004A00F2" w:rsidP="004A00F2">
      <w:pPr>
        <w:spacing w:after="0" w:line="360" w:lineRule="auto"/>
        <w:ind w:left="-1" w:right="-284"/>
        <w:rPr>
          <w:rFonts w:asciiTheme="minorBidi" w:hAnsiTheme="minorBidi" w:cstheme="minorBidi"/>
          <w:sz w:val="12"/>
          <w:szCs w:val="12"/>
          <w:rtl/>
        </w:rPr>
      </w:pPr>
    </w:p>
    <w:p w14:paraId="125F6D1B" w14:textId="19AE905E" w:rsidR="00BB7BBF" w:rsidRPr="002138A1" w:rsidRDefault="004A00F2" w:rsidP="002138A1">
      <w:pPr>
        <w:pStyle w:val="ListParagraph"/>
        <w:numPr>
          <w:ilvl w:val="0"/>
          <w:numId w:val="9"/>
        </w:numPr>
        <w:spacing w:after="0" w:line="360" w:lineRule="auto"/>
        <w:ind w:right="-284"/>
        <w:rPr>
          <w:rFonts w:asciiTheme="minorBidi" w:hAnsiTheme="minorBidi" w:cstheme="minorBidi"/>
          <w:sz w:val="24"/>
          <w:szCs w:val="24"/>
          <w:rtl/>
        </w:rPr>
      </w:pPr>
      <w:r w:rsidRPr="002138A1">
        <w:rPr>
          <w:rFonts w:asciiTheme="minorBidi" w:hAnsiTheme="minorBidi" w:cstheme="minorBidi"/>
          <w:sz w:val="24"/>
          <w:szCs w:val="24"/>
          <w:rtl/>
        </w:rPr>
        <w:t xml:space="preserve">מהם הגורמים המושפעים שנמדדים בניסוי זה </w:t>
      </w:r>
      <w:r w:rsidR="00427B22" w:rsidRPr="002138A1">
        <w:rPr>
          <w:rFonts w:asciiTheme="minorBidi" w:hAnsiTheme="minorBidi" w:cstheme="minorBidi"/>
          <w:sz w:val="24"/>
          <w:szCs w:val="24"/>
          <w:rtl/>
        </w:rPr>
        <w:t>ופרטו את הערכים של כל גורם</w:t>
      </w:r>
      <w:r w:rsidRPr="002138A1">
        <w:rPr>
          <w:rFonts w:asciiTheme="minorBidi" w:hAnsiTheme="minorBidi" w:cstheme="minorBidi"/>
          <w:sz w:val="24"/>
          <w:szCs w:val="24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טבלה לרישום הגורמים המושפעים "/>
      </w:tblPr>
      <w:tblGrid>
        <w:gridCol w:w="4337"/>
        <w:gridCol w:w="4383"/>
      </w:tblGrid>
      <w:tr w:rsidR="00BB7BBF" w:rsidRPr="00C25ED4" w14:paraId="66C7C6AB" w14:textId="77777777" w:rsidTr="002138A1">
        <w:trPr>
          <w:tblHeader/>
        </w:trPr>
        <w:tc>
          <w:tcPr>
            <w:tcW w:w="4337" w:type="dxa"/>
          </w:tcPr>
          <w:p w14:paraId="71E972BB" w14:textId="77777777" w:rsidR="00BB7BBF" w:rsidRPr="002138A1" w:rsidRDefault="00BB7BBF" w:rsidP="001E1595">
            <w:pPr>
              <w:spacing w:line="240" w:lineRule="auto"/>
              <w:ind w:left="-1" w:right="-284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2138A1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הגורם המושפע</w:t>
            </w:r>
          </w:p>
        </w:tc>
        <w:tc>
          <w:tcPr>
            <w:tcW w:w="4383" w:type="dxa"/>
          </w:tcPr>
          <w:p w14:paraId="23E36C8B" w14:textId="77777777" w:rsidR="00BB7BBF" w:rsidRPr="002138A1" w:rsidRDefault="00BB7BBF" w:rsidP="001E1595">
            <w:pPr>
              <w:spacing w:line="240" w:lineRule="auto"/>
              <w:ind w:left="-1" w:right="-284"/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</w:pPr>
            <w:r w:rsidRPr="002138A1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הערכים שיש לרשום בתוצאות</w:t>
            </w:r>
          </w:p>
        </w:tc>
      </w:tr>
      <w:tr w:rsidR="00BB7BBF" w:rsidRPr="00C25ED4" w14:paraId="1224DEC4" w14:textId="77777777" w:rsidTr="001E1595">
        <w:tc>
          <w:tcPr>
            <w:tcW w:w="4337" w:type="dxa"/>
          </w:tcPr>
          <w:p w14:paraId="191D747A" w14:textId="37BADAA4" w:rsidR="00BB7BBF" w:rsidRPr="00C25ED4" w:rsidRDefault="00BB7BBF" w:rsidP="001E1595">
            <w:pPr>
              <w:spacing w:line="240" w:lineRule="auto"/>
              <w:ind w:left="-1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1A0A2472" w14:textId="602EA1AE" w:rsidR="00BB7BBF" w:rsidRPr="00C25ED4" w:rsidRDefault="00BB7BBF" w:rsidP="001E1595">
            <w:pPr>
              <w:spacing w:line="240" w:lineRule="auto"/>
              <w:ind w:left="-1" w:right="-284"/>
              <w:rPr>
                <w:rFonts w:asciiTheme="minorBidi" w:hAnsiTheme="minorBidi" w:cstheme="minorBidi"/>
                <w:b/>
                <w:color w:val="0000CC"/>
                <w:sz w:val="24"/>
                <w:szCs w:val="24"/>
                <w:rtl/>
              </w:rPr>
            </w:pPr>
          </w:p>
        </w:tc>
      </w:tr>
      <w:tr w:rsidR="00BB7BBF" w:rsidRPr="00C25ED4" w14:paraId="0FD78120" w14:textId="77777777" w:rsidTr="001E1595">
        <w:tc>
          <w:tcPr>
            <w:tcW w:w="4337" w:type="dxa"/>
          </w:tcPr>
          <w:p w14:paraId="2B82C545" w14:textId="16629D06" w:rsidR="00BB7BBF" w:rsidRPr="00C25ED4" w:rsidRDefault="00BB7BBF" w:rsidP="001E1595">
            <w:pPr>
              <w:spacing w:line="240" w:lineRule="auto"/>
              <w:ind w:left="-1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4383" w:type="dxa"/>
          </w:tcPr>
          <w:p w14:paraId="52D6A728" w14:textId="77FD7A62" w:rsidR="00BB7BBF" w:rsidRPr="00C25ED4" w:rsidRDefault="00BB7BBF" w:rsidP="001E1595">
            <w:pPr>
              <w:spacing w:line="240" w:lineRule="auto"/>
              <w:ind w:left="-1" w:right="-284"/>
              <w:rPr>
                <w:rFonts w:asciiTheme="minorBidi" w:hAnsiTheme="minorBidi" w:cstheme="minorBidi"/>
                <w:b/>
                <w:color w:val="0000CC"/>
                <w:sz w:val="24"/>
                <w:szCs w:val="24"/>
                <w:rtl/>
              </w:rPr>
            </w:pPr>
          </w:p>
        </w:tc>
      </w:tr>
    </w:tbl>
    <w:p w14:paraId="3E9E52EE" w14:textId="77777777" w:rsidR="004A00F2" w:rsidRPr="00C25ED4" w:rsidRDefault="004A00F2" w:rsidP="004A00F2">
      <w:pPr>
        <w:spacing w:after="0" w:line="360" w:lineRule="auto"/>
        <w:ind w:left="-1" w:right="-284"/>
        <w:rPr>
          <w:rFonts w:asciiTheme="minorBidi" w:hAnsiTheme="minorBidi" w:cstheme="minorBidi"/>
          <w:sz w:val="12"/>
          <w:szCs w:val="12"/>
          <w:rtl/>
        </w:rPr>
      </w:pPr>
    </w:p>
    <w:p w14:paraId="68EF76BE" w14:textId="4815145C" w:rsidR="004A00F2" w:rsidRPr="002138A1" w:rsidRDefault="00743A27" w:rsidP="00676DD0">
      <w:pPr>
        <w:pStyle w:val="ListParagraph"/>
        <w:numPr>
          <w:ilvl w:val="0"/>
          <w:numId w:val="9"/>
        </w:numPr>
        <w:spacing w:after="0" w:line="360" w:lineRule="auto"/>
        <w:rPr>
          <w:rFonts w:asciiTheme="minorBidi" w:hAnsiTheme="minorBidi" w:cstheme="minorBidi"/>
          <w:sz w:val="24"/>
          <w:szCs w:val="24"/>
          <w:rtl/>
        </w:rPr>
      </w:pPr>
      <w:r w:rsidRPr="002138A1">
        <w:rPr>
          <w:rFonts w:asciiTheme="minorBidi" w:hAnsiTheme="minorBidi" w:cstheme="minorBidi"/>
          <w:sz w:val="24"/>
          <w:szCs w:val="24"/>
          <w:rtl/>
        </w:rPr>
        <w:t xml:space="preserve">כעת, </w:t>
      </w:r>
      <w:r w:rsidR="002138A1">
        <w:rPr>
          <w:rFonts w:asciiTheme="minorBidi" w:hAnsiTheme="minorBidi" w:cstheme="minorBidi"/>
          <w:sz w:val="24"/>
          <w:szCs w:val="24"/>
          <w:rtl/>
        </w:rPr>
        <w:t>הפעילו את ההדמ</w:t>
      </w:r>
      <w:r w:rsidR="00A97AD3" w:rsidRPr="002138A1">
        <w:rPr>
          <w:rFonts w:asciiTheme="minorBidi" w:hAnsiTheme="minorBidi" w:cstheme="minorBidi"/>
          <w:sz w:val="24"/>
          <w:szCs w:val="24"/>
          <w:rtl/>
        </w:rPr>
        <w:t>יה ו</w:t>
      </w:r>
      <w:r w:rsidRPr="002138A1">
        <w:rPr>
          <w:rFonts w:asciiTheme="minorBidi" w:hAnsiTheme="minorBidi" w:cstheme="minorBidi"/>
          <w:sz w:val="24"/>
          <w:szCs w:val="24"/>
          <w:rtl/>
        </w:rPr>
        <w:t xml:space="preserve">בצעו את הניסוי </w:t>
      </w:r>
      <w:r w:rsidR="00A97AD3" w:rsidRPr="002138A1">
        <w:rPr>
          <w:rFonts w:asciiTheme="minorBidi" w:hAnsiTheme="minorBidi" w:cstheme="minorBidi"/>
          <w:sz w:val="24"/>
          <w:szCs w:val="24"/>
          <w:rtl/>
        </w:rPr>
        <w:t xml:space="preserve">הממוחשב </w:t>
      </w:r>
      <w:r w:rsidR="00894E41" w:rsidRPr="002138A1">
        <w:rPr>
          <w:rFonts w:asciiTheme="minorBidi" w:hAnsiTheme="minorBidi" w:cstheme="minorBidi"/>
          <w:sz w:val="24"/>
          <w:szCs w:val="24"/>
          <w:rtl/>
        </w:rPr>
        <w:t>הלכה למעשה</w:t>
      </w:r>
      <w:r w:rsidR="00A97AD3" w:rsidRPr="002138A1">
        <w:rPr>
          <w:rFonts w:asciiTheme="minorBidi" w:hAnsiTheme="minorBidi" w:cstheme="minorBidi"/>
          <w:sz w:val="24"/>
          <w:szCs w:val="24"/>
          <w:rtl/>
        </w:rPr>
        <w:t>.</w:t>
      </w:r>
      <w:r w:rsidR="002138A1">
        <w:rPr>
          <w:rFonts w:asciiTheme="minorBidi" w:hAnsiTheme="minorBidi" w:cstheme="minorBidi" w:hint="cs"/>
          <w:sz w:val="24"/>
          <w:szCs w:val="24"/>
          <w:rtl/>
        </w:rPr>
        <w:t xml:space="preserve">  </w:t>
      </w:r>
      <w:r w:rsidR="002138A1">
        <w:rPr>
          <w:rFonts w:asciiTheme="minorBidi" w:hAnsiTheme="minorBidi" w:cstheme="minorBidi"/>
          <w:sz w:val="24"/>
          <w:szCs w:val="24"/>
          <w:rtl/>
        </w:rPr>
        <w:t>ר</w:t>
      </w:r>
      <w:r w:rsidRPr="002138A1">
        <w:rPr>
          <w:rFonts w:asciiTheme="minorBidi" w:hAnsiTheme="minorBidi" w:cstheme="minorBidi"/>
          <w:sz w:val="24"/>
          <w:szCs w:val="24"/>
          <w:rtl/>
        </w:rPr>
        <w:t xml:space="preserve">שמו בטבלה </w:t>
      </w:r>
      <w:r w:rsidR="004A00F2" w:rsidRPr="002138A1">
        <w:rPr>
          <w:rFonts w:asciiTheme="minorBidi" w:hAnsiTheme="minorBidi" w:cstheme="minorBidi"/>
          <w:sz w:val="24"/>
          <w:szCs w:val="24"/>
          <w:rtl/>
        </w:rPr>
        <w:t xml:space="preserve">את התוצאות </w:t>
      </w:r>
      <w:r w:rsidRPr="002138A1">
        <w:rPr>
          <w:rFonts w:asciiTheme="minorBidi" w:hAnsiTheme="minorBidi" w:cstheme="minorBidi"/>
          <w:sz w:val="24"/>
          <w:szCs w:val="24"/>
          <w:rtl/>
        </w:rPr>
        <w:t>שהתקבלו</w:t>
      </w:r>
      <w:r w:rsidR="004A00F2" w:rsidRPr="002138A1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894E41" w:rsidRPr="002138A1">
        <w:rPr>
          <w:rFonts w:asciiTheme="minorBidi" w:hAnsiTheme="minorBidi" w:cstheme="minorBidi"/>
          <w:sz w:val="24"/>
          <w:szCs w:val="24"/>
          <w:rtl/>
        </w:rPr>
        <w:t>לגבי כל צלחת.</w:t>
      </w:r>
    </w:p>
    <w:tbl>
      <w:tblPr>
        <w:tblpPr w:leftFromText="180" w:rightFromText="180" w:vertAnchor="text" w:horzAnchor="margin" w:tblpXSpec="center" w:tblpY="243"/>
        <w:bidiVisual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טבלה לרישום תוצאות "/>
      </w:tblPr>
      <w:tblGrid>
        <w:gridCol w:w="1215"/>
        <w:gridCol w:w="2552"/>
        <w:gridCol w:w="2551"/>
        <w:gridCol w:w="2552"/>
      </w:tblGrid>
      <w:tr w:rsidR="00D66B0C" w:rsidRPr="00C25ED4" w14:paraId="5E435B0D" w14:textId="77777777" w:rsidTr="002138A1">
        <w:trPr>
          <w:tblHeader/>
        </w:trPr>
        <w:tc>
          <w:tcPr>
            <w:tcW w:w="1215" w:type="dxa"/>
            <w:vMerge w:val="restart"/>
            <w:shd w:val="clear" w:color="auto" w:fill="auto"/>
          </w:tcPr>
          <w:p w14:paraId="3B901363" w14:textId="16629CCE" w:rsidR="00D66B0C" w:rsidRPr="00C25ED4" w:rsidRDefault="00743A27" w:rsidP="00D66B0C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מס' צלחת</w:t>
            </w:r>
          </w:p>
        </w:tc>
        <w:tc>
          <w:tcPr>
            <w:tcW w:w="2552" w:type="dxa"/>
            <w:vMerge w:val="restart"/>
          </w:tcPr>
          <w:p w14:paraId="76A70150" w14:textId="7EA2D696" w:rsidR="00D66B0C" w:rsidRPr="00C25ED4" w:rsidRDefault="00D66B0C" w:rsidP="00CF3022">
            <w:pPr>
              <w:spacing w:after="0" w:line="360" w:lineRule="auto"/>
              <w:ind w:left="-1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הגורם המשפיע:</w:t>
            </w: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="00CF3022"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_______________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1448F8A" w14:textId="7D927532" w:rsidR="00D66B0C" w:rsidRPr="00C25ED4" w:rsidRDefault="00D66B0C" w:rsidP="00D66B0C">
            <w:pPr>
              <w:spacing w:after="0" w:line="360" w:lineRule="auto"/>
              <w:ind w:left="-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תוצאות התצפיות והמדידות</w:t>
            </w:r>
          </w:p>
        </w:tc>
      </w:tr>
      <w:tr w:rsidR="00D66B0C" w:rsidRPr="00C25ED4" w14:paraId="67DF7FCA" w14:textId="77777777" w:rsidTr="002138A1">
        <w:tc>
          <w:tcPr>
            <w:tcW w:w="1215" w:type="dxa"/>
            <w:vMerge/>
            <w:shd w:val="clear" w:color="auto" w:fill="auto"/>
          </w:tcPr>
          <w:p w14:paraId="5908EB38" w14:textId="77777777" w:rsidR="00D66B0C" w:rsidRPr="00C25ED4" w:rsidRDefault="00D66B0C" w:rsidP="00D66B0C">
            <w:pPr>
              <w:spacing w:after="0" w:line="360" w:lineRule="auto"/>
              <w:ind w:left="-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</w:tcPr>
          <w:p w14:paraId="59C714C8" w14:textId="77777777" w:rsidR="00D66B0C" w:rsidRPr="00C25ED4" w:rsidRDefault="00D66B0C" w:rsidP="00D66B0C">
            <w:pPr>
              <w:spacing w:after="0" w:line="360" w:lineRule="auto"/>
              <w:ind w:left="-1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14:paraId="4634B9F5" w14:textId="3C255E25" w:rsidR="00D66B0C" w:rsidRPr="00C25ED4" w:rsidRDefault="00D66B0C" w:rsidP="00D66B0C">
            <w:pPr>
              <w:spacing w:after="0" w:line="360" w:lineRule="auto"/>
              <w:ind w:left="-1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גורם 1:____________</w:t>
            </w:r>
          </w:p>
        </w:tc>
        <w:tc>
          <w:tcPr>
            <w:tcW w:w="2552" w:type="dxa"/>
            <w:shd w:val="clear" w:color="auto" w:fill="auto"/>
          </w:tcPr>
          <w:p w14:paraId="6FCEB415" w14:textId="1F103518" w:rsidR="00D66B0C" w:rsidRPr="00C25ED4" w:rsidRDefault="00D66B0C" w:rsidP="00D66B0C">
            <w:pPr>
              <w:spacing w:after="0" w:line="360" w:lineRule="auto"/>
              <w:ind w:left="-1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גורם 2:__________</w:t>
            </w:r>
          </w:p>
        </w:tc>
      </w:tr>
      <w:tr w:rsidR="00D66B0C" w:rsidRPr="00C25ED4" w14:paraId="06841D5B" w14:textId="77777777" w:rsidTr="002138A1">
        <w:tc>
          <w:tcPr>
            <w:tcW w:w="1215" w:type="dxa"/>
            <w:shd w:val="clear" w:color="auto" w:fill="auto"/>
          </w:tcPr>
          <w:p w14:paraId="04365376" w14:textId="60263F5C" w:rsidR="00D66B0C" w:rsidRPr="00C25ED4" w:rsidRDefault="00743A27" w:rsidP="00D66B0C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1</w:t>
            </w:r>
          </w:p>
        </w:tc>
        <w:tc>
          <w:tcPr>
            <w:tcW w:w="2552" w:type="dxa"/>
          </w:tcPr>
          <w:p w14:paraId="38151600" w14:textId="77777777" w:rsidR="00D66B0C" w:rsidRPr="00C25ED4" w:rsidRDefault="00D66B0C" w:rsidP="00D66B0C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14:paraId="332C78A3" w14:textId="4575178B" w:rsidR="00D66B0C" w:rsidRPr="00C25ED4" w:rsidRDefault="00D66B0C" w:rsidP="00D66B0C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4C1CC37B" w14:textId="77777777" w:rsidR="00D66B0C" w:rsidRPr="00C25ED4" w:rsidRDefault="00D66B0C" w:rsidP="00D66B0C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66B0C" w:rsidRPr="00C25ED4" w14:paraId="1E688F66" w14:textId="77777777" w:rsidTr="002138A1">
        <w:tc>
          <w:tcPr>
            <w:tcW w:w="1215" w:type="dxa"/>
            <w:shd w:val="clear" w:color="auto" w:fill="auto"/>
          </w:tcPr>
          <w:p w14:paraId="1566CD1B" w14:textId="365992ED" w:rsidR="00D66B0C" w:rsidRPr="00C25ED4" w:rsidRDefault="00743A27" w:rsidP="00D66B0C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2552" w:type="dxa"/>
          </w:tcPr>
          <w:p w14:paraId="57E346EB" w14:textId="77777777" w:rsidR="00D66B0C" w:rsidRPr="00C25ED4" w:rsidRDefault="00D66B0C" w:rsidP="00D66B0C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14:paraId="23D73C42" w14:textId="1BF9C40F" w:rsidR="00D66B0C" w:rsidRPr="00C25ED4" w:rsidRDefault="00D66B0C" w:rsidP="00D66B0C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132F7357" w14:textId="77777777" w:rsidR="00D66B0C" w:rsidRPr="00C25ED4" w:rsidRDefault="00D66B0C" w:rsidP="00D66B0C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66B0C" w:rsidRPr="00C25ED4" w14:paraId="6ECB9F8F" w14:textId="77777777" w:rsidTr="002138A1">
        <w:tc>
          <w:tcPr>
            <w:tcW w:w="1215" w:type="dxa"/>
            <w:shd w:val="clear" w:color="auto" w:fill="auto"/>
          </w:tcPr>
          <w:p w14:paraId="2C51F7C6" w14:textId="25665428" w:rsidR="00D66B0C" w:rsidRPr="00C25ED4" w:rsidRDefault="00743A27" w:rsidP="00D66B0C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2552" w:type="dxa"/>
          </w:tcPr>
          <w:p w14:paraId="2630B545" w14:textId="77777777" w:rsidR="00D66B0C" w:rsidRPr="00C25ED4" w:rsidRDefault="00D66B0C" w:rsidP="00D66B0C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14:paraId="5F9B37DA" w14:textId="45248C8C" w:rsidR="00D66B0C" w:rsidRPr="00C25ED4" w:rsidRDefault="00D66B0C" w:rsidP="00D66B0C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60BA86A0" w14:textId="77777777" w:rsidR="00D66B0C" w:rsidRPr="00C25ED4" w:rsidRDefault="00D66B0C" w:rsidP="00D66B0C">
            <w:pPr>
              <w:spacing w:after="0" w:line="360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7DE0D3A9" w14:textId="674671E8" w:rsidR="00D66B0C" w:rsidRPr="002138A1" w:rsidRDefault="00D66B0C" w:rsidP="002138A1">
      <w:pPr>
        <w:pStyle w:val="ListParagraph"/>
        <w:numPr>
          <w:ilvl w:val="0"/>
          <w:numId w:val="9"/>
        </w:numPr>
        <w:spacing w:after="0" w:line="360" w:lineRule="auto"/>
        <w:ind w:right="-284"/>
        <w:rPr>
          <w:rFonts w:asciiTheme="minorBidi" w:hAnsiTheme="minorBidi" w:cstheme="minorBidi"/>
          <w:sz w:val="24"/>
          <w:szCs w:val="24"/>
          <w:rtl/>
        </w:rPr>
      </w:pPr>
      <w:r w:rsidRPr="002138A1">
        <w:rPr>
          <w:rFonts w:asciiTheme="minorBidi" w:hAnsiTheme="minorBidi" w:cstheme="minorBidi"/>
          <w:sz w:val="24"/>
          <w:szCs w:val="24"/>
          <w:rtl/>
        </w:rPr>
        <w:lastRenderedPageBreak/>
        <w:t>מה ניתן להסיק מ</w:t>
      </w:r>
      <w:r w:rsidR="00CB54EC" w:rsidRPr="002138A1">
        <w:rPr>
          <w:rFonts w:asciiTheme="minorBidi" w:hAnsiTheme="minorBidi" w:cstheme="minorBidi"/>
          <w:sz w:val="24"/>
          <w:szCs w:val="24"/>
          <w:rtl/>
        </w:rPr>
        <w:t xml:space="preserve">תוצאות </w:t>
      </w:r>
      <w:r w:rsidRPr="002138A1">
        <w:rPr>
          <w:rFonts w:asciiTheme="minorBidi" w:hAnsiTheme="minorBidi" w:cstheme="minorBidi"/>
          <w:sz w:val="24"/>
          <w:szCs w:val="24"/>
          <w:rtl/>
        </w:rPr>
        <w:t>הניסוי? נסחו מסקנה</w:t>
      </w:r>
      <w:r w:rsidR="00A13CAA" w:rsidRPr="002138A1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5A2725" w:rsidRPr="002138A1">
        <w:rPr>
          <w:rFonts w:asciiTheme="minorBidi" w:hAnsiTheme="minorBidi" w:cstheme="minorBidi"/>
          <w:sz w:val="24"/>
          <w:szCs w:val="24"/>
          <w:rtl/>
        </w:rPr>
        <w:t>לגבי ה</w:t>
      </w:r>
      <w:r w:rsidR="00A13CAA" w:rsidRPr="002138A1">
        <w:rPr>
          <w:rFonts w:asciiTheme="minorBidi" w:hAnsiTheme="minorBidi" w:cstheme="minorBidi"/>
          <w:sz w:val="24"/>
          <w:szCs w:val="24"/>
          <w:rtl/>
        </w:rPr>
        <w:t>תנאים ה</w:t>
      </w:r>
      <w:r w:rsidR="00CB54EC" w:rsidRPr="002138A1">
        <w:rPr>
          <w:rFonts w:asciiTheme="minorBidi" w:hAnsiTheme="minorBidi" w:cstheme="minorBidi"/>
          <w:sz w:val="24"/>
          <w:szCs w:val="24"/>
          <w:rtl/>
        </w:rPr>
        <w:t>מיטביים להתבקעות גרגרי התירס ב</w:t>
      </w:r>
      <w:r w:rsidR="005A2725" w:rsidRPr="002138A1">
        <w:rPr>
          <w:rFonts w:asciiTheme="minorBidi" w:hAnsiTheme="minorBidi" w:cstheme="minorBidi"/>
          <w:sz w:val="24"/>
          <w:szCs w:val="24"/>
          <w:rtl/>
        </w:rPr>
        <w:t>טמפרטורה של</w:t>
      </w:r>
      <w:r w:rsidR="00CB54EC" w:rsidRPr="002138A1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CB54EC" w:rsidRPr="002138A1">
        <w:rPr>
          <w:rFonts w:asciiTheme="minorBidi" w:hAnsiTheme="minorBidi" w:cstheme="minorBidi"/>
          <w:sz w:val="24"/>
          <w:szCs w:val="24"/>
        </w:rPr>
        <w:t>250</w:t>
      </w:r>
      <w:r w:rsidR="00CB54EC" w:rsidRPr="002138A1">
        <w:rPr>
          <w:rFonts w:asciiTheme="minorBidi" w:hAnsiTheme="minorBidi" w:cstheme="minorBidi"/>
          <w:sz w:val="24"/>
          <w:szCs w:val="24"/>
          <w:vertAlign w:val="superscript"/>
        </w:rPr>
        <w:t>0</w:t>
      </w:r>
      <w:r w:rsidR="00CB54EC" w:rsidRPr="002138A1">
        <w:rPr>
          <w:rFonts w:asciiTheme="minorBidi" w:hAnsiTheme="minorBidi" w:cstheme="minorBidi"/>
          <w:sz w:val="24"/>
          <w:szCs w:val="24"/>
        </w:rPr>
        <w:t>C</w:t>
      </w:r>
      <w:r w:rsidR="005A2725" w:rsidRPr="002138A1">
        <w:rPr>
          <w:rFonts w:asciiTheme="minorBidi" w:hAnsiTheme="minorBidi" w:cstheme="minorBidi"/>
          <w:sz w:val="24"/>
          <w:szCs w:val="24"/>
          <w:rtl/>
        </w:rPr>
        <w:t xml:space="preserve">. </w:t>
      </w:r>
      <w:r w:rsidR="0034381A" w:rsidRPr="002138A1">
        <w:rPr>
          <w:rFonts w:asciiTheme="minorBidi" w:hAnsiTheme="minorBidi" w:cstheme="minorBidi"/>
          <w:sz w:val="24"/>
          <w:szCs w:val="24"/>
          <w:rtl/>
        </w:rPr>
        <w:t>נמקו על מה מסתמכת המסקנה ו</w:t>
      </w:r>
      <w:r w:rsidR="00A97AD3" w:rsidRPr="002138A1">
        <w:rPr>
          <w:rFonts w:asciiTheme="minorBidi" w:hAnsiTheme="minorBidi" w:cstheme="minorBidi"/>
          <w:sz w:val="24"/>
          <w:szCs w:val="24"/>
          <w:rtl/>
        </w:rPr>
        <w:t xml:space="preserve">הסבירו גם מדוע הגרגרים לא התבקעו בצלחות האחרות. </w:t>
      </w:r>
      <w:r w:rsidR="005A2725" w:rsidRPr="002138A1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5A2725" w:rsidRPr="002138A1">
        <w:rPr>
          <w:rFonts w:asciiTheme="minorBidi" w:hAnsiTheme="minorBidi" w:cstheme="minorBidi"/>
          <w:sz w:val="24"/>
          <w:szCs w:val="24"/>
          <w:rtl/>
        </w:rPr>
        <w:br/>
      </w:r>
      <w:r w:rsidR="00A13CAA" w:rsidRPr="002138A1">
        <w:rPr>
          <w:rFonts w:asciiTheme="minorBidi" w:hAnsiTheme="minorBidi" w:cstheme="minorBidi"/>
          <w:sz w:val="24"/>
          <w:szCs w:val="24"/>
          <w:rtl/>
        </w:rPr>
        <w:t>(</w:t>
      </w:r>
      <w:r w:rsidR="005A2725" w:rsidRPr="002138A1">
        <w:rPr>
          <w:rFonts w:asciiTheme="minorBidi" w:hAnsiTheme="minorBidi" w:cstheme="minorBidi"/>
          <w:sz w:val="24"/>
          <w:szCs w:val="24"/>
          <w:rtl/>
        </w:rPr>
        <w:t>התבססו על טבלת התוצאות ועל ה</w:t>
      </w:r>
      <w:r w:rsidR="00CB54EC" w:rsidRPr="002138A1">
        <w:rPr>
          <w:rFonts w:asciiTheme="minorBidi" w:hAnsiTheme="minorBidi" w:cstheme="minorBidi"/>
          <w:sz w:val="24"/>
          <w:szCs w:val="24"/>
          <w:rtl/>
        </w:rPr>
        <w:t xml:space="preserve">תהליך </w:t>
      </w:r>
      <w:r w:rsidR="005A2725" w:rsidRPr="002138A1">
        <w:rPr>
          <w:rFonts w:asciiTheme="minorBidi" w:hAnsiTheme="minorBidi" w:cstheme="minorBidi"/>
          <w:sz w:val="24"/>
          <w:szCs w:val="24"/>
          <w:rtl/>
        </w:rPr>
        <w:t>שעברו הגרגרים, כפי שצפיתם בהדמיה)</w:t>
      </w:r>
      <w:r w:rsidR="00A13CAA" w:rsidRPr="002138A1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A97AD3" w:rsidRPr="002138A1">
        <w:rPr>
          <w:rFonts w:asciiTheme="minorBidi" w:hAnsiTheme="minorBidi" w:cstheme="minorBidi"/>
          <w:sz w:val="24"/>
          <w:szCs w:val="24"/>
          <w:rtl/>
        </w:rPr>
        <w:br/>
      </w:r>
      <w:r w:rsidR="00A97AD3" w:rsidRPr="002138A1">
        <w:rPr>
          <w:rFonts w:asciiTheme="minorBidi" w:hAnsiTheme="minorBidi" w:cstheme="minorBidi"/>
          <w:b/>
          <w:bCs/>
          <w:sz w:val="24"/>
          <w:szCs w:val="24"/>
          <w:rtl/>
        </w:rPr>
        <w:t>מסקנה מנומקת:</w:t>
      </w:r>
      <w:r w:rsidR="00A97AD3" w:rsidRPr="002138A1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7A7EF0" w:rsidRPr="002138A1">
        <w:rPr>
          <w:rFonts w:asciiTheme="minorBidi" w:hAnsiTheme="minorBidi" w:cstheme="minorBidi"/>
          <w:sz w:val="24"/>
          <w:szCs w:val="24"/>
          <w:rtl/>
        </w:rPr>
        <w:t>_________________________________________________</w:t>
      </w:r>
      <w:r w:rsidR="00A97AD3" w:rsidRPr="002138A1">
        <w:rPr>
          <w:rFonts w:asciiTheme="minorBidi" w:hAnsiTheme="minorBidi" w:cstheme="minorBidi"/>
          <w:sz w:val="24"/>
          <w:szCs w:val="24"/>
          <w:rtl/>
        </w:rPr>
        <w:t>_</w:t>
      </w:r>
      <w:r w:rsidR="007A7EF0" w:rsidRPr="002138A1">
        <w:rPr>
          <w:rFonts w:asciiTheme="minorBidi" w:hAnsiTheme="minorBidi" w:cstheme="minorBidi"/>
          <w:sz w:val="24"/>
          <w:szCs w:val="24"/>
          <w:rtl/>
        </w:rPr>
        <w:t>____________________________________________________</w:t>
      </w:r>
      <w:r w:rsidRPr="002138A1">
        <w:rPr>
          <w:rFonts w:asciiTheme="minorBidi" w:hAnsiTheme="minorBidi" w:cstheme="minorBidi"/>
          <w:sz w:val="24"/>
          <w:szCs w:val="24"/>
          <w:rtl/>
        </w:rPr>
        <w:t>___________________</w:t>
      </w:r>
      <w:r w:rsidR="00A97AD3" w:rsidRPr="002138A1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6BA9B233" w14:textId="77777777" w:rsidR="00D66B0C" w:rsidRPr="00C25ED4" w:rsidRDefault="00D66B0C" w:rsidP="00D66B0C">
      <w:pPr>
        <w:spacing w:after="0" w:line="360" w:lineRule="auto"/>
        <w:ind w:left="-1" w:right="-284"/>
        <w:rPr>
          <w:rFonts w:asciiTheme="minorBidi" w:hAnsiTheme="minorBidi" w:cstheme="minorBidi"/>
          <w:sz w:val="12"/>
          <w:szCs w:val="12"/>
        </w:rPr>
      </w:pPr>
    </w:p>
    <w:p w14:paraId="352B3CFC" w14:textId="17AE32AE" w:rsidR="00D66B0C" w:rsidRPr="0058170F" w:rsidRDefault="0058170F" w:rsidP="0058170F">
      <w:pPr>
        <w:spacing w:after="0" w:line="360" w:lineRule="auto"/>
        <w:ind w:right="-284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58170F">
        <w:rPr>
          <w:rFonts w:asciiTheme="minorBidi" w:hAnsiTheme="minorBidi" w:cstheme="minorBidi"/>
          <w:b/>
          <w:bCs/>
          <w:noProof/>
          <w:sz w:val="24"/>
          <w:szCs w:val="24"/>
        </w:rPr>
        <w:drawing>
          <wp:inline distT="0" distB="0" distL="0" distR="0" wp14:anchorId="10DAEFCA" wp14:editId="639CEFC9">
            <wp:extent cx="723900" cy="804545"/>
            <wp:effectExtent l="0" t="0" r="0" b="0"/>
            <wp:docPr id="15" name="תמונה 7" descr="אייקון הערכה עצמית או הערכת עמיתי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7" descr="אייקון הערכה עצמית או הערכת עמיתים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30" cy="8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0F2" w:rsidRPr="0058170F">
        <w:rPr>
          <w:rFonts w:asciiTheme="minorBidi" w:hAnsiTheme="minorBidi" w:cstheme="minorBidi"/>
          <w:b/>
          <w:bCs/>
          <w:sz w:val="24"/>
          <w:szCs w:val="24"/>
          <w:rtl/>
        </w:rPr>
        <w:t>הערכת עמיתים:</w:t>
      </w:r>
      <w:r w:rsidR="004A00F2" w:rsidRPr="0058170F">
        <w:rPr>
          <w:rFonts w:asciiTheme="minorBidi" w:hAnsiTheme="minorBidi" w:cstheme="minorBidi"/>
          <w:sz w:val="24"/>
          <w:szCs w:val="24"/>
          <w:rtl/>
        </w:rPr>
        <w:t xml:space="preserve"> </w:t>
      </w:r>
      <w:r>
        <w:rPr>
          <w:rFonts w:asciiTheme="minorBidi" w:hAnsiTheme="minorBidi" w:cstheme="minorBidi"/>
          <w:sz w:val="24"/>
          <w:szCs w:val="24"/>
          <w:rtl/>
        </w:rPr>
        <w:br/>
      </w:r>
      <w:r w:rsidR="002138A1" w:rsidRPr="0058170F">
        <w:rPr>
          <w:rFonts w:asciiTheme="minorBidi" w:hAnsiTheme="minorBidi" w:cstheme="minorBidi"/>
          <w:sz w:val="24"/>
          <w:szCs w:val="24"/>
          <w:rtl/>
        </w:rPr>
        <w:t>ב</w:t>
      </w:r>
      <w:r w:rsidR="004A00F2" w:rsidRPr="0058170F">
        <w:rPr>
          <w:rFonts w:asciiTheme="minorBidi" w:hAnsiTheme="minorBidi" w:cstheme="minorBidi"/>
          <w:sz w:val="24"/>
          <w:szCs w:val="24"/>
          <w:rtl/>
        </w:rPr>
        <w:t xml:space="preserve">דקו את </w:t>
      </w:r>
      <w:r w:rsidR="00F02533" w:rsidRPr="0058170F">
        <w:rPr>
          <w:rFonts w:asciiTheme="minorBidi" w:hAnsiTheme="minorBidi" w:cstheme="minorBidi"/>
          <w:sz w:val="24"/>
          <w:szCs w:val="24"/>
          <w:rtl/>
        </w:rPr>
        <w:t>תשובת המסקנה</w:t>
      </w:r>
      <w:r w:rsidR="004A00F2" w:rsidRPr="0058170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CF3022" w:rsidRPr="0058170F">
        <w:rPr>
          <w:rFonts w:asciiTheme="minorBidi" w:hAnsiTheme="minorBidi" w:cstheme="minorBidi"/>
          <w:sz w:val="24"/>
          <w:szCs w:val="24"/>
          <w:rtl/>
        </w:rPr>
        <w:t xml:space="preserve">ואת טבלת התוצאות של </w:t>
      </w:r>
      <w:r w:rsidR="004A00F2" w:rsidRPr="0058170F">
        <w:rPr>
          <w:rFonts w:asciiTheme="minorBidi" w:hAnsiTheme="minorBidi" w:cstheme="minorBidi"/>
          <w:sz w:val="24"/>
          <w:szCs w:val="24"/>
          <w:rtl/>
        </w:rPr>
        <w:t>תלמידים אחרים בכיתה</w:t>
      </w:r>
      <w:r w:rsidR="00F02533" w:rsidRPr="0058170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4A00F2" w:rsidRPr="0058170F">
        <w:rPr>
          <w:rFonts w:asciiTheme="minorBidi" w:hAnsiTheme="minorBidi" w:cstheme="minorBidi"/>
          <w:sz w:val="24"/>
          <w:szCs w:val="24"/>
          <w:rtl/>
        </w:rPr>
        <w:t xml:space="preserve">(היעזרו </w:t>
      </w:r>
      <w:r w:rsidR="005E1842" w:rsidRPr="0058170F">
        <w:rPr>
          <w:rFonts w:asciiTheme="minorBidi" w:hAnsiTheme="minorBidi" w:cstheme="minorBidi"/>
          <w:sz w:val="24"/>
          <w:szCs w:val="24"/>
          <w:rtl/>
        </w:rPr>
        <w:t xml:space="preserve">במידת הצורך </w:t>
      </w:r>
      <w:r w:rsidR="004A00F2" w:rsidRPr="0058170F">
        <w:rPr>
          <w:rFonts w:asciiTheme="minorBidi" w:hAnsiTheme="minorBidi" w:cstheme="minorBidi"/>
          <w:sz w:val="24"/>
          <w:szCs w:val="24"/>
          <w:rtl/>
        </w:rPr>
        <w:t>בכלי ל"פיצוח שאלה").</w:t>
      </w:r>
      <w:r w:rsidR="004A00F2" w:rsidRPr="0058170F">
        <w:rPr>
          <w:rFonts w:asciiTheme="minorBidi" w:hAnsiTheme="minorBidi" w:cstheme="minorBidi"/>
          <w:sz w:val="24"/>
          <w:szCs w:val="24"/>
          <w:rtl/>
        </w:rPr>
        <w:br/>
        <w:t>נסחו לחבריכם משוב קצר ובמידת הצורך הציעו להם כיצד לשפר את התשובה.</w:t>
      </w:r>
      <w:r w:rsidR="004A00F2" w:rsidRPr="0058170F">
        <w:rPr>
          <w:rFonts w:asciiTheme="minorBidi" w:hAnsiTheme="minorBidi" w:cstheme="minorBidi"/>
          <w:sz w:val="24"/>
          <w:szCs w:val="24"/>
          <w:rtl/>
        </w:rPr>
        <w:br/>
      </w:r>
    </w:p>
    <w:p w14:paraId="3F827015" w14:textId="77777777" w:rsidR="007958A9" w:rsidRPr="00C25ED4" w:rsidRDefault="007958A9">
      <w:pPr>
        <w:bidi w:val="0"/>
        <w:rPr>
          <w:rFonts w:asciiTheme="minorBidi" w:hAnsiTheme="minorBidi" w:cstheme="minorBidi"/>
          <w:sz w:val="28"/>
          <w:szCs w:val="28"/>
          <w:rtl/>
        </w:rPr>
      </w:pPr>
      <w:r w:rsidRPr="00C25ED4">
        <w:rPr>
          <w:rFonts w:asciiTheme="minorBidi" w:hAnsiTheme="minorBidi" w:cstheme="minorBidi"/>
          <w:sz w:val="28"/>
          <w:szCs w:val="28"/>
          <w:rtl/>
        </w:rPr>
        <w:br w:type="page"/>
      </w:r>
    </w:p>
    <w:p w14:paraId="01D60FE8" w14:textId="4718D764" w:rsidR="006265B9" w:rsidRPr="004106F2" w:rsidRDefault="006265B9" w:rsidP="00676DD0">
      <w:pPr>
        <w:pStyle w:val="Heading2"/>
        <w:rPr>
          <w:sz w:val="18"/>
          <w:szCs w:val="18"/>
          <w:rtl/>
        </w:rPr>
      </w:pPr>
      <w:bookmarkStart w:id="2" w:name="_Toc34556171"/>
      <w:r w:rsidRPr="004106F2">
        <w:rPr>
          <w:rtl/>
        </w:rPr>
        <w:lastRenderedPageBreak/>
        <w:t xml:space="preserve">נספח: כלי </w:t>
      </w:r>
      <w:r w:rsidR="00A963D4" w:rsidRPr="004106F2">
        <w:rPr>
          <w:rFonts w:hint="cs"/>
          <w:rtl/>
        </w:rPr>
        <w:t xml:space="preserve">תיווך </w:t>
      </w:r>
      <w:r w:rsidRPr="004106F2">
        <w:rPr>
          <w:rtl/>
        </w:rPr>
        <w:t>ל</w:t>
      </w:r>
      <w:r w:rsidR="008B4A52" w:rsidRPr="004106F2">
        <w:rPr>
          <w:rtl/>
        </w:rPr>
        <w:t>פיצוח</w:t>
      </w:r>
      <w:r w:rsidRPr="004106F2">
        <w:rPr>
          <w:rtl/>
        </w:rPr>
        <w:t xml:space="preserve"> </w:t>
      </w:r>
      <w:r w:rsidR="00D2531B" w:rsidRPr="004106F2">
        <w:rPr>
          <w:rFonts w:hint="cs"/>
          <w:rtl/>
        </w:rPr>
        <w:t>שאלת</w:t>
      </w:r>
      <w:r w:rsidRPr="004106F2">
        <w:rPr>
          <w:rtl/>
        </w:rPr>
        <w:t xml:space="preserve"> מסקנה מנומקת</w:t>
      </w:r>
      <w:bookmarkEnd w:id="2"/>
      <w:r w:rsidR="00A963D4" w:rsidRPr="004106F2">
        <w:rPr>
          <w:rtl/>
        </w:rPr>
        <w:br/>
      </w:r>
    </w:p>
    <w:p w14:paraId="0E238F2E" w14:textId="1B21E516" w:rsidR="006265B9" w:rsidRPr="00C25ED4" w:rsidRDefault="002138A1" w:rsidP="002138A1">
      <w:pPr>
        <w:spacing w:after="0" w:line="360" w:lineRule="auto"/>
        <w:ind w:left="-1" w:right="-284"/>
        <w:jc w:val="center"/>
        <w:rPr>
          <w:rFonts w:asciiTheme="minorBidi" w:hAnsiTheme="minorBidi" w:cstheme="minorBidi"/>
          <w:b/>
          <w:bCs/>
          <w:rtl/>
        </w:rPr>
      </w:pPr>
      <w:r w:rsidRPr="00C25ED4">
        <w:rPr>
          <w:rFonts w:asciiTheme="minorBidi" w:hAnsiTheme="minorBidi" w:cstheme="minorBidi"/>
          <w:noProof/>
        </w:rPr>
        <mc:AlternateContent>
          <mc:Choice Requires="wps">
            <w:drawing>
              <wp:inline distT="0" distB="0" distL="0" distR="0" wp14:anchorId="733FB65D" wp14:editId="64A3892E">
                <wp:extent cx="5474483" cy="4619625"/>
                <wp:effectExtent l="0" t="0" r="12065" b="28575"/>
                <wp:docPr id="64" name="פינה מקופלת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4483" cy="4619625"/>
                        </a:xfrm>
                        <a:prstGeom prst="foldedCorner">
                          <a:avLst>
                            <a:gd name="adj" fmla="val 10958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6F92EE" w14:textId="77777777" w:rsidR="002138A1" w:rsidRPr="00A0048D" w:rsidRDefault="002138A1" w:rsidP="002138A1">
                            <w:pPr>
                              <w:bidi w:val="0"/>
                              <w:spacing w:after="0" w:line="276" w:lineRule="auto"/>
                              <w:ind w:left="175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rtl/>
                              </w:rPr>
                            </w:pPr>
                            <w:r w:rsidRPr="00A963D4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  <w:br/>
                            </w:r>
                            <w:r w:rsidRPr="00DF491A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כרטיס ניווט לניסוח תשובת </w:t>
                            </w:r>
                            <w:r w:rsidRPr="00DF491A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מסקנה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מנומקת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br/>
                            </w:r>
                            <w:r w:rsidRPr="007D235F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7030A0"/>
                                <w:sz w:val="16"/>
                                <w:szCs w:val="16"/>
                                <w:rtl/>
                              </w:rPr>
                              <w:br/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מילות שאלה והוראה: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מה ניתן להסיק מהממצאים / תוצאות החקר? </w:t>
                            </w:r>
                            <w:r w:rsidRPr="00A0048D"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7030A0"/>
                                <w:rtl/>
                              </w:rPr>
                              <w:t>נסחו מסקנה מבוססת</w:t>
                            </w:r>
                          </w:p>
                          <w:p w14:paraId="4F6481B6" w14:textId="77777777" w:rsidR="002138A1" w:rsidRPr="005A2EDD" w:rsidRDefault="002138A1" w:rsidP="002138A1">
                            <w:pPr>
                              <w:spacing w:after="0"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7030A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5DD1075F" w14:textId="77777777" w:rsidR="002138A1" w:rsidRPr="0090445C" w:rsidRDefault="002138A1" w:rsidP="002138A1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671C87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התשובה: תוצאות ההשוואה + מסקנה </w:t>
                            </w:r>
                            <w:r w:rsidRPr="0090445C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מבוססת </w:t>
                            </w:r>
                          </w:p>
                          <w:p w14:paraId="3714A2B3" w14:textId="77777777" w:rsidR="002138A1" w:rsidRPr="002138A1" w:rsidRDefault="002138A1" w:rsidP="002138A1">
                            <w:pPr>
                              <w:spacing w:line="276" w:lineRule="auto"/>
                              <w:rPr>
                                <w:rFonts w:cs="Guttman Yad-Brush"/>
                                <w:sz w:val="24"/>
                                <w:szCs w:val="24"/>
                              </w:rPr>
                            </w:pPr>
                            <w:r w:rsidRPr="00EE5BB3"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  <w:u w:val="single"/>
                                <w:rtl/>
                              </w:rPr>
                              <w:br/>
                            </w:r>
                            <w:r w:rsidRPr="002138A1">
                              <w:rPr>
                                <w:rFonts w:ascii="Arial" w:hAnsi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פ</w:t>
                            </w:r>
                            <w:r w:rsidRPr="002138A1"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עולות</w:t>
                            </w:r>
                            <w:r w:rsidRPr="002138A1">
                              <w:rPr>
                                <w:rFonts w:ascii="Arial" w:hAnsi="Arial"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2138A1">
                              <w:rPr>
                                <w:rFonts w:ascii="Arial" w:hAnsi="Arial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138A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מה צריך לעשות?</w:t>
                            </w:r>
                          </w:p>
                          <w:p w14:paraId="2DB2890A" w14:textId="77777777" w:rsidR="002138A1" w:rsidRPr="005A2EDD" w:rsidRDefault="002138A1" w:rsidP="002138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360" w:lineRule="auto"/>
                              <w:rPr>
                                <w:rFonts w:ascii="Arial" w:hAnsi="Arial" w:cs="Guttman Yad-Brush"/>
                                <w:rtl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מה צריך להסיק בשאלה זו?</w:t>
                            </w:r>
                          </w:p>
                          <w:p w14:paraId="35402092" w14:textId="77777777" w:rsidR="002138A1" w:rsidRPr="000E1BD5" w:rsidRDefault="002138A1" w:rsidP="002138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 w:rsidRPr="000E1BD5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מהם 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 / תוצאות חקר שיש להשוות כדי לה</w:t>
                            </w:r>
                            <w:r w:rsidRPr="000E1BD5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סיק את המסקנה? </w:t>
                            </w:r>
                          </w:p>
                          <w:p w14:paraId="782E5601" w14:textId="77777777" w:rsidR="002138A1" w:rsidRDefault="002138A1" w:rsidP="002138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מהם ההבדלים שניתן לראות בין 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/ נתונים?</w:t>
                            </w:r>
                          </w:p>
                          <w:p w14:paraId="24A663D1" w14:textId="77777777" w:rsidR="002138A1" w:rsidRDefault="002138A1" w:rsidP="002138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מהן מגמות השינוי שניתן לראות </w:t>
                            </w:r>
                            <w:r>
                              <w:rPr>
                                <w:rFonts w:ascii="Arial" w:hAnsi="Arial" w:cs="Guttman Yad-Brush" w:hint="cs"/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?</w:t>
                            </w:r>
                          </w:p>
                          <w:p w14:paraId="1E5021B8" w14:textId="77777777" w:rsidR="002138A1" w:rsidRDefault="002138A1" w:rsidP="002138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האם ניתן למצוא קשר בין הגורמים המשתנים?</w:t>
                            </w:r>
                          </w:p>
                          <w:p w14:paraId="032A4CB1" w14:textId="77777777" w:rsidR="002138A1" w:rsidRPr="00263DA7" w:rsidRDefault="002138A1" w:rsidP="002138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</w:rPr>
                            </w:pP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ניסוח מסקנה: </w:t>
                            </w:r>
                            <w:r w:rsidRPr="005A2EDD">
                              <w:rPr>
                                <w:rFonts w:ascii="Arial" w:hAnsi="Arial" w:cs="Guttman Yad-Brush" w:hint="cs"/>
                                <w:rtl/>
                              </w:rPr>
                              <w:t>מה אפשר ללמוד 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 w:rsidRPr="005A2EDD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>שהתקבלו ועל פי מה</w:t>
                            </w:r>
                            <w:r w:rsidRPr="005A2EDD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? </w:t>
                            </w:r>
                            <w:r w:rsidRPr="00263DA7"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(יש לבסס אותה בעזרת 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sz w:val="20"/>
                                <w:szCs w:val="20"/>
                                <w:rtl/>
                              </w:rPr>
                              <w:t>ה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ִ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מ</w:t>
                            </w:r>
                            <w:r w:rsidRPr="000E0059">
                              <w:rPr>
                                <w:rFonts w:ascii="Arial" w:hAnsi="Arial" w:cs="Guttman Yad-Brush" w:hint="cs"/>
                                <w:rtl/>
                              </w:rPr>
                              <w:t>ְ</w:t>
                            </w:r>
                            <w:r w:rsidRPr="000E0059">
                              <w:rPr>
                                <w:rFonts w:ascii="Arial" w:hAnsi="Arial" w:cs="Guttman Yad-Brush"/>
                                <w:rtl/>
                              </w:rPr>
                              <w:t>צאים</w:t>
                            </w:r>
                            <w:r>
                              <w:rPr>
                                <w:rFonts w:ascii="Arial" w:hAnsi="Arial" w:cs="Guttman Yad-Brush" w:hint="cs"/>
                                <w:rtl/>
                              </w:rPr>
                              <w:t xml:space="preserve"> או הנתונים  המתאימים</w:t>
                            </w:r>
                            <w:r w:rsidRPr="00263DA7">
                              <w:rPr>
                                <w:rFonts w:ascii="Arial" w:hAnsi="Arial" w:cs="Guttman Yad-Brush" w:hint="cs"/>
                                <w:rtl/>
                              </w:rPr>
                              <w:t>)</w:t>
                            </w:r>
                          </w:p>
                          <w:p w14:paraId="08CCC24D" w14:textId="77777777" w:rsidR="002138A1" w:rsidRPr="005A2EDD" w:rsidRDefault="002138A1" w:rsidP="002138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jc w:val="center"/>
                              <w:rPr>
                                <w:rFonts w:ascii="Arial" w:hAnsi="Arial" w:cs="Guttman Yad-Brush"/>
                                <w:sz w:val="2"/>
                                <w:szCs w:val="2"/>
                              </w:rPr>
                            </w:pPr>
                          </w:p>
                          <w:p w14:paraId="3246A698" w14:textId="77777777" w:rsidR="002138A1" w:rsidRPr="003232D2" w:rsidRDefault="002138A1" w:rsidP="002138A1">
                            <w:pPr>
                              <w:pStyle w:val="ListParagraph"/>
                              <w:spacing w:after="0" w:line="276" w:lineRule="auto"/>
                              <w:jc w:val="center"/>
                              <w:rPr>
                                <w:rFonts w:ascii="Arial" w:hAnsi="Arial" w:cs="Guttman Yad-Brush"/>
                                <w:b/>
                                <w:bCs/>
                              </w:rPr>
                            </w:pPr>
                            <w:r w:rsidRPr="00627AB8">
                              <w:rPr>
                                <w:rFonts w:ascii="Arial" w:hAnsi="Arial" w:cs="Guttman Yad-Brush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hAnsi="Arial" w:cs="Guttman Yad-Brush" w:hint="cs"/>
                                <w:b/>
                                <w:bCs/>
                                <w:rtl/>
                              </w:rPr>
                              <w:t xml:space="preserve">כלי עזר: טבלת השוואה של </w:t>
                            </w:r>
                            <w:r w:rsidRPr="003232D2">
                              <w:rPr>
                                <w:rFonts w:ascii="Arial" w:hAnsi="Arial" w:cs="Guttman Yad-Brush"/>
                                <w:b/>
                                <w:bCs/>
                                <w:rtl/>
                              </w:rPr>
                              <w:t>מ</w:t>
                            </w:r>
                            <w:r w:rsidRPr="003232D2">
                              <w:rPr>
                                <w:rFonts w:ascii="Arial" w:hAnsi="Arial" w:cs="Guttman Yad-Brush" w:hint="cs"/>
                                <w:b/>
                                <w:bCs/>
                                <w:rtl/>
                              </w:rPr>
                              <w:t>ִ</w:t>
                            </w:r>
                            <w:r w:rsidRPr="003232D2">
                              <w:rPr>
                                <w:rFonts w:ascii="Arial" w:hAnsi="Arial" w:cs="Guttman Yad-Brush"/>
                                <w:b/>
                                <w:bCs/>
                                <w:rtl/>
                              </w:rPr>
                              <w:t>מ</w:t>
                            </w:r>
                            <w:r w:rsidRPr="003232D2">
                              <w:rPr>
                                <w:rFonts w:ascii="Arial" w:hAnsi="Arial" w:cs="Guttman Yad-Brush" w:hint="cs"/>
                                <w:b/>
                                <w:bCs/>
                                <w:rtl/>
                              </w:rPr>
                              <w:t>ְ</w:t>
                            </w:r>
                            <w:r w:rsidRPr="003232D2">
                              <w:rPr>
                                <w:rFonts w:ascii="Arial" w:hAnsi="Arial" w:cs="Guttman Yad-Brush"/>
                                <w:b/>
                                <w:bCs/>
                                <w:rtl/>
                              </w:rPr>
                              <w:t>צאים</w:t>
                            </w:r>
                          </w:p>
                          <w:p w14:paraId="5B71DC8A" w14:textId="77777777" w:rsidR="002138A1" w:rsidRPr="005A2EDD" w:rsidRDefault="002138A1" w:rsidP="002138A1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3FB65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פינה מקופלת 64" o:spid="_x0000_s1026" type="#_x0000_t65" style="width:431.05pt;height:3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" adj="19233" strokeweight="1.75pt">
                <v:textbox>
                  <w:txbxContent>
                    <w:p w14:paraId="2C6F92EE" w14:textId="77777777" w:rsidR="002138A1" w:rsidRPr="00A0048D" w:rsidRDefault="002138A1" w:rsidP="002138A1">
                      <w:pPr>
                        <w:bidi w:val="0"/>
                        <w:spacing w:after="0" w:line="276" w:lineRule="auto"/>
                        <w:ind w:left="175"/>
                        <w:jc w:val="center"/>
                        <w:rPr>
                          <w:rFonts w:ascii="Tahoma" w:hAnsi="Tahoma" w:cs="Tahoma"/>
                          <w:b/>
                          <w:bCs/>
                          <w:color w:val="7030A0"/>
                          <w:sz w:val="20"/>
                          <w:szCs w:val="20"/>
                          <w:rtl/>
                        </w:rPr>
                      </w:pPr>
                      <w:r w:rsidRPr="00A963D4">
                        <w:rPr>
                          <w:rFonts w:ascii="Arial" w:hAnsi="Arial"/>
                          <w:b/>
                          <w:bCs/>
                          <w:color w:val="C00000"/>
                          <w:sz w:val="10"/>
                          <w:szCs w:val="10"/>
                        </w:rPr>
                        <w:br/>
                      </w:r>
                      <w:r w:rsidRPr="00DF491A">
                        <w:rPr>
                          <w:rFonts w:ascii="Arial" w:hAnsi="Arial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כרטיס ניווט לניסוח תשובת </w:t>
                      </w:r>
                      <w:r w:rsidRPr="00DF491A">
                        <w:rPr>
                          <w:rFonts w:ascii="Arial" w:hAnsi="Arial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מסקנה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מנומקת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br/>
                      </w:r>
                      <w:r w:rsidRPr="007D235F">
                        <w:rPr>
                          <w:rFonts w:asciiTheme="minorBidi" w:hAnsiTheme="minorBidi" w:cstheme="minorBidi"/>
                          <w:b/>
                          <w:bCs/>
                          <w:color w:val="7030A0"/>
                          <w:sz w:val="16"/>
                          <w:szCs w:val="16"/>
                          <w:rtl/>
                        </w:rPr>
                        <w:br/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מילות שאלה והוראה: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br/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מה ניתן להסיק מהממצאים / תוצאות החקר? </w:t>
                      </w:r>
                      <w:r w:rsidRPr="00A0048D"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30A0"/>
                          <w:rtl/>
                        </w:rPr>
                        <w:br/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7030A0"/>
                          <w:rtl/>
                        </w:rPr>
                        <w:t>נסחו מסקנה מבוססת</w:t>
                      </w:r>
                    </w:p>
                    <w:p w14:paraId="4F6481B6" w14:textId="77777777" w:rsidR="002138A1" w:rsidRPr="005A2EDD" w:rsidRDefault="002138A1" w:rsidP="002138A1">
                      <w:pPr>
                        <w:spacing w:after="0" w:line="276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7030A0"/>
                          <w:sz w:val="10"/>
                          <w:szCs w:val="10"/>
                          <w:rtl/>
                        </w:rPr>
                      </w:pPr>
                    </w:p>
                    <w:p w14:paraId="5DD1075F" w14:textId="77777777" w:rsidR="002138A1" w:rsidRPr="0090445C" w:rsidRDefault="002138A1" w:rsidP="002138A1">
                      <w:pPr>
                        <w:spacing w:after="0" w:line="276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671C87">
                        <w:rPr>
                          <w:rFonts w:ascii="Arial" w:hAnsi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התשובה: תוצאות ההשוואה + מסקנה </w:t>
                      </w:r>
                      <w:r w:rsidRPr="0090445C">
                        <w:rPr>
                          <w:rFonts w:ascii="Arial" w:hAnsi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מבוססת </w:t>
                      </w:r>
                    </w:p>
                    <w:p w14:paraId="3714A2B3" w14:textId="77777777" w:rsidR="002138A1" w:rsidRPr="002138A1" w:rsidRDefault="002138A1" w:rsidP="002138A1">
                      <w:pPr>
                        <w:spacing w:line="276" w:lineRule="auto"/>
                        <w:rPr>
                          <w:rFonts w:cs="Guttman Yad-Brush"/>
                          <w:sz w:val="24"/>
                          <w:szCs w:val="24"/>
                        </w:rPr>
                      </w:pPr>
                      <w:r w:rsidRPr="00EE5BB3">
                        <w:rPr>
                          <w:rFonts w:ascii="Arial" w:hAnsi="Arial"/>
                          <w:b/>
                          <w:bCs/>
                          <w:sz w:val="12"/>
                          <w:szCs w:val="12"/>
                          <w:u w:val="single"/>
                          <w:rtl/>
                        </w:rPr>
                        <w:br/>
                      </w:r>
                      <w:r w:rsidRPr="002138A1">
                        <w:rPr>
                          <w:rFonts w:ascii="Arial" w:hAnsi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פ</w:t>
                      </w:r>
                      <w:r w:rsidRPr="002138A1">
                        <w:rPr>
                          <w:rFonts w:ascii="Arial" w:hAnsi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עולות</w:t>
                      </w:r>
                      <w:r w:rsidRPr="002138A1">
                        <w:rPr>
                          <w:rFonts w:ascii="Arial" w:hAnsi="Arial"/>
                          <w:color w:val="C00000"/>
                          <w:sz w:val="24"/>
                          <w:szCs w:val="24"/>
                          <w:rtl/>
                        </w:rPr>
                        <w:t>:</w:t>
                      </w:r>
                      <w:r w:rsidRPr="002138A1">
                        <w:rPr>
                          <w:rFonts w:ascii="Arial" w:hAnsi="Arial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138A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</w:rPr>
                        <w:t>מה צריך לעשות?</w:t>
                      </w:r>
                    </w:p>
                    <w:p w14:paraId="2DB2890A" w14:textId="77777777" w:rsidR="002138A1" w:rsidRPr="005A2EDD" w:rsidRDefault="002138A1" w:rsidP="002138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360" w:lineRule="auto"/>
                        <w:rPr>
                          <w:rFonts w:ascii="Arial" w:hAnsi="Arial" w:cs="Guttman Yad-Brush"/>
                          <w:rtl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>מה צריך להסיק בשאלה זו?</w:t>
                      </w:r>
                    </w:p>
                    <w:p w14:paraId="35402092" w14:textId="77777777" w:rsidR="002138A1" w:rsidRPr="000E1BD5" w:rsidRDefault="002138A1" w:rsidP="002138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 w:rsidRPr="000E1BD5">
                        <w:rPr>
                          <w:rFonts w:ascii="Arial" w:hAnsi="Arial" w:cs="Guttman Yad-Brush" w:hint="cs"/>
                          <w:rtl/>
                        </w:rPr>
                        <w:t xml:space="preserve">מהם 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 / תוצאות חקר שיש להשוות כדי לה</w:t>
                      </w:r>
                      <w:r w:rsidRPr="000E1BD5">
                        <w:rPr>
                          <w:rFonts w:ascii="Arial" w:hAnsi="Arial" w:cs="Guttman Yad-Brush" w:hint="cs"/>
                          <w:rtl/>
                        </w:rPr>
                        <w:t xml:space="preserve">סיק את המסקנה? </w:t>
                      </w:r>
                    </w:p>
                    <w:p w14:paraId="782E5601" w14:textId="77777777" w:rsidR="002138A1" w:rsidRDefault="002138A1" w:rsidP="002138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מהם ההבדלים שניתן לראות בין </w:t>
                      </w:r>
                      <w:r w:rsidRPr="000E0059">
                        <w:rPr>
                          <w:rFonts w:ascii="Arial" w:hAnsi="Arial" w:cs="Guttman Yad-Brush" w:hint="cs"/>
                          <w:sz w:val="20"/>
                          <w:szCs w:val="20"/>
                          <w:rtl/>
                        </w:rPr>
                        <w:t>ה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>/ נתונים?</w:t>
                      </w:r>
                    </w:p>
                    <w:p w14:paraId="24A663D1" w14:textId="77777777" w:rsidR="002138A1" w:rsidRDefault="002138A1" w:rsidP="002138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מהן מגמות השינוי שניתן לראות </w:t>
                      </w:r>
                      <w:r>
                        <w:rPr>
                          <w:rFonts w:ascii="Arial" w:hAnsi="Arial" w:cs="Guttman Yad-Brush" w:hint="cs"/>
                          <w:sz w:val="20"/>
                          <w:szCs w:val="20"/>
                          <w:rtl/>
                        </w:rPr>
                        <w:t>ב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>?</w:t>
                      </w:r>
                    </w:p>
                    <w:p w14:paraId="1E5021B8" w14:textId="77777777" w:rsidR="002138A1" w:rsidRDefault="002138A1" w:rsidP="002138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>האם ניתן למצוא קשר בין הגורמים המשתנים?</w:t>
                      </w:r>
                    </w:p>
                    <w:p w14:paraId="032A4CB1" w14:textId="77777777" w:rsidR="002138A1" w:rsidRPr="00263DA7" w:rsidRDefault="002138A1" w:rsidP="002138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rial" w:hAnsi="Arial" w:cs="Guttman Yad-Brush"/>
                        </w:rPr>
                      </w:pP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ניסוח מסקנה: </w:t>
                      </w:r>
                      <w:r w:rsidRPr="005A2EDD">
                        <w:rPr>
                          <w:rFonts w:ascii="Arial" w:hAnsi="Arial" w:cs="Guttman Yad-Brush" w:hint="cs"/>
                          <w:rtl/>
                        </w:rPr>
                        <w:t>מה אפשר ללמוד מ</w:t>
                      </w:r>
                      <w:r w:rsidRPr="000E0059">
                        <w:rPr>
                          <w:rFonts w:ascii="Arial" w:hAnsi="Arial" w:cs="Guttman Yad-Brush" w:hint="cs"/>
                          <w:sz w:val="20"/>
                          <w:szCs w:val="20"/>
                          <w:rtl/>
                        </w:rPr>
                        <w:t>ה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 w:rsidRPr="005A2EDD">
                        <w:rPr>
                          <w:rFonts w:ascii="Arial" w:hAnsi="Arial" w:cs="Guttman Yad-Brush" w:hint="cs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>שהתקבלו ועל פי מה</w:t>
                      </w:r>
                      <w:r w:rsidRPr="005A2EDD">
                        <w:rPr>
                          <w:rFonts w:ascii="Arial" w:hAnsi="Arial" w:cs="Guttman Yad-Brush" w:hint="cs"/>
                          <w:rtl/>
                        </w:rPr>
                        <w:t xml:space="preserve">? </w:t>
                      </w:r>
                      <w:r w:rsidRPr="00263DA7">
                        <w:rPr>
                          <w:rFonts w:ascii="Arial" w:hAnsi="Arial" w:cs="Guttman Yad-Brush" w:hint="cs"/>
                          <w:rtl/>
                        </w:rPr>
                        <w:t xml:space="preserve">(יש לבסס אותה בעזרת </w:t>
                      </w:r>
                      <w:r w:rsidRPr="000E0059">
                        <w:rPr>
                          <w:rFonts w:ascii="Arial" w:hAnsi="Arial" w:cs="Guttman Yad-Brush" w:hint="cs"/>
                          <w:sz w:val="20"/>
                          <w:szCs w:val="20"/>
                          <w:rtl/>
                        </w:rPr>
                        <w:t>ה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ִ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מ</w:t>
                      </w:r>
                      <w:r w:rsidRPr="000E0059">
                        <w:rPr>
                          <w:rFonts w:ascii="Arial" w:hAnsi="Arial" w:cs="Guttman Yad-Brush" w:hint="cs"/>
                          <w:rtl/>
                        </w:rPr>
                        <w:t>ְ</w:t>
                      </w:r>
                      <w:r w:rsidRPr="000E0059">
                        <w:rPr>
                          <w:rFonts w:ascii="Arial" w:hAnsi="Arial" w:cs="Guttman Yad-Brush"/>
                          <w:rtl/>
                        </w:rPr>
                        <w:t>צאים</w:t>
                      </w:r>
                      <w:r>
                        <w:rPr>
                          <w:rFonts w:ascii="Arial" w:hAnsi="Arial" w:cs="Guttman Yad-Brush" w:hint="cs"/>
                          <w:rtl/>
                        </w:rPr>
                        <w:t xml:space="preserve"> או הנתונים  המתאימים</w:t>
                      </w:r>
                      <w:r w:rsidRPr="00263DA7">
                        <w:rPr>
                          <w:rFonts w:ascii="Arial" w:hAnsi="Arial" w:cs="Guttman Yad-Brush" w:hint="cs"/>
                          <w:rtl/>
                        </w:rPr>
                        <w:t>)</w:t>
                      </w:r>
                    </w:p>
                    <w:p w14:paraId="08CCC24D" w14:textId="77777777" w:rsidR="002138A1" w:rsidRPr="005A2EDD" w:rsidRDefault="002138A1" w:rsidP="002138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jc w:val="center"/>
                        <w:rPr>
                          <w:rFonts w:ascii="Arial" w:hAnsi="Arial" w:cs="Guttman Yad-Brush"/>
                          <w:sz w:val="2"/>
                          <w:szCs w:val="2"/>
                        </w:rPr>
                      </w:pPr>
                    </w:p>
                    <w:p w14:paraId="3246A698" w14:textId="77777777" w:rsidR="002138A1" w:rsidRPr="003232D2" w:rsidRDefault="002138A1" w:rsidP="002138A1">
                      <w:pPr>
                        <w:pStyle w:val="ListParagraph"/>
                        <w:spacing w:after="0" w:line="276" w:lineRule="auto"/>
                        <w:jc w:val="center"/>
                        <w:rPr>
                          <w:rFonts w:ascii="Arial" w:hAnsi="Arial" w:cs="Guttman Yad-Brush"/>
                          <w:b/>
                          <w:bCs/>
                        </w:rPr>
                      </w:pPr>
                      <w:r w:rsidRPr="00627AB8">
                        <w:rPr>
                          <w:rFonts w:ascii="Arial" w:hAnsi="Arial" w:cs="Guttman Yad-Brush"/>
                          <w:b/>
                          <w:bCs/>
                          <w:sz w:val="8"/>
                          <w:szCs w:val="8"/>
                          <w:rtl/>
                        </w:rPr>
                        <w:br/>
                      </w:r>
                      <w:r>
                        <w:rPr>
                          <w:rFonts w:ascii="Arial" w:hAnsi="Arial" w:cs="Guttman Yad-Brush" w:hint="cs"/>
                          <w:b/>
                          <w:bCs/>
                          <w:rtl/>
                        </w:rPr>
                        <w:t xml:space="preserve">כלי עזר: טבלת השוואה של </w:t>
                      </w:r>
                      <w:r w:rsidRPr="003232D2">
                        <w:rPr>
                          <w:rFonts w:ascii="Arial" w:hAnsi="Arial" w:cs="Guttman Yad-Brush"/>
                          <w:b/>
                          <w:bCs/>
                          <w:rtl/>
                        </w:rPr>
                        <w:t>מ</w:t>
                      </w:r>
                      <w:r w:rsidRPr="003232D2">
                        <w:rPr>
                          <w:rFonts w:ascii="Arial" w:hAnsi="Arial" w:cs="Guttman Yad-Brush" w:hint="cs"/>
                          <w:b/>
                          <w:bCs/>
                          <w:rtl/>
                        </w:rPr>
                        <w:t>ִ</w:t>
                      </w:r>
                      <w:r w:rsidRPr="003232D2">
                        <w:rPr>
                          <w:rFonts w:ascii="Arial" w:hAnsi="Arial" w:cs="Guttman Yad-Brush"/>
                          <w:b/>
                          <w:bCs/>
                          <w:rtl/>
                        </w:rPr>
                        <w:t>מ</w:t>
                      </w:r>
                      <w:r w:rsidRPr="003232D2">
                        <w:rPr>
                          <w:rFonts w:ascii="Arial" w:hAnsi="Arial" w:cs="Guttman Yad-Brush" w:hint="cs"/>
                          <w:b/>
                          <w:bCs/>
                          <w:rtl/>
                        </w:rPr>
                        <w:t>ְ</w:t>
                      </w:r>
                      <w:r w:rsidRPr="003232D2">
                        <w:rPr>
                          <w:rFonts w:ascii="Arial" w:hAnsi="Arial" w:cs="Guttman Yad-Brush"/>
                          <w:b/>
                          <w:bCs/>
                          <w:rtl/>
                        </w:rPr>
                        <w:t>צאים</w:t>
                      </w:r>
                    </w:p>
                    <w:p w14:paraId="5B71DC8A" w14:textId="77777777" w:rsidR="002138A1" w:rsidRPr="005A2EDD" w:rsidRDefault="002138A1" w:rsidP="002138A1">
                      <w:pPr>
                        <w:spacing w:after="0" w:line="276" w:lineRule="auto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07B940" w14:textId="4CC7CAD7" w:rsidR="006265B9" w:rsidRPr="00C25ED4" w:rsidRDefault="006265B9" w:rsidP="002138A1">
      <w:pPr>
        <w:spacing w:after="0" w:line="360" w:lineRule="auto"/>
        <w:ind w:right="-284"/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</w:pPr>
      <w:r w:rsidRPr="00C25ED4"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  <w:t>תבנית לבניית טבלה להשוואת המִמְצאים: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טבלה להשוואת הממצאים"/>
      </w:tblPr>
      <w:tblGrid>
        <w:gridCol w:w="2846"/>
        <w:gridCol w:w="2838"/>
        <w:gridCol w:w="2838"/>
      </w:tblGrid>
      <w:tr w:rsidR="006265B9" w:rsidRPr="00C25ED4" w14:paraId="1C761C9C" w14:textId="77777777" w:rsidTr="002138A1">
        <w:trPr>
          <w:tblHeader/>
          <w:jc w:val="center"/>
        </w:trPr>
        <w:tc>
          <w:tcPr>
            <w:tcW w:w="2846" w:type="dxa"/>
            <w:vMerge w:val="restart"/>
            <w:shd w:val="clear" w:color="auto" w:fill="auto"/>
          </w:tcPr>
          <w:p w14:paraId="725ABB84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תבחינים להשוואה</w:t>
            </w:r>
            <w:r w:rsidRPr="00C25E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br/>
            </w: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(מה משווים למה?)</w:t>
            </w:r>
          </w:p>
        </w:tc>
        <w:tc>
          <w:tcPr>
            <w:tcW w:w="5676" w:type="dxa"/>
            <w:gridSpan w:val="2"/>
            <w:shd w:val="clear" w:color="auto" w:fill="auto"/>
          </w:tcPr>
          <w:p w14:paraId="1DD8AD1E" w14:textId="77777777" w:rsidR="006265B9" w:rsidRPr="00C25ED4" w:rsidRDefault="006265B9" w:rsidP="001E1595">
            <w:pPr>
              <w:spacing w:after="0" w:line="276" w:lineRule="auto"/>
              <w:ind w:left="-1" w:right="-284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מִמְצאים להשוואה</w:t>
            </w:r>
          </w:p>
        </w:tc>
      </w:tr>
      <w:tr w:rsidR="006265B9" w:rsidRPr="00C25ED4" w14:paraId="6BCB96CF" w14:textId="77777777" w:rsidTr="002138A1">
        <w:trPr>
          <w:jc w:val="center"/>
        </w:trPr>
        <w:tc>
          <w:tcPr>
            <w:tcW w:w="2846" w:type="dxa"/>
            <w:vMerge/>
            <w:shd w:val="clear" w:color="auto" w:fill="auto"/>
          </w:tcPr>
          <w:p w14:paraId="7A3455CC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44CC7E1A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____________</w:t>
            </w:r>
          </w:p>
        </w:tc>
        <w:tc>
          <w:tcPr>
            <w:tcW w:w="2838" w:type="dxa"/>
            <w:shd w:val="clear" w:color="auto" w:fill="auto"/>
          </w:tcPr>
          <w:p w14:paraId="740E832F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_____________</w:t>
            </w:r>
          </w:p>
        </w:tc>
      </w:tr>
      <w:tr w:rsidR="006265B9" w:rsidRPr="00C25ED4" w14:paraId="22FF8E60" w14:textId="77777777" w:rsidTr="002138A1">
        <w:trPr>
          <w:jc w:val="center"/>
        </w:trPr>
        <w:tc>
          <w:tcPr>
            <w:tcW w:w="2846" w:type="dxa"/>
            <w:shd w:val="clear" w:color="auto" w:fill="auto"/>
          </w:tcPr>
          <w:p w14:paraId="7C658366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5D6ED82A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0067A3B2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265B9" w:rsidRPr="00C25ED4" w14:paraId="0C9B2BED" w14:textId="77777777" w:rsidTr="002138A1">
        <w:trPr>
          <w:jc w:val="center"/>
        </w:trPr>
        <w:tc>
          <w:tcPr>
            <w:tcW w:w="2846" w:type="dxa"/>
            <w:shd w:val="clear" w:color="auto" w:fill="auto"/>
          </w:tcPr>
          <w:p w14:paraId="4105C0E2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14C57552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76328EBF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265B9" w:rsidRPr="00C25ED4" w14:paraId="3386E9C8" w14:textId="77777777" w:rsidTr="002138A1">
        <w:trPr>
          <w:jc w:val="center"/>
        </w:trPr>
        <w:tc>
          <w:tcPr>
            <w:tcW w:w="2846" w:type="dxa"/>
            <w:shd w:val="clear" w:color="auto" w:fill="auto"/>
          </w:tcPr>
          <w:p w14:paraId="37F0E45C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2F757F48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8" w:type="dxa"/>
            <w:shd w:val="clear" w:color="auto" w:fill="auto"/>
          </w:tcPr>
          <w:p w14:paraId="49A0A92C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59C36D9A" w14:textId="77777777" w:rsidR="006265B9" w:rsidRPr="00C25ED4" w:rsidRDefault="006265B9" w:rsidP="006265B9">
      <w:pPr>
        <w:spacing w:after="0" w:line="360" w:lineRule="auto"/>
        <w:ind w:left="-1" w:right="-284"/>
        <w:rPr>
          <w:rFonts w:asciiTheme="minorBidi" w:hAnsiTheme="minorBidi" w:cstheme="minorBidi"/>
          <w:sz w:val="24"/>
          <w:szCs w:val="24"/>
        </w:rPr>
      </w:pPr>
      <w:r w:rsidRPr="00C25ED4">
        <w:rPr>
          <w:rFonts w:asciiTheme="minorBidi" w:hAnsiTheme="minorBidi" w:cstheme="minorBidi"/>
          <w:sz w:val="24"/>
          <w:szCs w:val="24"/>
          <w:rtl/>
        </w:rPr>
        <w:t>* תבחינים = קריטריונים</w:t>
      </w:r>
    </w:p>
    <w:p w14:paraId="3950A5E1" w14:textId="77777777" w:rsidR="006265B9" w:rsidRPr="00C25ED4" w:rsidRDefault="006265B9" w:rsidP="002138A1">
      <w:pPr>
        <w:spacing w:after="0" w:line="360" w:lineRule="auto"/>
        <w:ind w:right="-284"/>
        <w:rPr>
          <w:rFonts w:asciiTheme="minorBidi" w:hAnsiTheme="minorBidi" w:cstheme="minorBidi"/>
          <w:b/>
          <w:bCs/>
          <w:rtl/>
        </w:rPr>
      </w:pPr>
      <w:r w:rsidRPr="00C25ED4">
        <w:rPr>
          <w:rFonts w:asciiTheme="minorBidi" w:hAnsiTheme="minorBidi" w:cstheme="minorBidi"/>
          <w:b/>
          <w:bCs/>
          <w:color w:val="C00000"/>
          <w:sz w:val="24"/>
          <w:szCs w:val="24"/>
          <w:rtl/>
        </w:rPr>
        <w:t>תבנית לבניית טבלה להשוואת תוצאות חקר:</w:t>
      </w:r>
    </w:p>
    <w:tbl>
      <w:tblPr>
        <w:bidiVisual/>
        <w:tblW w:w="8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טבלה להשוואת תוצאות המחקר"/>
      </w:tblPr>
      <w:tblGrid>
        <w:gridCol w:w="2778"/>
        <w:gridCol w:w="2759"/>
        <w:gridCol w:w="2920"/>
      </w:tblGrid>
      <w:tr w:rsidR="006265B9" w:rsidRPr="00C25ED4" w14:paraId="3A6DE9AD" w14:textId="77777777" w:rsidTr="00A963D4">
        <w:trPr>
          <w:tblHeader/>
          <w:jc w:val="center"/>
        </w:trPr>
        <w:tc>
          <w:tcPr>
            <w:tcW w:w="2778" w:type="dxa"/>
            <w:vMerge w:val="restart"/>
            <w:shd w:val="clear" w:color="auto" w:fill="auto"/>
          </w:tcPr>
          <w:p w14:paraId="65F88905" w14:textId="77777777" w:rsidR="006265B9" w:rsidRPr="00C25ED4" w:rsidRDefault="006265B9" w:rsidP="001E1595">
            <w:pPr>
              <w:spacing w:after="0" w:line="276" w:lineRule="auto"/>
              <w:ind w:left="-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תבחינים* להשוואה:</w:t>
            </w:r>
            <w:r w:rsidRPr="00C25E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br/>
              <w:t>ערכי הגורם המשפיע</w:t>
            </w:r>
          </w:p>
        </w:tc>
        <w:tc>
          <w:tcPr>
            <w:tcW w:w="5679" w:type="dxa"/>
            <w:gridSpan w:val="2"/>
            <w:shd w:val="clear" w:color="auto" w:fill="auto"/>
          </w:tcPr>
          <w:p w14:paraId="0AAD6E52" w14:textId="77777777" w:rsidR="006265B9" w:rsidRPr="00C25ED4" w:rsidRDefault="006265B9" w:rsidP="001E1595">
            <w:pPr>
              <w:spacing w:after="0" w:line="276" w:lineRule="auto"/>
              <w:ind w:left="-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תוצאות התצפיות והמדידות</w:t>
            </w:r>
          </w:p>
        </w:tc>
      </w:tr>
      <w:tr w:rsidR="006265B9" w:rsidRPr="00C25ED4" w14:paraId="2B0C95FC" w14:textId="77777777" w:rsidTr="00A963D4">
        <w:trPr>
          <w:jc w:val="center"/>
        </w:trPr>
        <w:tc>
          <w:tcPr>
            <w:tcW w:w="2778" w:type="dxa"/>
            <w:vMerge/>
            <w:shd w:val="clear" w:color="auto" w:fill="auto"/>
          </w:tcPr>
          <w:p w14:paraId="25AA59EE" w14:textId="77777777" w:rsidR="006265B9" w:rsidRPr="00C25ED4" w:rsidRDefault="006265B9" w:rsidP="001E1595">
            <w:pPr>
              <w:spacing w:after="0" w:line="276" w:lineRule="auto"/>
              <w:ind w:left="-1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9" w:type="dxa"/>
            <w:shd w:val="clear" w:color="auto" w:fill="auto"/>
          </w:tcPr>
          <w:p w14:paraId="1348CF43" w14:textId="77777777" w:rsidR="006265B9" w:rsidRPr="00C25ED4" w:rsidRDefault="006265B9" w:rsidP="001E1595">
            <w:pPr>
              <w:spacing w:after="0" w:line="276" w:lineRule="auto"/>
              <w:ind w:left="-1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גורם מושפע 1:________</w:t>
            </w:r>
          </w:p>
        </w:tc>
        <w:tc>
          <w:tcPr>
            <w:tcW w:w="2920" w:type="dxa"/>
            <w:shd w:val="clear" w:color="auto" w:fill="auto"/>
          </w:tcPr>
          <w:p w14:paraId="6B4401F9" w14:textId="77777777" w:rsidR="006265B9" w:rsidRPr="00C25ED4" w:rsidRDefault="006265B9" w:rsidP="001E1595">
            <w:pPr>
              <w:spacing w:after="0" w:line="276" w:lineRule="auto"/>
              <w:ind w:left="-1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גורם מושפע 2:_________</w:t>
            </w:r>
          </w:p>
        </w:tc>
      </w:tr>
      <w:tr w:rsidR="006265B9" w:rsidRPr="00C25ED4" w14:paraId="15EF8C46" w14:textId="77777777" w:rsidTr="00A963D4">
        <w:trPr>
          <w:jc w:val="center"/>
        </w:trPr>
        <w:tc>
          <w:tcPr>
            <w:tcW w:w="2778" w:type="dxa"/>
            <w:shd w:val="clear" w:color="auto" w:fill="auto"/>
          </w:tcPr>
          <w:p w14:paraId="1CE2A703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טיפול 1:</w:t>
            </w:r>
          </w:p>
        </w:tc>
        <w:tc>
          <w:tcPr>
            <w:tcW w:w="2759" w:type="dxa"/>
            <w:shd w:val="clear" w:color="auto" w:fill="auto"/>
          </w:tcPr>
          <w:p w14:paraId="3E2DD5FD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0" w:type="dxa"/>
            <w:shd w:val="clear" w:color="auto" w:fill="auto"/>
          </w:tcPr>
          <w:p w14:paraId="7F7711B7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265B9" w:rsidRPr="00C25ED4" w14:paraId="42AF9898" w14:textId="77777777" w:rsidTr="00A963D4">
        <w:trPr>
          <w:jc w:val="center"/>
        </w:trPr>
        <w:tc>
          <w:tcPr>
            <w:tcW w:w="2778" w:type="dxa"/>
            <w:shd w:val="clear" w:color="auto" w:fill="auto"/>
          </w:tcPr>
          <w:p w14:paraId="21E51766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טיפול 2:</w:t>
            </w:r>
          </w:p>
        </w:tc>
        <w:tc>
          <w:tcPr>
            <w:tcW w:w="2759" w:type="dxa"/>
            <w:shd w:val="clear" w:color="auto" w:fill="auto"/>
          </w:tcPr>
          <w:p w14:paraId="6CBF5FD8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0" w:type="dxa"/>
            <w:shd w:val="clear" w:color="auto" w:fill="auto"/>
          </w:tcPr>
          <w:p w14:paraId="04CCDFBA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265B9" w:rsidRPr="00C25ED4" w14:paraId="7FE93D09" w14:textId="77777777" w:rsidTr="00A963D4">
        <w:trPr>
          <w:jc w:val="center"/>
        </w:trPr>
        <w:tc>
          <w:tcPr>
            <w:tcW w:w="2778" w:type="dxa"/>
            <w:shd w:val="clear" w:color="auto" w:fill="auto"/>
          </w:tcPr>
          <w:p w14:paraId="657DD7A2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טיפול 3:</w:t>
            </w:r>
          </w:p>
        </w:tc>
        <w:tc>
          <w:tcPr>
            <w:tcW w:w="2759" w:type="dxa"/>
            <w:shd w:val="clear" w:color="auto" w:fill="auto"/>
          </w:tcPr>
          <w:p w14:paraId="27C64894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0" w:type="dxa"/>
            <w:shd w:val="clear" w:color="auto" w:fill="auto"/>
          </w:tcPr>
          <w:p w14:paraId="7CDB30BA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265B9" w:rsidRPr="00C25ED4" w14:paraId="51278131" w14:textId="77777777" w:rsidTr="00A963D4">
        <w:trPr>
          <w:jc w:val="center"/>
        </w:trPr>
        <w:tc>
          <w:tcPr>
            <w:tcW w:w="2778" w:type="dxa"/>
            <w:shd w:val="clear" w:color="auto" w:fill="auto"/>
          </w:tcPr>
          <w:p w14:paraId="31D79102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25ED4">
              <w:rPr>
                <w:rFonts w:asciiTheme="minorBidi" w:hAnsiTheme="minorBidi" w:cstheme="minorBidi"/>
                <w:sz w:val="24"/>
                <w:szCs w:val="24"/>
                <w:rtl/>
              </w:rPr>
              <w:t>בקרה:</w:t>
            </w:r>
          </w:p>
        </w:tc>
        <w:tc>
          <w:tcPr>
            <w:tcW w:w="2759" w:type="dxa"/>
            <w:shd w:val="clear" w:color="auto" w:fill="auto"/>
          </w:tcPr>
          <w:p w14:paraId="35E2D49E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0" w:type="dxa"/>
            <w:shd w:val="clear" w:color="auto" w:fill="auto"/>
          </w:tcPr>
          <w:p w14:paraId="5A037189" w14:textId="77777777" w:rsidR="006265B9" w:rsidRPr="00C25ED4" w:rsidRDefault="006265B9" w:rsidP="001E1595">
            <w:pPr>
              <w:spacing w:after="0" w:line="276" w:lineRule="auto"/>
              <w:ind w:left="-1" w:right="-284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097EF858" w14:textId="76AF4C60" w:rsidR="00CE5164" w:rsidRPr="00C25ED4" w:rsidRDefault="00CE5164" w:rsidP="007D235F">
      <w:pPr>
        <w:spacing w:after="0" w:line="360" w:lineRule="auto"/>
        <w:ind w:right="-284"/>
        <w:rPr>
          <w:rFonts w:asciiTheme="minorBidi" w:hAnsiTheme="minorBidi" w:cstheme="minorBidi"/>
          <w:sz w:val="24"/>
          <w:szCs w:val="24"/>
        </w:rPr>
      </w:pPr>
    </w:p>
    <w:sectPr w:rsidR="00CE5164" w:rsidRPr="00C25ED4" w:rsidSect="006F226D">
      <w:headerReference w:type="default" r:id="rId13"/>
      <w:footerReference w:type="default" r:id="rId14"/>
      <w:pgSz w:w="11906" w:h="16838"/>
      <w:pgMar w:top="1134" w:right="1588" w:bottom="1134" w:left="158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193A9" w14:textId="77777777" w:rsidR="00A86D40" w:rsidRDefault="00A86D40" w:rsidP="00251AC7">
      <w:pPr>
        <w:spacing w:after="0" w:line="240" w:lineRule="auto"/>
      </w:pPr>
      <w:r>
        <w:separator/>
      </w:r>
    </w:p>
  </w:endnote>
  <w:endnote w:type="continuationSeparator" w:id="0">
    <w:p w14:paraId="3153B8A9" w14:textId="77777777" w:rsidR="00A86D40" w:rsidRDefault="00A86D40" w:rsidP="002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EA927" w14:textId="1DAAE153" w:rsidR="00001AD0" w:rsidRPr="00EF5075" w:rsidRDefault="00EF5075" w:rsidP="00EF5075">
    <w:pPr>
      <w:pStyle w:val="Heading1"/>
      <w:pBdr>
        <w:top w:val="single" w:sz="4" w:space="1" w:color="auto"/>
      </w:pBdr>
    </w:pPr>
    <w:r w:rsidRPr="00757009">
      <w:rPr>
        <w:rFonts w:hint="cs"/>
        <w:sz w:val="22"/>
        <w:szCs w:val="22"/>
        <w:rtl/>
      </w:rPr>
      <w:t xml:space="preserve">יחידת למידה </w:t>
    </w:r>
    <w:r>
      <w:rPr>
        <w:rFonts w:hint="cs"/>
        <w:sz w:val="22"/>
        <w:szCs w:val="22"/>
        <w:rtl/>
      </w:rPr>
      <w:t xml:space="preserve">- </w:t>
    </w:r>
    <w:r w:rsidRPr="00757009">
      <w:rPr>
        <w:rFonts w:hint="cs"/>
        <w:sz w:val="22"/>
        <w:szCs w:val="22"/>
        <w:rtl/>
      </w:rPr>
      <w:t>הערכה בנושא: פיצוח שאלה מסדר חשיבה גבוה</w:t>
    </w:r>
    <w:r>
      <w:rPr>
        <w:sz w:val="22"/>
        <w:szCs w:val="22"/>
        <w:rtl/>
      </w:rPr>
      <w:br/>
    </w:r>
    <w:r w:rsidRPr="00757009">
      <w:rPr>
        <w:rFonts w:hint="cs"/>
        <w:b w:val="0"/>
        <w:bCs w:val="0"/>
        <w:sz w:val="22"/>
        <w:szCs w:val="22"/>
        <w:rtl/>
      </w:rPr>
      <w:t>משימ</w:t>
    </w:r>
    <w:r>
      <w:rPr>
        <w:rFonts w:hint="cs"/>
        <w:b w:val="0"/>
        <w:bCs w:val="0"/>
        <w:sz w:val="22"/>
        <w:szCs w:val="22"/>
        <w:rtl/>
      </w:rPr>
      <w:t xml:space="preserve">ה 2 - </w:t>
    </w:r>
    <w:r w:rsidRPr="00757009">
      <w:rPr>
        <w:rFonts w:hint="cs"/>
        <w:b w:val="0"/>
        <w:bCs w:val="0"/>
        <w:sz w:val="22"/>
        <w:szCs w:val="22"/>
        <w:rtl/>
      </w:rPr>
      <w:t xml:space="preserve">פיצוח שאלת </w:t>
    </w:r>
    <w:r>
      <w:rPr>
        <w:rFonts w:hint="cs"/>
        <w:b w:val="0"/>
        <w:bCs w:val="0"/>
        <w:sz w:val="22"/>
        <w:szCs w:val="22"/>
        <w:rtl/>
      </w:rPr>
      <w:t>מסקנה מנומקת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2D3A6" w14:textId="77777777" w:rsidR="00A86D40" w:rsidRDefault="00A86D40" w:rsidP="00251AC7">
      <w:pPr>
        <w:spacing w:after="0" w:line="240" w:lineRule="auto"/>
      </w:pPr>
      <w:r>
        <w:separator/>
      </w:r>
    </w:p>
  </w:footnote>
  <w:footnote w:type="continuationSeparator" w:id="0">
    <w:p w14:paraId="471D857F" w14:textId="77777777" w:rsidR="00A86D40" w:rsidRDefault="00A86D40" w:rsidP="0025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2735B" w14:textId="24C29C8D" w:rsidR="00C25C8E" w:rsidRPr="00C25ED4" w:rsidRDefault="00C25C8E" w:rsidP="00C25ED4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0641E029" wp14:editId="69308547">
          <wp:extent cx="5276850" cy="933450"/>
          <wp:effectExtent l="0" t="0" r="0" b="0"/>
          <wp:docPr id="67" name="תמונה 67" descr="לוגו מכון ויצמן למדע המחלקה להוראת המדעים&#10;לוגו מרכז מורים ארצי למו&quot;ט בחט&quot;ב &#10;מינהלת מל&quot;מ המרכז הישראלי לחינוך מדעי טכנולוגי על שם עמוס דה שליט&#10;לוגו מדינת ישראל משרד החינוך המזכירות הפדגוגית, אגף מדעים הפיקוח על הוראת מדע וטכנולוגיה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601DE9" w14:textId="123CB61F" w:rsidR="00C25C8E" w:rsidRPr="00F10D65" w:rsidRDefault="00C25C8E" w:rsidP="008E15ED">
    <w:pPr>
      <w:pStyle w:val="Header"/>
      <w:spacing w:after="120"/>
      <w:jc w:val="center"/>
      <w:rPr>
        <w:sz w:val="12"/>
        <w:szCs w:val="1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F1F"/>
    <w:multiLevelType w:val="hybridMultilevel"/>
    <w:tmpl w:val="6AB4E198"/>
    <w:lvl w:ilvl="0" w:tplc="3D9C145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655EE"/>
    <w:multiLevelType w:val="hybridMultilevel"/>
    <w:tmpl w:val="8F1A6E10"/>
    <w:lvl w:ilvl="0" w:tplc="B41408A6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13EA"/>
    <w:multiLevelType w:val="hybridMultilevel"/>
    <w:tmpl w:val="C1929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73909"/>
    <w:multiLevelType w:val="hybridMultilevel"/>
    <w:tmpl w:val="000C1E92"/>
    <w:lvl w:ilvl="0" w:tplc="0B46E758">
      <w:start w:val="1"/>
      <w:numFmt w:val="decimal"/>
      <w:pStyle w:val="Heading3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802F3B"/>
    <w:multiLevelType w:val="hybridMultilevel"/>
    <w:tmpl w:val="4ACE2A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2A004C"/>
    <w:multiLevelType w:val="singleLevel"/>
    <w:tmpl w:val="6EECE83C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cs="David" w:hint="default"/>
        <w:sz w:val="24"/>
        <w:szCs w:val="24"/>
      </w:rPr>
    </w:lvl>
  </w:abstractNum>
  <w:abstractNum w:abstractNumId="6" w15:restartNumberingAfterBreak="0">
    <w:nsid w:val="3555384D"/>
    <w:multiLevelType w:val="hybridMultilevel"/>
    <w:tmpl w:val="0918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26D0F"/>
    <w:multiLevelType w:val="hybridMultilevel"/>
    <w:tmpl w:val="5C3E08A2"/>
    <w:lvl w:ilvl="0" w:tplc="63EE249E">
      <w:start w:val="1"/>
      <w:numFmt w:val="hebrew1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5B226F09"/>
    <w:multiLevelType w:val="hybridMultilevel"/>
    <w:tmpl w:val="FD4AC086"/>
    <w:lvl w:ilvl="0" w:tplc="404E400E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6B08B1"/>
    <w:multiLevelType w:val="hybridMultilevel"/>
    <w:tmpl w:val="E5765D44"/>
    <w:lvl w:ilvl="0" w:tplc="599C41E2">
      <w:start w:val="1"/>
      <w:numFmt w:val="hebrew1"/>
      <w:pStyle w:val="Heading4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F51F31"/>
    <w:multiLevelType w:val="hybridMultilevel"/>
    <w:tmpl w:val="129066F2"/>
    <w:lvl w:ilvl="0" w:tplc="DF380D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67"/>
    <w:rsid w:val="00000132"/>
    <w:rsid w:val="00001AD0"/>
    <w:rsid w:val="000245F0"/>
    <w:rsid w:val="00034555"/>
    <w:rsid w:val="00040978"/>
    <w:rsid w:val="000537C4"/>
    <w:rsid w:val="000B7A4F"/>
    <w:rsid w:val="000C1071"/>
    <w:rsid w:val="000D0338"/>
    <w:rsid w:val="000D75AA"/>
    <w:rsid w:val="000E0059"/>
    <w:rsid w:val="000E1BD5"/>
    <w:rsid w:val="000F5C73"/>
    <w:rsid w:val="00122E8F"/>
    <w:rsid w:val="00141504"/>
    <w:rsid w:val="001422BA"/>
    <w:rsid w:val="00144734"/>
    <w:rsid w:val="001617B2"/>
    <w:rsid w:val="00185EAC"/>
    <w:rsid w:val="001B3555"/>
    <w:rsid w:val="001D4BB8"/>
    <w:rsid w:val="001E242E"/>
    <w:rsid w:val="00211F6B"/>
    <w:rsid w:val="002138A1"/>
    <w:rsid w:val="002356B1"/>
    <w:rsid w:val="00251AC7"/>
    <w:rsid w:val="00271609"/>
    <w:rsid w:val="00271A2E"/>
    <w:rsid w:val="0027513B"/>
    <w:rsid w:val="002A45D9"/>
    <w:rsid w:val="002B07F0"/>
    <w:rsid w:val="002B5931"/>
    <w:rsid w:val="002D3C0E"/>
    <w:rsid w:val="002E5EFC"/>
    <w:rsid w:val="002E7019"/>
    <w:rsid w:val="00332167"/>
    <w:rsid w:val="0033335D"/>
    <w:rsid w:val="00340199"/>
    <w:rsid w:val="0034381A"/>
    <w:rsid w:val="003543F2"/>
    <w:rsid w:val="00354ABF"/>
    <w:rsid w:val="0038105C"/>
    <w:rsid w:val="00387054"/>
    <w:rsid w:val="00394182"/>
    <w:rsid w:val="003A06DA"/>
    <w:rsid w:val="003A6BB5"/>
    <w:rsid w:val="003C7FC8"/>
    <w:rsid w:val="003D4A3B"/>
    <w:rsid w:val="003E0057"/>
    <w:rsid w:val="003F3681"/>
    <w:rsid w:val="004063AF"/>
    <w:rsid w:val="004106F2"/>
    <w:rsid w:val="00416BC1"/>
    <w:rsid w:val="00427B22"/>
    <w:rsid w:val="004301DF"/>
    <w:rsid w:val="00434731"/>
    <w:rsid w:val="004446FE"/>
    <w:rsid w:val="00457AE9"/>
    <w:rsid w:val="004708F9"/>
    <w:rsid w:val="0048558B"/>
    <w:rsid w:val="004A00F2"/>
    <w:rsid w:val="004A0990"/>
    <w:rsid w:val="004B0568"/>
    <w:rsid w:val="00521704"/>
    <w:rsid w:val="00525C93"/>
    <w:rsid w:val="00546377"/>
    <w:rsid w:val="00563BFA"/>
    <w:rsid w:val="00566DA2"/>
    <w:rsid w:val="005702FD"/>
    <w:rsid w:val="0058170F"/>
    <w:rsid w:val="00583B4A"/>
    <w:rsid w:val="005A2725"/>
    <w:rsid w:val="005C5D4F"/>
    <w:rsid w:val="005D2500"/>
    <w:rsid w:val="005E1842"/>
    <w:rsid w:val="00602A11"/>
    <w:rsid w:val="00602ADE"/>
    <w:rsid w:val="00604040"/>
    <w:rsid w:val="006265B9"/>
    <w:rsid w:val="0065151C"/>
    <w:rsid w:val="00656605"/>
    <w:rsid w:val="00656929"/>
    <w:rsid w:val="0066416F"/>
    <w:rsid w:val="0066656D"/>
    <w:rsid w:val="00676DD0"/>
    <w:rsid w:val="00696367"/>
    <w:rsid w:val="006B0212"/>
    <w:rsid w:val="006B6001"/>
    <w:rsid w:val="006C6CCE"/>
    <w:rsid w:val="006D1621"/>
    <w:rsid w:val="006D5674"/>
    <w:rsid w:val="006F226D"/>
    <w:rsid w:val="00707CDA"/>
    <w:rsid w:val="00743A27"/>
    <w:rsid w:val="007958A9"/>
    <w:rsid w:val="007A31B6"/>
    <w:rsid w:val="007A7EF0"/>
    <w:rsid w:val="007C4C73"/>
    <w:rsid w:val="007D235F"/>
    <w:rsid w:val="007F1AE2"/>
    <w:rsid w:val="00817917"/>
    <w:rsid w:val="00843511"/>
    <w:rsid w:val="0087328E"/>
    <w:rsid w:val="00874226"/>
    <w:rsid w:val="00874904"/>
    <w:rsid w:val="00885E68"/>
    <w:rsid w:val="00894E41"/>
    <w:rsid w:val="008B4A52"/>
    <w:rsid w:val="008E05F8"/>
    <w:rsid w:val="008E15ED"/>
    <w:rsid w:val="009058BC"/>
    <w:rsid w:val="00923BC4"/>
    <w:rsid w:val="0092700F"/>
    <w:rsid w:val="00953498"/>
    <w:rsid w:val="009831D3"/>
    <w:rsid w:val="00991FDC"/>
    <w:rsid w:val="009A55AC"/>
    <w:rsid w:val="009A69C7"/>
    <w:rsid w:val="009B0179"/>
    <w:rsid w:val="009D1669"/>
    <w:rsid w:val="009E6FFB"/>
    <w:rsid w:val="00A00593"/>
    <w:rsid w:val="00A13CAA"/>
    <w:rsid w:val="00A14778"/>
    <w:rsid w:val="00A3286A"/>
    <w:rsid w:val="00A55DCD"/>
    <w:rsid w:val="00A72948"/>
    <w:rsid w:val="00A76985"/>
    <w:rsid w:val="00A86D40"/>
    <w:rsid w:val="00A86FB3"/>
    <w:rsid w:val="00A91FF2"/>
    <w:rsid w:val="00A963D4"/>
    <w:rsid w:val="00A97AD3"/>
    <w:rsid w:val="00AB6274"/>
    <w:rsid w:val="00AF5CEC"/>
    <w:rsid w:val="00AF771C"/>
    <w:rsid w:val="00B05AD3"/>
    <w:rsid w:val="00B07F22"/>
    <w:rsid w:val="00B31E0C"/>
    <w:rsid w:val="00B4380E"/>
    <w:rsid w:val="00B714A0"/>
    <w:rsid w:val="00B72680"/>
    <w:rsid w:val="00B80242"/>
    <w:rsid w:val="00B83A50"/>
    <w:rsid w:val="00B94F2C"/>
    <w:rsid w:val="00BB4022"/>
    <w:rsid w:val="00BB7BBF"/>
    <w:rsid w:val="00BD360A"/>
    <w:rsid w:val="00BF0A78"/>
    <w:rsid w:val="00BF644B"/>
    <w:rsid w:val="00C10EBA"/>
    <w:rsid w:val="00C1720C"/>
    <w:rsid w:val="00C25C8E"/>
    <w:rsid w:val="00C25ED4"/>
    <w:rsid w:val="00C31C05"/>
    <w:rsid w:val="00C37A25"/>
    <w:rsid w:val="00C55AA1"/>
    <w:rsid w:val="00C939B5"/>
    <w:rsid w:val="00CB54EC"/>
    <w:rsid w:val="00CD14F4"/>
    <w:rsid w:val="00CE5164"/>
    <w:rsid w:val="00CE57F4"/>
    <w:rsid w:val="00CE675B"/>
    <w:rsid w:val="00CF3022"/>
    <w:rsid w:val="00D1332C"/>
    <w:rsid w:val="00D22676"/>
    <w:rsid w:val="00D246AC"/>
    <w:rsid w:val="00D2531B"/>
    <w:rsid w:val="00D34A5B"/>
    <w:rsid w:val="00D40C56"/>
    <w:rsid w:val="00D66B0C"/>
    <w:rsid w:val="00D71378"/>
    <w:rsid w:val="00DC6681"/>
    <w:rsid w:val="00DE3972"/>
    <w:rsid w:val="00DF57A2"/>
    <w:rsid w:val="00E02475"/>
    <w:rsid w:val="00E05D73"/>
    <w:rsid w:val="00E07EEF"/>
    <w:rsid w:val="00E15EBB"/>
    <w:rsid w:val="00E172F1"/>
    <w:rsid w:val="00E246EB"/>
    <w:rsid w:val="00E546EC"/>
    <w:rsid w:val="00E60211"/>
    <w:rsid w:val="00E714F5"/>
    <w:rsid w:val="00E75781"/>
    <w:rsid w:val="00EA378B"/>
    <w:rsid w:val="00EA662D"/>
    <w:rsid w:val="00EB0BDC"/>
    <w:rsid w:val="00EC1E93"/>
    <w:rsid w:val="00EC2E49"/>
    <w:rsid w:val="00EC78FC"/>
    <w:rsid w:val="00EF0763"/>
    <w:rsid w:val="00EF5075"/>
    <w:rsid w:val="00EF6270"/>
    <w:rsid w:val="00F0026F"/>
    <w:rsid w:val="00F02533"/>
    <w:rsid w:val="00F10D65"/>
    <w:rsid w:val="00F229B2"/>
    <w:rsid w:val="00F23332"/>
    <w:rsid w:val="00F2589A"/>
    <w:rsid w:val="00F32E92"/>
    <w:rsid w:val="00F44ED4"/>
    <w:rsid w:val="00F720FF"/>
    <w:rsid w:val="00F72F4E"/>
    <w:rsid w:val="00F75F2E"/>
    <w:rsid w:val="00F80DC6"/>
    <w:rsid w:val="00F870E2"/>
    <w:rsid w:val="00F87407"/>
    <w:rsid w:val="00FA2CC2"/>
    <w:rsid w:val="00FB152A"/>
    <w:rsid w:val="00FC0808"/>
    <w:rsid w:val="00FC48CC"/>
    <w:rsid w:val="00FD1E2A"/>
    <w:rsid w:val="00FD703A"/>
    <w:rsid w:val="00FE271B"/>
    <w:rsid w:val="00F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42EFB"/>
  <w15:chartTrackingRefBased/>
  <w15:docId w15:val="{7C76BF5C-0FB3-4295-A375-CC1651CB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167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ED4"/>
    <w:pPr>
      <w:spacing w:after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676DD0"/>
    <w:pPr>
      <w:numPr>
        <w:numId w:val="0"/>
      </w:numPr>
      <w:ind w:left="360"/>
      <w:outlineLvl w:val="1"/>
    </w:pPr>
    <w:rPr>
      <w:sz w:val="28"/>
      <w:szCs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C25ED4"/>
    <w:pPr>
      <w:numPr>
        <w:numId w:val="4"/>
      </w:numPr>
      <w:autoSpaceDE w:val="0"/>
      <w:autoSpaceDN w:val="0"/>
      <w:adjustRightInd w:val="0"/>
      <w:spacing w:after="0" w:line="240" w:lineRule="auto"/>
      <w:ind w:right="-284"/>
      <w:outlineLvl w:val="2"/>
    </w:pPr>
    <w:rPr>
      <w:rFonts w:ascii="Arial" w:hAnsi="Arial"/>
      <w:b/>
      <w:bCs/>
      <w:sz w:val="24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656929"/>
    <w:pPr>
      <w:numPr>
        <w:numId w:val="6"/>
      </w:numPr>
      <w:autoSpaceDE w:val="0"/>
      <w:autoSpaceDN w:val="0"/>
      <w:adjustRightInd w:val="0"/>
      <w:spacing w:after="0" w:line="360" w:lineRule="auto"/>
      <w:ind w:right="-567"/>
      <w:outlineLvl w:val="3"/>
    </w:pPr>
    <w:rPr>
      <w:rFonts w:asciiTheme="minorBidi" w:hAnsiTheme="minorBidi" w:cstheme="minorBidi"/>
      <w:b/>
      <w:bCs/>
      <w:color w:val="222222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167"/>
    <w:pPr>
      <w:ind w:left="720"/>
      <w:contextualSpacing/>
    </w:pPr>
  </w:style>
  <w:style w:type="character" w:styleId="Hyperlink">
    <w:name w:val="Hyperlink"/>
    <w:uiPriority w:val="99"/>
    <w:unhideWhenUsed/>
    <w:rsid w:val="0033216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AC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5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AC7"/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semiHidden/>
    <w:rsid w:val="00CE5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28E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28E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28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28E"/>
    <w:rPr>
      <w:rFonts w:ascii="Tahoma" w:eastAsia="Calibri" w:hAnsi="Tahoma" w:cs="Tahoma"/>
      <w:sz w:val="18"/>
      <w:szCs w:val="18"/>
    </w:rPr>
  </w:style>
  <w:style w:type="paragraph" w:customStyle="1" w:styleId="k1">
    <w:name w:val="k1"/>
    <w:basedOn w:val="Normal"/>
    <w:rsid w:val="008E05F8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Theme="minorBidi" w:hAnsiTheme="minorBidi" w:cstheme="minorBid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0026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5ED4"/>
    <w:rPr>
      <w:rFonts w:ascii="Calibri" w:eastAsia="Calibri" w:hAnsi="Calibri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6DD0"/>
    <w:rPr>
      <w:rFonts w:ascii="Arial" w:eastAsia="Calibri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5ED4"/>
    <w:rPr>
      <w:rFonts w:ascii="Arial" w:eastAsia="Calibri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6929"/>
    <w:rPr>
      <w:rFonts w:asciiTheme="minorBidi" w:eastAsia="Calibri" w:hAnsiTheme="minorBidi"/>
      <w:b/>
      <w:bCs/>
      <w:color w:val="222222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D703A"/>
    <w:pPr>
      <w:keepNext/>
      <w:keepLines/>
      <w:bidi w:val="0"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D703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D703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D703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lim.org.il/science/unit/%D7%9E%D7%A9%D7%99%D7%9E%D7%AA-%D7%94%D7%A4%D7%95%D7%A4%D7%A7%D7%95%D7%A8%D7%9F-%D7%90/0?lang=h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F604-8AF5-4E5A-8169-CE6F6FA2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12</cp:revision>
  <cp:lastPrinted>2020-09-12T17:59:00Z</cp:lastPrinted>
  <dcterms:created xsi:type="dcterms:W3CDTF">2020-09-12T17:46:00Z</dcterms:created>
  <dcterms:modified xsi:type="dcterms:W3CDTF">2020-09-14T10:49:00Z</dcterms:modified>
</cp:coreProperties>
</file>