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69E" w:rsidRDefault="00284DC6" w:rsidP="008350B3">
      <w:pPr>
        <w:pStyle w:val="heading10"/>
        <w:rPr>
          <w:b/>
          <w:sz w:val="26"/>
          <w:szCs w:val="26"/>
        </w:rPr>
      </w:pPr>
      <w:r>
        <w:rPr>
          <w:rtl/>
        </w:rPr>
        <w:br/>
      </w:r>
      <w:r w:rsidR="002F387C" w:rsidRPr="00412E04">
        <w:rPr>
          <w:rtl/>
        </w:rPr>
        <w:t>חקר קונפליקטים בין ציפורים לבני אדם</w:t>
      </w:r>
      <w:r w:rsidR="007C136B">
        <w:rPr>
          <w:rFonts w:hint="cs"/>
          <w:rtl/>
        </w:rPr>
        <w:t xml:space="preserve"> </w:t>
      </w:r>
      <w:r w:rsidR="007C136B">
        <w:rPr>
          <w:rtl/>
        </w:rPr>
        <w:t>–</w:t>
      </w:r>
      <w:r w:rsidR="007C136B">
        <w:rPr>
          <w:rFonts w:hint="cs"/>
          <w:rtl/>
        </w:rPr>
        <w:t xml:space="preserve"> הצעת פת</w:t>
      </w:r>
      <w:bookmarkStart w:id="0" w:name="_GoBack"/>
      <w:bookmarkEnd w:id="0"/>
      <w:r w:rsidR="007C136B">
        <w:rPr>
          <w:rFonts w:hint="cs"/>
          <w:rtl/>
        </w:rPr>
        <w:t>רון ו</w:t>
      </w:r>
      <w:r>
        <w:rPr>
          <w:rFonts w:hint="cs"/>
          <w:rtl/>
        </w:rPr>
        <w:t>שאלת חקר</w:t>
      </w:r>
    </w:p>
    <w:p w:rsidR="009D269E" w:rsidRDefault="009D269E">
      <w:pPr>
        <w:bidi/>
        <w:rPr>
          <w:b/>
          <w:sz w:val="26"/>
          <w:szCs w:val="26"/>
        </w:rPr>
      </w:pPr>
    </w:p>
    <w:tbl>
      <w:tblPr>
        <w:tblStyle w:val="a"/>
        <w:bidiVisual/>
        <w:tblW w:w="143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טבלה להשלמה חקר הקונפליקטים"/>
      </w:tblPr>
      <w:tblGrid>
        <w:gridCol w:w="2940"/>
        <w:gridCol w:w="3510"/>
        <w:gridCol w:w="4350"/>
        <w:gridCol w:w="3510"/>
      </w:tblGrid>
      <w:tr w:rsidR="009D269E" w:rsidTr="008350B3">
        <w:trPr>
          <w:tblHeader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Pr="00412E04" w:rsidRDefault="002F3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Cs/>
                <w:sz w:val="24"/>
                <w:szCs w:val="24"/>
              </w:rPr>
            </w:pPr>
            <w:r w:rsidRPr="00412E04">
              <w:rPr>
                <w:bCs/>
                <w:sz w:val="24"/>
                <w:szCs w:val="24"/>
                <w:rtl/>
              </w:rPr>
              <w:t>שם הקונפליקט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Pr="00412E04" w:rsidRDefault="002F3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Cs/>
                <w:sz w:val="24"/>
                <w:szCs w:val="24"/>
              </w:rPr>
            </w:pPr>
            <w:r w:rsidRPr="00412E04">
              <w:rPr>
                <w:bCs/>
                <w:sz w:val="24"/>
                <w:szCs w:val="24"/>
                <w:rtl/>
              </w:rPr>
              <w:t>תיאור הקונפליקט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Pr="00412E04" w:rsidRDefault="002F387C" w:rsidP="00412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Cs/>
                <w:sz w:val="24"/>
                <w:szCs w:val="24"/>
              </w:rPr>
            </w:pPr>
            <w:r w:rsidRPr="00412E04">
              <w:rPr>
                <w:bCs/>
                <w:sz w:val="24"/>
                <w:szCs w:val="24"/>
                <w:rtl/>
              </w:rPr>
              <w:t xml:space="preserve">רעיון מעשי </w:t>
            </w:r>
            <w:r w:rsidR="00412E04">
              <w:rPr>
                <w:rFonts w:hint="cs"/>
                <w:bCs/>
                <w:sz w:val="24"/>
                <w:szCs w:val="24"/>
                <w:rtl/>
              </w:rPr>
              <w:t>כיצד</w:t>
            </w:r>
            <w:r w:rsidRPr="00412E04">
              <w:rPr>
                <w:bCs/>
                <w:sz w:val="24"/>
                <w:szCs w:val="24"/>
                <w:rtl/>
              </w:rPr>
              <w:t xml:space="preserve"> לחקור את הקונפליקט </w:t>
            </w:r>
            <w:r w:rsidRPr="00412E04">
              <w:rPr>
                <w:bCs/>
                <w:sz w:val="24"/>
                <w:szCs w:val="24"/>
                <w:rtl/>
              </w:rPr>
              <w:br/>
              <w:t>(ניתן לבחור היבט אחד)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Pr="00412E04" w:rsidRDefault="002F3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Cs/>
                <w:sz w:val="24"/>
                <w:szCs w:val="24"/>
              </w:rPr>
            </w:pPr>
            <w:r w:rsidRPr="00412E04">
              <w:rPr>
                <w:bCs/>
                <w:sz w:val="24"/>
                <w:szCs w:val="24"/>
                <w:rtl/>
              </w:rPr>
              <w:t>רעיון לשאלת חקר</w:t>
            </w:r>
          </w:p>
        </w:tc>
      </w:tr>
      <w:tr w:rsidR="009D269E" w:rsidTr="008350B3">
        <w:trPr>
          <w:tblHeader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D269E" w:rsidTr="008350B3">
        <w:trPr>
          <w:tblHeader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D269E" w:rsidTr="008350B3">
        <w:trPr>
          <w:tblHeader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D269E" w:rsidTr="008350B3">
        <w:trPr>
          <w:tblHeader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D269E" w:rsidTr="008350B3">
        <w:trPr>
          <w:tblHeader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D269E" w:rsidTr="008350B3">
        <w:trPr>
          <w:tblHeader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D269E" w:rsidTr="008350B3">
        <w:trPr>
          <w:tblHeader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D269E" w:rsidTr="008350B3">
        <w:trPr>
          <w:tblHeader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D269E" w:rsidTr="008350B3">
        <w:trPr>
          <w:tblHeader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D269E" w:rsidTr="008350B3">
        <w:trPr>
          <w:tblHeader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D269E" w:rsidTr="008350B3">
        <w:trPr>
          <w:tblHeader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D269E" w:rsidTr="008350B3">
        <w:trPr>
          <w:tblHeader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D269E" w:rsidTr="008350B3">
        <w:trPr>
          <w:tblHeader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269E" w:rsidRDefault="009D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9D269E" w:rsidRDefault="009D269E">
      <w:pPr>
        <w:bidi/>
        <w:rPr>
          <w:b/>
          <w:sz w:val="26"/>
          <w:szCs w:val="26"/>
          <w:rtl/>
        </w:rPr>
      </w:pPr>
    </w:p>
    <w:p w:rsidR="00021EB1" w:rsidRDefault="00021EB1" w:rsidP="00021EB1">
      <w:pPr>
        <w:bidi/>
        <w:rPr>
          <w:b/>
          <w:sz w:val="26"/>
          <w:szCs w:val="26"/>
          <w:rtl/>
        </w:rPr>
      </w:pPr>
    </w:p>
    <w:p w:rsidR="00021EB1" w:rsidRDefault="00021EB1" w:rsidP="00021EB1">
      <w:pPr>
        <w:bidi/>
        <w:rPr>
          <w:b/>
          <w:sz w:val="26"/>
          <w:szCs w:val="26"/>
          <w:rtl/>
        </w:rPr>
      </w:pPr>
    </w:p>
    <w:p w:rsidR="008350B3" w:rsidRDefault="007C136B" w:rsidP="007C136B">
      <w:pPr>
        <w:bidi/>
        <w:rPr>
          <w:sz w:val="24"/>
          <w:szCs w:val="24"/>
        </w:rPr>
      </w:pPr>
      <w:r w:rsidRPr="008350B3">
        <w:rPr>
          <w:rFonts w:hint="cs"/>
          <w:bCs/>
          <w:sz w:val="24"/>
          <w:szCs w:val="24"/>
          <w:rtl/>
        </w:rPr>
        <w:t>בחינת הפתרון המוצע בעזרת מפת השלכות</w:t>
      </w:r>
      <w:r w:rsidR="00021EB1" w:rsidRPr="008350B3">
        <w:rPr>
          <w:rFonts w:hint="cs"/>
          <w:bCs/>
          <w:sz w:val="24"/>
          <w:szCs w:val="24"/>
          <w:rtl/>
        </w:rPr>
        <w:t>:</w:t>
      </w:r>
      <w:r w:rsidR="00021EB1">
        <w:rPr>
          <w:b/>
          <w:sz w:val="26"/>
          <w:szCs w:val="26"/>
          <w:rtl/>
        </w:rPr>
        <w:br/>
      </w:r>
      <w:r w:rsidR="00BD2E16">
        <w:rPr>
          <w:rtl/>
        </w:rPr>
        <w:br/>
      </w:r>
      <w:r w:rsidR="00BD2E16" w:rsidRPr="00BD2E16">
        <w:rPr>
          <w:sz w:val="24"/>
          <w:szCs w:val="24"/>
          <w:rtl/>
        </w:rPr>
        <w:t>בנו מפת השלכות כדי לחשוף נקודות מבט שונות</w:t>
      </w:r>
      <w:r w:rsidR="00B05676">
        <w:rPr>
          <w:rFonts w:hint="cs"/>
          <w:sz w:val="24"/>
          <w:szCs w:val="24"/>
          <w:rtl/>
        </w:rPr>
        <w:t xml:space="preserve"> (קטגוריה)</w:t>
      </w:r>
      <w:r w:rsidR="00BD2E16" w:rsidRPr="00BD2E16">
        <w:rPr>
          <w:sz w:val="24"/>
          <w:szCs w:val="24"/>
          <w:rtl/>
        </w:rPr>
        <w:t xml:space="preserve"> ביחס ל</w:t>
      </w:r>
      <w:r w:rsidR="00BD2E16" w:rsidRPr="00BD2E16">
        <w:rPr>
          <w:rFonts w:hint="cs"/>
          <w:sz w:val="24"/>
          <w:szCs w:val="24"/>
          <w:rtl/>
        </w:rPr>
        <w:t>השלכות של הפתרון שהצעתם.</w:t>
      </w:r>
    </w:p>
    <w:p w:rsidR="008350B3" w:rsidRPr="008350B3" w:rsidRDefault="00BD2E16" w:rsidP="008350B3">
      <w:pPr>
        <w:pStyle w:val="ListParagraph"/>
        <w:numPr>
          <w:ilvl w:val="0"/>
          <w:numId w:val="1"/>
        </w:numPr>
        <w:bidi/>
        <w:rPr>
          <w:b/>
          <w:sz w:val="28"/>
          <w:szCs w:val="28"/>
        </w:rPr>
      </w:pPr>
      <w:r w:rsidRPr="008350B3">
        <w:rPr>
          <w:sz w:val="24"/>
          <w:szCs w:val="24"/>
          <w:rtl/>
        </w:rPr>
        <w:t xml:space="preserve">בשלב הראשון שרטטו מפה שמראה השלכות רבות ככל האפשר שיכולות להיות ליישום </w:t>
      </w:r>
      <w:r w:rsidRPr="008350B3">
        <w:rPr>
          <w:rFonts w:hint="cs"/>
          <w:sz w:val="24"/>
          <w:szCs w:val="24"/>
          <w:rtl/>
        </w:rPr>
        <w:t>הפתרון</w:t>
      </w:r>
      <w:r w:rsidRPr="008350B3">
        <w:rPr>
          <w:sz w:val="24"/>
          <w:szCs w:val="24"/>
          <w:rtl/>
        </w:rPr>
        <w:t>. הציגו קשרי משפיע–מושפע</w:t>
      </w:r>
      <w:r w:rsidRPr="008350B3">
        <w:rPr>
          <w:rFonts w:hint="cs"/>
          <w:sz w:val="24"/>
          <w:szCs w:val="24"/>
          <w:rtl/>
        </w:rPr>
        <w:t xml:space="preserve"> בין ההשלכות</w:t>
      </w:r>
    </w:p>
    <w:p w:rsidR="00021EB1" w:rsidRPr="008350B3" w:rsidRDefault="00BD2E16" w:rsidP="008350B3">
      <w:pPr>
        <w:pStyle w:val="ListParagraph"/>
        <w:numPr>
          <w:ilvl w:val="0"/>
          <w:numId w:val="1"/>
        </w:numPr>
        <w:bidi/>
        <w:rPr>
          <w:b/>
          <w:sz w:val="28"/>
          <w:szCs w:val="28"/>
          <w:rtl/>
        </w:rPr>
      </w:pPr>
      <w:r w:rsidRPr="008350B3">
        <w:rPr>
          <w:sz w:val="24"/>
          <w:szCs w:val="24"/>
          <w:rtl/>
        </w:rPr>
        <w:t xml:space="preserve">בשלב השני מיינו </w:t>
      </w:r>
      <w:r w:rsidR="009C780B" w:rsidRPr="008350B3">
        <w:rPr>
          <w:rFonts w:hint="cs"/>
          <w:sz w:val="24"/>
          <w:szCs w:val="24"/>
          <w:rtl/>
        </w:rPr>
        <w:t xml:space="preserve">לקטגוריות </w:t>
      </w:r>
      <w:r w:rsidRPr="008350B3">
        <w:rPr>
          <w:sz w:val="24"/>
          <w:szCs w:val="24"/>
          <w:rtl/>
        </w:rPr>
        <w:t xml:space="preserve">את ההשלכות שחשפתם </w:t>
      </w:r>
      <w:r w:rsidR="009C780B" w:rsidRPr="008350B3">
        <w:rPr>
          <w:rFonts w:hint="cs"/>
          <w:sz w:val="24"/>
          <w:szCs w:val="24"/>
          <w:rtl/>
        </w:rPr>
        <w:t>ותנו שם לכל קטגוריה. כל קטגוריה תייצג השלכות של היבט אחד</w:t>
      </w:r>
      <w:r w:rsidRPr="008350B3">
        <w:rPr>
          <w:sz w:val="24"/>
          <w:szCs w:val="24"/>
        </w:rPr>
        <w:t>.</w:t>
      </w:r>
      <w:r w:rsidR="008A68A6" w:rsidRPr="008350B3">
        <w:rPr>
          <w:b/>
          <w:sz w:val="28"/>
          <w:szCs w:val="28"/>
          <w:rtl/>
        </w:rPr>
        <w:br/>
      </w:r>
    </w:p>
    <w:p w:rsidR="00021EB1" w:rsidRDefault="009C780B" w:rsidP="008A68A6">
      <w:pPr>
        <w:bidi/>
        <w:jc w:val="center"/>
        <w:rPr>
          <w:bCs/>
          <w:sz w:val="24"/>
          <w:szCs w:val="24"/>
          <w:u w:val="single"/>
          <w:rtl/>
        </w:rPr>
      </w:pPr>
      <w:r>
        <w:rPr>
          <w:noProof/>
          <w:lang w:bidi="ar-SA"/>
        </w:rPr>
        <w:drawing>
          <wp:inline distT="0" distB="0" distL="0" distR="0" wp14:anchorId="32050A57" wp14:editId="1CE9BD66">
            <wp:extent cx="5781112" cy="4305300"/>
            <wp:effectExtent l="0" t="0" r="0" b="0"/>
            <wp:docPr id="1" name="תמונה 1" title="מארגן גרפי למפת השלכ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8490" cy="4318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1EB1" w:rsidSect="00284D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 w:code="9"/>
      <w:pgMar w:top="1134" w:right="1440" w:bottom="1134" w:left="1440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4B4" w:rsidRDefault="006634B4" w:rsidP="00284DC6">
      <w:pPr>
        <w:spacing w:line="240" w:lineRule="auto"/>
      </w:pPr>
      <w:r>
        <w:separator/>
      </w:r>
    </w:p>
  </w:endnote>
  <w:endnote w:type="continuationSeparator" w:id="0">
    <w:p w:rsidR="006634B4" w:rsidRDefault="006634B4" w:rsidP="00284D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13D" w:rsidRDefault="00E631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DC6" w:rsidRDefault="00284DC6" w:rsidP="00284DC6">
    <w:pPr>
      <w:pStyle w:val="Footer"/>
      <w:pBdr>
        <w:top w:val="single" w:sz="4" w:space="1" w:color="auto"/>
      </w:pBdr>
      <w:jc w:val="center"/>
      <w:rPr>
        <w:rtl/>
      </w:rPr>
    </w:pPr>
    <w:r>
      <w:rPr>
        <w:rFonts w:hint="cs"/>
        <w:rtl/>
      </w:rPr>
      <w:t xml:space="preserve">אוגדן חקר ציפורים וסביבה </w:t>
    </w:r>
    <w:r>
      <w:rPr>
        <w:rtl/>
      </w:rPr>
      <w:t>–</w:t>
    </w:r>
    <w:r>
      <w:rPr>
        <w:rFonts w:hint="cs"/>
        <w:rtl/>
      </w:rPr>
      <w:t xml:space="preserve"> דפי פעילות לתלמיד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13D" w:rsidRDefault="00E63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4B4" w:rsidRDefault="006634B4" w:rsidP="00284DC6">
      <w:pPr>
        <w:spacing w:line="240" w:lineRule="auto"/>
      </w:pPr>
      <w:r>
        <w:separator/>
      </w:r>
    </w:p>
  </w:footnote>
  <w:footnote w:type="continuationSeparator" w:id="0">
    <w:p w:rsidR="006634B4" w:rsidRDefault="006634B4" w:rsidP="00284D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13D" w:rsidRDefault="00E631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DC6" w:rsidRDefault="00E6313D" w:rsidP="00284DC6">
    <w:pPr>
      <w:pStyle w:val="Header"/>
      <w:jc w:val="center"/>
    </w:pPr>
    <w:r>
      <w:rPr>
        <w:noProof/>
        <w:lang w:bidi="ar-SA"/>
      </w:rPr>
      <w:drawing>
        <wp:inline distT="0" distB="0" distL="0" distR="0" wp14:anchorId="1309B2AA" wp14:editId="7617EA6A">
          <wp:extent cx="5318760" cy="609318"/>
          <wp:effectExtent l="0" t="0" r="0" b="635"/>
          <wp:docPr id="24" name="תמונה 24" descr="לוגו משרד החינוך המזכירות הפדגוגית אגף מדעים הפיקוח על הוראת מדע וטכנולוגיה&#10;לוגו מרכז מורים ארצי למדע וטכנולוגיה בחטיבת הביניים&#10;לוגו מכון ויצמן למדע המחלקה להוראת המדעים&#10;לוגו החברה להגנת הטבע מרכז הצפרות הישראלי&#10;לוגו קרן הגוכיפת" title="לוגוא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6600" cy="6228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13D" w:rsidRDefault="00E631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F5D85"/>
    <w:multiLevelType w:val="hybridMultilevel"/>
    <w:tmpl w:val="33B4F142"/>
    <w:lvl w:ilvl="0" w:tplc="0632282E">
      <w:start w:val="1"/>
      <w:numFmt w:val="hebrew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9E"/>
    <w:rsid w:val="00021EB1"/>
    <w:rsid w:val="00197F3D"/>
    <w:rsid w:val="001E4682"/>
    <w:rsid w:val="00284DC6"/>
    <w:rsid w:val="002F387C"/>
    <w:rsid w:val="00412E04"/>
    <w:rsid w:val="004E3921"/>
    <w:rsid w:val="00581F1A"/>
    <w:rsid w:val="006634B4"/>
    <w:rsid w:val="007C136B"/>
    <w:rsid w:val="008350B3"/>
    <w:rsid w:val="008A68A6"/>
    <w:rsid w:val="009C780B"/>
    <w:rsid w:val="009D269E"/>
    <w:rsid w:val="00B05676"/>
    <w:rsid w:val="00BD2E16"/>
    <w:rsid w:val="00D51071"/>
    <w:rsid w:val="00E6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91872"/>
  <w15:docId w15:val="{E5A01553-9ED8-42B3-98DE-57FDA63D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4DC6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DC6"/>
  </w:style>
  <w:style w:type="paragraph" w:styleId="Footer">
    <w:name w:val="footer"/>
    <w:basedOn w:val="Normal"/>
    <w:link w:val="FooterChar"/>
    <w:uiPriority w:val="99"/>
    <w:unhideWhenUsed/>
    <w:rsid w:val="00284DC6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DC6"/>
  </w:style>
  <w:style w:type="paragraph" w:customStyle="1" w:styleId="heading10">
    <w:name w:val="heading1"/>
    <w:basedOn w:val="Normal"/>
    <w:next w:val="Heading1"/>
    <w:link w:val="heading1Char"/>
    <w:qFormat/>
    <w:rsid w:val="008350B3"/>
    <w:pPr>
      <w:bidi/>
      <w:jc w:val="center"/>
    </w:pPr>
    <w:rPr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8350B3"/>
    <w:pPr>
      <w:ind w:left="720"/>
      <w:contextualSpacing/>
    </w:pPr>
  </w:style>
  <w:style w:type="character" w:customStyle="1" w:styleId="heading1Char">
    <w:name w:val="heading1 Char"/>
    <w:basedOn w:val="DefaultParagraphFont"/>
    <w:link w:val="heading10"/>
    <w:rsid w:val="008350B3"/>
    <w:rPr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Orr Bar-Joseph</cp:lastModifiedBy>
  <cp:revision>2</cp:revision>
  <dcterms:created xsi:type="dcterms:W3CDTF">2022-08-15T11:08:00Z</dcterms:created>
  <dcterms:modified xsi:type="dcterms:W3CDTF">2022-08-15T11:08:00Z</dcterms:modified>
</cp:coreProperties>
</file>