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58" w:rsidRPr="00CF7558" w:rsidRDefault="00CF7558" w:rsidP="00EA0A9A">
      <w:pPr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CF7558">
        <w:rPr>
          <w:rFonts w:ascii="Arial" w:hAnsi="Arial" w:cs="David" w:hint="cs"/>
          <w:b/>
          <w:bCs/>
          <w:sz w:val="28"/>
          <w:szCs w:val="28"/>
          <w:u w:val="single"/>
          <w:rtl/>
        </w:rPr>
        <w:t>פעילות מתווכת למיומנות טיעון  מורכב במשימה:</w:t>
      </w:r>
    </w:p>
    <w:p w:rsidR="00E95F0C" w:rsidRDefault="00F17926" w:rsidP="00EA0A9A">
      <w:pPr>
        <w:jc w:val="center"/>
        <w:rPr>
          <w:rFonts w:ascii="Arial" w:hAnsi="Arial" w:cs="David"/>
          <w:b/>
          <w:bCs/>
          <w:sz w:val="32"/>
          <w:szCs w:val="32"/>
          <w:rtl/>
        </w:rPr>
      </w:pPr>
      <w:r w:rsidRPr="00CF7558">
        <w:rPr>
          <w:rFonts w:ascii="Arial" w:hAnsi="Arial" w:cs="David" w:hint="cs"/>
          <w:b/>
          <w:bCs/>
          <w:sz w:val="32"/>
          <w:szCs w:val="32"/>
          <w:rtl/>
        </w:rPr>
        <w:t>משימה- קליטת ברזל ממזונות</w:t>
      </w:r>
    </w:p>
    <w:p w:rsidR="00EA0A9A" w:rsidRPr="00EA0A9A" w:rsidRDefault="00EA0A9A" w:rsidP="00EA0A9A">
      <w:pPr>
        <w:jc w:val="center"/>
        <w:rPr>
          <w:rFonts w:ascii="Arial" w:hAnsi="Arial" w:cs="David"/>
          <w:b/>
          <w:bCs/>
          <w:rtl/>
        </w:rPr>
      </w:pPr>
    </w:p>
    <w:p w:rsidR="00EA0A9A" w:rsidRPr="00EA0A9A" w:rsidRDefault="00EA0A9A" w:rsidP="00EA0A9A">
      <w:pPr>
        <w:jc w:val="center"/>
        <w:rPr>
          <w:rFonts w:ascii="Arial" w:hAnsi="Arial" w:cs="David"/>
          <w:b/>
          <w:bCs/>
          <w:rtl/>
        </w:rPr>
      </w:pPr>
      <w:r w:rsidRPr="00EA0A9A">
        <w:rPr>
          <w:rFonts w:ascii="Arial" w:hAnsi="Arial" w:cs="David" w:hint="cs"/>
          <w:b/>
          <w:bCs/>
          <w:rtl/>
        </w:rPr>
        <w:t xml:space="preserve">צוות </w:t>
      </w:r>
      <w:proofErr w:type="spellStart"/>
      <w:r w:rsidRPr="00EA0A9A">
        <w:rPr>
          <w:rFonts w:ascii="Arial" w:hAnsi="Arial" w:cs="David" w:hint="cs"/>
          <w:b/>
          <w:bCs/>
          <w:rtl/>
        </w:rPr>
        <w:t>פיסג"ה</w:t>
      </w:r>
      <w:proofErr w:type="spellEnd"/>
      <w:r w:rsidRPr="00EA0A9A">
        <w:rPr>
          <w:rFonts w:ascii="Arial" w:hAnsi="Arial" w:cs="David" w:hint="cs"/>
          <w:b/>
          <w:bCs/>
          <w:rtl/>
        </w:rPr>
        <w:t xml:space="preserve"> לוד: דר' דפנה רביב, אסתי אורי ודבי סומך</w:t>
      </w:r>
      <w:r w:rsidR="00C15079">
        <w:rPr>
          <w:rFonts w:ascii="Arial" w:hAnsi="Arial" w:cs="David" w:hint="cs"/>
          <w:b/>
          <w:bCs/>
          <w:rtl/>
        </w:rPr>
        <w:t>, 2005</w:t>
      </w:r>
    </w:p>
    <w:p w:rsidR="00EA0A9A" w:rsidRPr="00CF7558" w:rsidRDefault="00EA0A9A" w:rsidP="00E95F0C">
      <w:pPr>
        <w:spacing w:line="360" w:lineRule="auto"/>
        <w:jc w:val="center"/>
        <w:rPr>
          <w:rFonts w:ascii="Arial" w:hAnsi="Arial" w:cs="David"/>
          <w:b/>
          <w:bCs/>
          <w:sz w:val="32"/>
          <w:szCs w:val="32"/>
          <w:rtl/>
        </w:rPr>
      </w:pPr>
    </w:p>
    <w:p w:rsidR="000A3088" w:rsidRDefault="000A3088" w:rsidP="000A3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מטרת הפעילות: </w:t>
      </w:r>
      <w:r w:rsidR="00EB3C0F">
        <w:rPr>
          <w:rFonts w:cs="David" w:hint="cs"/>
          <w:rtl/>
        </w:rPr>
        <w:t>תרגול בנייה של טיעון מורכב של בעד ונגד והערכת הנימוקים שיובאו באמצעות תבנית הערכת נימוקים.</w:t>
      </w:r>
    </w:p>
    <w:p w:rsidR="000A3088" w:rsidRDefault="000A3088" w:rsidP="00EA0A9A">
      <w:pPr>
        <w:spacing w:line="360" w:lineRule="auto"/>
        <w:jc w:val="both"/>
        <w:rPr>
          <w:rFonts w:cs="David"/>
          <w:rtl/>
        </w:rPr>
      </w:pPr>
    </w:p>
    <w:p w:rsidR="00EA0A9A" w:rsidRDefault="00EA0A9A" w:rsidP="00EA0A9A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אנמיה היא מחלה המאופיינת בכמות נמוכה של המוגלובין בדם (ההמוגלובין הוא מולקולה המכילה אטומי ברזל). אנמיה עלולה להתבטא בחולשה, עייפות וסחרחורת. היא יכולה לנבוע מסיבה תורשתית או מסיבה סביבתית.</w:t>
      </w:r>
    </w:p>
    <w:p w:rsidR="00EA0A9A" w:rsidRDefault="00EA0A9A" w:rsidP="00F17926">
      <w:pPr>
        <w:spacing w:line="360" w:lineRule="auto"/>
        <w:rPr>
          <w:rFonts w:ascii="Arial" w:hAnsi="Arial" w:cs="David"/>
          <w:b/>
          <w:bCs/>
          <w:rtl/>
        </w:rPr>
      </w:pPr>
    </w:p>
    <w:p w:rsidR="00EA0A9A" w:rsidRPr="00DA071E" w:rsidRDefault="00EA0A9A" w:rsidP="00F17926">
      <w:pPr>
        <w:spacing w:line="360" w:lineRule="auto"/>
        <w:rPr>
          <w:b/>
          <w:bCs/>
          <w:color w:val="000080"/>
          <w:u w:val="single"/>
          <w:rtl/>
        </w:rPr>
      </w:pPr>
      <w:r w:rsidRPr="00DA071E">
        <w:rPr>
          <w:b/>
          <w:bCs/>
          <w:color w:val="000080"/>
          <w:u w:val="single"/>
          <w:rtl/>
        </w:rPr>
        <w:t>הרחבה לשאלה 5:</w:t>
      </w:r>
    </w:p>
    <w:p w:rsidR="005B0FF6" w:rsidRDefault="005B0FF6" w:rsidP="00F17926">
      <w:pPr>
        <w:spacing w:line="360" w:lineRule="auto"/>
        <w:rPr>
          <w:rFonts w:ascii="Arial" w:hAnsi="Arial" w:cs="David"/>
          <w:rtl/>
        </w:rPr>
      </w:pPr>
    </w:p>
    <w:p w:rsidR="00F17926" w:rsidRPr="00EA0A9A" w:rsidRDefault="00F17926" w:rsidP="00F17926">
      <w:pPr>
        <w:spacing w:line="360" w:lineRule="auto"/>
        <w:rPr>
          <w:rFonts w:ascii="Arial" w:hAnsi="Arial" w:cs="David"/>
          <w:rtl/>
        </w:rPr>
      </w:pPr>
      <w:r w:rsidRPr="00EA0A9A">
        <w:rPr>
          <w:rFonts w:ascii="Arial" w:hAnsi="Arial" w:cs="David"/>
          <w:rtl/>
        </w:rPr>
        <w:t>האם יתכן שלשני הורים עם אנמיה סביבתית ייולד תינוק שאינו חולה באנמיה? כן/לא.</w:t>
      </w:r>
      <w:r w:rsidRPr="00EA0A9A">
        <w:rPr>
          <w:rFonts w:ascii="Arial" w:hAnsi="Arial" w:cs="David" w:hint="cs"/>
          <w:rtl/>
        </w:rPr>
        <w:t xml:space="preserve"> </w:t>
      </w:r>
      <w:r w:rsidRPr="00EA0A9A">
        <w:rPr>
          <w:rFonts w:ascii="Arial" w:hAnsi="Arial" w:cs="David"/>
          <w:rtl/>
        </w:rPr>
        <w:t>הסבירו.</w:t>
      </w:r>
    </w:p>
    <w:p w:rsidR="00F17926" w:rsidRPr="00DA071E" w:rsidRDefault="00EA0A9A" w:rsidP="00EA0A9A">
      <w:pPr>
        <w:spacing w:line="360" w:lineRule="auto"/>
        <w:rPr>
          <w:color w:val="000080"/>
          <w:rtl/>
        </w:rPr>
      </w:pPr>
      <w:r w:rsidRPr="00DA071E">
        <w:rPr>
          <w:color w:val="000080"/>
          <w:rtl/>
        </w:rPr>
        <w:t xml:space="preserve">כדי להשיב לשאלה זו, </w:t>
      </w:r>
      <w:r w:rsidR="00F17926" w:rsidRPr="00DA071E">
        <w:rPr>
          <w:color w:val="000080"/>
          <w:rtl/>
        </w:rPr>
        <w:t>ניתן להציג</w:t>
      </w:r>
      <w:r w:rsidRPr="00DA071E">
        <w:rPr>
          <w:color w:val="000080"/>
          <w:rtl/>
        </w:rPr>
        <w:t xml:space="preserve"> אותה</w:t>
      </w:r>
      <w:r w:rsidR="00F17926" w:rsidRPr="00DA071E">
        <w:rPr>
          <w:color w:val="000080"/>
          <w:rtl/>
        </w:rPr>
        <w:t xml:space="preserve"> </w:t>
      </w:r>
      <w:r w:rsidR="00F17926" w:rsidRPr="00DA071E">
        <w:rPr>
          <w:b/>
          <w:bCs/>
          <w:color w:val="000080"/>
          <w:rtl/>
        </w:rPr>
        <w:t>טיעון מורכב</w:t>
      </w:r>
      <w:r w:rsidR="00F17926" w:rsidRPr="00DA071E">
        <w:rPr>
          <w:color w:val="000080"/>
          <w:rtl/>
        </w:rPr>
        <w:t>, כלומר טיעון המכיל שני טיעונים או יותר המנוגדים זה לזה.</w:t>
      </w:r>
      <w:r w:rsidRPr="00DA071E">
        <w:rPr>
          <w:color w:val="000080"/>
          <w:rtl/>
        </w:rPr>
        <w:t xml:space="preserve"> </w:t>
      </w:r>
      <w:r w:rsidR="00F17926" w:rsidRPr="00DA071E">
        <w:rPr>
          <w:color w:val="000080"/>
          <w:rtl/>
        </w:rPr>
        <w:t>הציגו את שני הטיעונים בתבנית טיעון.</w:t>
      </w:r>
    </w:p>
    <w:p w:rsidR="00F17926" w:rsidRPr="00CF7558" w:rsidRDefault="00F17926" w:rsidP="00F17926">
      <w:pPr>
        <w:spacing w:line="360" w:lineRule="auto"/>
        <w:ind w:left="360"/>
        <w:rPr>
          <w:rFonts w:ascii="Arial" w:hAnsi="Arial" w:cs="David"/>
          <w:b/>
          <w:bCs/>
          <w:u w:val="single"/>
          <w:rtl/>
          <w:lang w:eastAsia="he-IL"/>
        </w:rPr>
      </w:pPr>
    </w:p>
    <w:p w:rsidR="00F17926" w:rsidRPr="00CF7558" w:rsidRDefault="00252D58" w:rsidP="00F17926">
      <w:pPr>
        <w:spacing w:line="360" w:lineRule="auto"/>
        <w:ind w:left="360"/>
        <w:rPr>
          <w:rFonts w:ascii="Arial" w:hAnsi="Arial" w:cs="David"/>
          <w:b/>
          <w:bCs/>
          <w:u w:val="single"/>
          <w:rtl/>
          <w:lang w:eastAsia="he-IL"/>
        </w:rPr>
      </w:pPr>
      <w:r w:rsidRPr="00CF7558">
        <w:rPr>
          <w:rFonts w:ascii="Arial" w:hAnsi="Arial" w:cs="David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1028700" cy="22860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926" w:rsidRPr="00F17926" w:rsidRDefault="00F1792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1792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טענה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7pt;margin-top:4.2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uqfgIAAA8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" stroked="f">
                <v:textbox>
                  <w:txbxContent>
                    <w:p w:rsidR="00F17926" w:rsidRPr="00F17926" w:rsidRDefault="00F1792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1792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טענה 1:</w:t>
                      </w:r>
                    </w:p>
                  </w:txbxContent>
                </v:textbox>
              </v:shape>
            </w:pict>
          </mc:Fallback>
        </mc:AlternateContent>
      </w:r>
    </w:p>
    <w:p w:rsidR="00F17926" w:rsidRPr="00CF7558" w:rsidRDefault="00252D58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  <w:r w:rsidRPr="00CF7558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-377190</wp:posOffset>
                </wp:positionV>
                <wp:extent cx="2628900" cy="914400"/>
                <wp:effectExtent l="9525" t="12065" r="9525" b="6985"/>
                <wp:wrapNone/>
                <wp:docPr id="7" name="Oval 2" descr="&quot;&quot;" title="טענ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94E10" id="Oval 2" o:spid="_x0000_s1026" alt="כותרת: טענה 1 - תיאור: &quot;&quot;" style="position:absolute;margin-left:117pt;margin-top:-29.7pt;width:207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"/>
            </w:pict>
          </mc:Fallback>
        </mc:AlternateContent>
      </w:r>
    </w:p>
    <w:p w:rsidR="00F17926" w:rsidRPr="00CF7558" w:rsidRDefault="00252D58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  <w:r w:rsidRPr="00CF7558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125730</wp:posOffset>
                </wp:positionV>
                <wp:extent cx="228600" cy="342900"/>
                <wp:effectExtent l="57150" t="6350" r="9525" b="41275"/>
                <wp:wrapNone/>
                <wp:docPr id="6" name="Line 4" descr="&quot;&quot;" title="חץ להערכת נימוקי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40C79" id="Line 4" o:spid="_x0000_s1026" alt="כותרת: חץ להערכת נימוקים - תיאור: &quot;&quot;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9pt" to="15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">
                <v:stroke endarrow="block"/>
              </v:line>
            </w:pict>
          </mc:Fallback>
        </mc:AlternateContent>
      </w:r>
      <w:r w:rsidRPr="00CF7558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40640</wp:posOffset>
                </wp:positionV>
                <wp:extent cx="669290" cy="427990"/>
                <wp:effectExtent l="6985" t="6985" r="47625" b="50800"/>
                <wp:wrapNone/>
                <wp:docPr id="5" name="Line 3" descr="&quot;&quot;" title="חץ לנימוקי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8C5F8" id="Line 3" o:spid="_x0000_s1026" alt="כותרת: חץ לנימוקים - תיאור: &quot;&quot;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3.2pt" to="369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F17926" w:rsidRPr="00CF7558" w:rsidRDefault="00F17926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  <w:tblCaption w:val="נימוקים והערכת נימוקים"/>
        <w:tblDescription w:val="מילוי נימוקים, תמיכה לנימוק והסתייגות מהנימוק"/>
      </w:tblPr>
      <w:tblGrid>
        <w:gridCol w:w="2765"/>
        <w:gridCol w:w="2761"/>
        <w:gridCol w:w="2770"/>
      </w:tblGrid>
      <w:tr w:rsidR="00F17926" w:rsidRPr="00CF7558" w:rsidTr="00E85B6E">
        <w:trPr>
          <w:tblHeader/>
        </w:trPr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b/>
                <w:bCs/>
                <w:rtl/>
                <w:lang w:eastAsia="he-IL"/>
              </w:rPr>
            </w:pPr>
            <w:r w:rsidRPr="00CF7558">
              <w:rPr>
                <w:rFonts w:ascii="Arial" w:hAnsi="Arial" w:cs="David" w:hint="cs"/>
                <w:b/>
                <w:bCs/>
                <w:rtl/>
                <w:lang w:eastAsia="he-IL"/>
              </w:rPr>
              <w:t>נימוקים</w:t>
            </w:r>
          </w:p>
        </w:tc>
        <w:tc>
          <w:tcPr>
            <w:tcW w:w="5682" w:type="dxa"/>
            <w:gridSpan w:val="2"/>
          </w:tcPr>
          <w:p w:rsidR="00F17926" w:rsidRPr="00CF7558" w:rsidRDefault="00F17926" w:rsidP="008145A1">
            <w:pPr>
              <w:spacing w:line="360" w:lineRule="auto"/>
              <w:jc w:val="center"/>
              <w:rPr>
                <w:rFonts w:ascii="Arial" w:hAnsi="Arial" w:cs="David"/>
                <w:b/>
                <w:bCs/>
                <w:rtl/>
                <w:lang w:eastAsia="he-IL"/>
              </w:rPr>
            </w:pPr>
            <w:r w:rsidRPr="00CF7558">
              <w:rPr>
                <w:rFonts w:ascii="Arial" w:hAnsi="Arial" w:cs="David" w:hint="cs"/>
                <w:b/>
                <w:bCs/>
                <w:rtl/>
                <w:lang w:eastAsia="he-IL"/>
              </w:rPr>
              <w:t>הערכת הנימוקים</w:t>
            </w:r>
          </w:p>
        </w:tc>
      </w:tr>
      <w:tr w:rsidR="00F17926" w:rsidRPr="00CF7558"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  <w:r w:rsidRPr="00CF7558">
              <w:rPr>
                <w:rFonts w:ascii="Arial" w:hAnsi="Arial" w:cs="David" w:hint="cs"/>
                <w:rtl/>
                <w:lang w:eastAsia="he-IL"/>
              </w:rPr>
              <w:t>תמיכה לנימוק</w:t>
            </w: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  <w:r w:rsidRPr="00CF7558">
              <w:rPr>
                <w:rFonts w:ascii="Arial" w:hAnsi="Arial" w:cs="David" w:hint="cs"/>
                <w:rtl/>
                <w:lang w:eastAsia="he-IL"/>
              </w:rPr>
              <w:t>הסתייגות מהנימוק</w:t>
            </w:r>
          </w:p>
        </w:tc>
      </w:tr>
      <w:tr w:rsidR="00F17926" w:rsidRPr="00CF7558"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</w:tr>
      <w:tr w:rsidR="00F17926" w:rsidRPr="00CF7558"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</w:tr>
      <w:tr w:rsidR="00F17926" w:rsidRPr="00CF7558"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</w:tr>
    </w:tbl>
    <w:p w:rsidR="00F17926" w:rsidRPr="00CF7558" w:rsidRDefault="00F17926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</w:p>
    <w:p w:rsidR="00F17926" w:rsidRPr="00CF7558" w:rsidRDefault="00F17926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</w:p>
    <w:p w:rsidR="00F17926" w:rsidRPr="00CF7558" w:rsidRDefault="00252D58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  <w:r w:rsidRPr="00CF7558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61595</wp:posOffset>
                </wp:positionV>
                <wp:extent cx="914400" cy="228600"/>
                <wp:effectExtent l="0" t="444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926" w:rsidRPr="00F17926" w:rsidRDefault="00F1792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1792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טענה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98pt;margin-top:4.8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hTtAIAAMA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" filled="f" stroked="f">
                <v:textbox>
                  <w:txbxContent>
                    <w:p w:rsidR="00F17926" w:rsidRPr="00F17926" w:rsidRDefault="00F1792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1792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טענה 2:</w:t>
                      </w:r>
                    </w:p>
                  </w:txbxContent>
                </v:textbox>
              </v:shape>
            </w:pict>
          </mc:Fallback>
        </mc:AlternateContent>
      </w:r>
    </w:p>
    <w:p w:rsidR="00F17926" w:rsidRPr="00CF7558" w:rsidRDefault="00252D58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  <w:r w:rsidRPr="00CF7558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-377190</wp:posOffset>
                </wp:positionV>
                <wp:extent cx="2628900" cy="914400"/>
                <wp:effectExtent l="9525" t="9525" r="9525" b="9525"/>
                <wp:wrapNone/>
                <wp:docPr id="3" name="Oval 5" descr="&quot;&quot;" title="טענה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942838" id="Oval 5" o:spid="_x0000_s1026" alt="כותרת: טענה 2 - תיאור: &quot;&quot;" style="position:absolute;margin-left:117pt;margin-top:-29.7pt;width:20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"/>
            </w:pict>
          </mc:Fallback>
        </mc:AlternateContent>
      </w:r>
    </w:p>
    <w:p w:rsidR="00F17926" w:rsidRPr="00CF7558" w:rsidRDefault="00252D58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  <w:r w:rsidRPr="00CF7558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125730</wp:posOffset>
                </wp:positionV>
                <wp:extent cx="228600" cy="342900"/>
                <wp:effectExtent l="57150" t="13335" r="9525" b="43815"/>
                <wp:wrapNone/>
                <wp:docPr id="2" name="Line 8" descr="&quot;&quot;" title="חץ להערכת נימוקי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069F0" id="Line 8" o:spid="_x0000_s1026" alt="כותרת: חץ להערכת נימוקים - תיאור: &quot;&quot;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9pt" to="15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">
                <v:stroke endarrow="block"/>
              </v:line>
            </w:pict>
          </mc:Fallback>
        </mc:AlternateContent>
      </w:r>
      <w:r w:rsidRPr="00CF7558">
        <w:rPr>
          <w:rFonts w:ascii="Arial" w:hAnsi="Arial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40640</wp:posOffset>
                </wp:positionV>
                <wp:extent cx="669290" cy="427990"/>
                <wp:effectExtent l="6985" t="13970" r="47625" b="53340"/>
                <wp:wrapNone/>
                <wp:docPr id="1" name="Line 7" descr="&quot;&quot;" title="חץ לנימוקי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D9178" id="Line 7" o:spid="_x0000_s1026" alt="כותרת: חץ לנימוקים - תיאור: 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3.2pt" to="369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F17926" w:rsidRPr="00CF7558" w:rsidRDefault="00F17926" w:rsidP="00F17926">
      <w:pPr>
        <w:spacing w:line="360" w:lineRule="auto"/>
        <w:ind w:left="360"/>
        <w:rPr>
          <w:rFonts w:ascii="Arial" w:hAnsi="Arial" w:cs="David"/>
          <w:rtl/>
          <w:lang w:eastAsia="he-IL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  <w:tblCaption w:val="טענה 2"/>
        <w:tblDescription w:val="נימוקים, הערכת נימוקים, מילוי נימוקים, תמיכה לנימוק, הסתייגות מהנימוק"/>
      </w:tblPr>
      <w:tblGrid>
        <w:gridCol w:w="2765"/>
        <w:gridCol w:w="2761"/>
        <w:gridCol w:w="2770"/>
      </w:tblGrid>
      <w:tr w:rsidR="00F17926" w:rsidRPr="00CF7558" w:rsidTr="00E85B6E">
        <w:trPr>
          <w:tblHeader/>
        </w:trPr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b/>
                <w:bCs/>
                <w:rtl/>
                <w:lang w:eastAsia="he-IL"/>
              </w:rPr>
            </w:pPr>
            <w:bookmarkStart w:id="0" w:name="_GoBack" w:colFirst="0" w:colLast="2"/>
            <w:r w:rsidRPr="00CF7558">
              <w:rPr>
                <w:rFonts w:ascii="Arial" w:hAnsi="Arial" w:cs="David" w:hint="cs"/>
                <w:b/>
                <w:bCs/>
                <w:rtl/>
                <w:lang w:eastAsia="he-IL"/>
              </w:rPr>
              <w:t>נימוקים</w:t>
            </w:r>
          </w:p>
        </w:tc>
        <w:tc>
          <w:tcPr>
            <w:tcW w:w="5682" w:type="dxa"/>
            <w:gridSpan w:val="2"/>
          </w:tcPr>
          <w:p w:rsidR="00F17926" w:rsidRPr="00CF7558" w:rsidRDefault="00F17926" w:rsidP="008145A1">
            <w:pPr>
              <w:spacing w:line="360" w:lineRule="auto"/>
              <w:jc w:val="center"/>
              <w:rPr>
                <w:rFonts w:ascii="Arial" w:hAnsi="Arial" w:cs="David"/>
                <w:b/>
                <w:bCs/>
                <w:rtl/>
                <w:lang w:eastAsia="he-IL"/>
              </w:rPr>
            </w:pPr>
            <w:r w:rsidRPr="00CF7558">
              <w:rPr>
                <w:rFonts w:ascii="Arial" w:hAnsi="Arial" w:cs="David" w:hint="cs"/>
                <w:b/>
                <w:bCs/>
                <w:rtl/>
                <w:lang w:eastAsia="he-IL"/>
              </w:rPr>
              <w:t>הערכת הנימוקים</w:t>
            </w:r>
          </w:p>
        </w:tc>
      </w:tr>
      <w:bookmarkEnd w:id="0"/>
      <w:tr w:rsidR="00F17926" w:rsidRPr="00CF7558"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  <w:r w:rsidRPr="00CF7558">
              <w:rPr>
                <w:rFonts w:ascii="Arial" w:hAnsi="Arial" w:cs="David" w:hint="cs"/>
                <w:rtl/>
                <w:lang w:eastAsia="he-IL"/>
              </w:rPr>
              <w:t>תמיכה לנימוק</w:t>
            </w: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  <w:r w:rsidRPr="00CF7558">
              <w:rPr>
                <w:rFonts w:ascii="Arial" w:hAnsi="Arial" w:cs="David" w:hint="cs"/>
                <w:rtl/>
                <w:lang w:eastAsia="he-IL"/>
              </w:rPr>
              <w:t>הסתייגות מהנימוק</w:t>
            </w:r>
          </w:p>
        </w:tc>
      </w:tr>
      <w:tr w:rsidR="00F17926" w:rsidRPr="00CF7558"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</w:tr>
      <w:tr w:rsidR="00F17926" w:rsidRPr="00CF7558"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</w:tr>
      <w:tr w:rsidR="00F17926" w:rsidRPr="00CF7558">
        <w:tc>
          <w:tcPr>
            <w:tcW w:w="2840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  <w:tc>
          <w:tcPr>
            <w:tcW w:w="2841" w:type="dxa"/>
          </w:tcPr>
          <w:p w:rsidR="00F17926" w:rsidRPr="00CF7558" w:rsidRDefault="00F17926" w:rsidP="008145A1">
            <w:pPr>
              <w:spacing w:line="360" w:lineRule="auto"/>
              <w:rPr>
                <w:rFonts w:ascii="Arial" w:hAnsi="Arial" w:cs="David"/>
                <w:rtl/>
                <w:lang w:eastAsia="he-IL"/>
              </w:rPr>
            </w:pPr>
          </w:p>
        </w:tc>
      </w:tr>
    </w:tbl>
    <w:p w:rsidR="003049E9" w:rsidRPr="003049E9" w:rsidRDefault="003049E9" w:rsidP="00F17926">
      <w:pPr>
        <w:spacing w:line="360" w:lineRule="auto"/>
        <w:ind w:left="360"/>
        <w:rPr>
          <w:rFonts w:ascii="Arial" w:hAnsi="Arial" w:cs="Arial"/>
          <w:sz w:val="18"/>
          <w:szCs w:val="18"/>
          <w:rtl/>
          <w:lang w:eastAsia="he-IL"/>
        </w:rPr>
      </w:pPr>
      <w:r w:rsidRPr="003049E9">
        <w:rPr>
          <w:rFonts w:ascii="Arial" w:hAnsi="Arial" w:cs="Arial" w:hint="cs"/>
          <w:sz w:val="18"/>
          <w:szCs w:val="18"/>
          <w:rtl/>
          <w:lang w:eastAsia="he-IL"/>
        </w:rPr>
        <w:t>2017</w:t>
      </w:r>
    </w:p>
    <w:sectPr w:rsidR="003049E9" w:rsidRPr="003049E9" w:rsidSect="00DE7A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0C"/>
    <w:rsid w:val="000A3088"/>
    <w:rsid w:val="00252D58"/>
    <w:rsid w:val="003049E9"/>
    <w:rsid w:val="00354B86"/>
    <w:rsid w:val="005B0FF6"/>
    <w:rsid w:val="006C48F2"/>
    <w:rsid w:val="008145A1"/>
    <w:rsid w:val="00AC12FD"/>
    <w:rsid w:val="00AF5ACD"/>
    <w:rsid w:val="00BD4FD1"/>
    <w:rsid w:val="00C15079"/>
    <w:rsid w:val="00CF7558"/>
    <w:rsid w:val="00D21433"/>
    <w:rsid w:val="00DA071E"/>
    <w:rsid w:val="00DE7A6E"/>
    <w:rsid w:val="00E85B6E"/>
    <w:rsid w:val="00E95F0C"/>
    <w:rsid w:val="00EA0A9A"/>
    <w:rsid w:val="00EB3C0F"/>
    <w:rsid w:val="00F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52226-0E0D-4801-BE62-1FF4EAB4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92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הטיעון כמרכיב באוריינות מדעית טכנולוגית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הטיעון כמרכיב באוריינות מדעית טכנולוגית</dc:title>
  <dc:subject/>
  <dc:creator>user</dc:creator>
  <cp:keywords/>
  <dc:description/>
  <cp:lastModifiedBy>Gal Farber</cp:lastModifiedBy>
  <cp:revision>4</cp:revision>
  <dcterms:created xsi:type="dcterms:W3CDTF">2023-02-12T12:50:00Z</dcterms:created>
  <dcterms:modified xsi:type="dcterms:W3CDTF">2023-02-12T13:17:00Z</dcterms:modified>
</cp:coreProperties>
</file>